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C32" w:rsidRDefault="000133C2" w:rsidP="000133C2">
      <w:pPr>
        <w:ind w:firstLine="5580"/>
        <w:jc w:val="both"/>
        <w:rPr>
          <w:sz w:val="28"/>
          <w:szCs w:val="28"/>
        </w:rPr>
      </w:pPr>
      <w:r>
        <w:rPr>
          <w:sz w:val="28"/>
          <w:szCs w:val="28"/>
        </w:rPr>
        <w:t>Утверждены</w:t>
      </w:r>
    </w:p>
    <w:p w:rsidR="000133C2" w:rsidRDefault="000133C2" w:rsidP="000133C2">
      <w:pPr>
        <w:ind w:firstLine="55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постановлением </w:t>
      </w:r>
    </w:p>
    <w:p w:rsidR="000133C2" w:rsidRDefault="000133C2" w:rsidP="000133C2">
      <w:pPr>
        <w:ind w:firstLine="55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Кабинета Министров </w:t>
      </w:r>
    </w:p>
    <w:p w:rsidR="000133C2" w:rsidRDefault="000133C2" w:rsidP="000133C2">
      <w:pPr>
        <w:ind w:firstLine="5580"/>
        <w:jc w:val="both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0133C2" w:rsidRPr="004E03D6" w:rsidRDefault="000133C2" w:rsidP="000133C2">
      <w:pPr>
        <w:ind w:firstLine="558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от </w:t>
      </w:r>
      <w:r w:rsidR="004E03D6" w:rsidRPr="004E03D6">
        <w:rPr>
          <w:sz w:val="28"/>
          <w:szCs w:val="28"/>
        </w:rPr>
        <w:t>30.04.</w:t>
      </w:r>
      <w:r w:rsidR="004E03D6">
        <w:rPr>
          <w:sz w:val="28"/>
          <w:szCs w:val="28"/>
        </w:rPr>
        <w:t xml:space="preserve">2008 № </w:t>
      </w:r>
      <w:r w:rsidR="004E03D6">
        <w:rPr>
          <w:sz w:val="28"/>
          <w:szCs w:val="28"/>
          <w:lang w:val="en-US"/>
        </w:rPr>
        <w:t>279</w:t>
      </w:r>
    </w:p>
    <w:p w:rsidR="00A45C4C" w:rsidRDefault="00A45C4C" w:rsidP="007D511B">
      <w:pPr>
        <w:rPr>
          <w:b/>
          <w:sz w:val="28"/>
          <w:szCs w:val="28"/>
        </w:rPr>
      </w:pPr>
    </w:p>
    <w:p w:rsidR="00A45C4C" w:rsidRDefault="00A45C4C" w:rsidP="007D511B">
      <w:pPr>
        <w:rPr>
          <w:b/>
          <w:sz w:val="28"/>
          <w:szCs w:val="28"/>
        </w:rPr>
      </w:pPr>
    </w:p>
    <w:p w:rsidR="002645C6" w:rsidRDefault="00FF6343" w:rsidP="00FF6343">
      <w:pPr>
        <w:jc w:val="center"/>
        <w:rPr>
          <w:b/>
          <w:sz w:val="28"/>
          <w:szCs w:val="28"/>
        </w:rPr>
      </w:pPr>
      <w:r w:rsidRPr="00FF6343">
        <w:rPr>
          <w:b/>
          <w:sz w:val="28"/>
          <w:szCs w:val="28"/>
        </w:rPr>
        <w:t>Методические рекомендации</w:t>
      </w:r>
      <w:r w:rsidR="002645C6" w:rsidRPr="002645C6">
        <w:rPr>
          <w:b/>
          <w:sz w:val="28"/>
          <w:szCs w:val="28"/>
        </w:rPr>
        <w:t xml:space="preserve"> </w:t>
      </w:r>
    </w:p>
    <w:p w:rsidR="0065450F" w:rsidRDefault="00FF6343" w:rsidP="00FF6343">
      <w:pPr>
        <w:jc w:val="center"/>
        <w:rPr>
          <w:b/>
          <w:sz w:val="28"/>
          <w:szCs w:val="28"/>
        </w:rPr>
      </w:pPr>
      <w:r w:rsidRPr="00FF6343">
        <w:rPr>
          <w:b/>
          <w:sz w:val="28"/>
          <w:szCs w:val="28"/>
        </w:rPr>
        <w:t>по расчету норматив</w:t>
      </w:r>
      <w:r w:rsidR="002347C8">
        <w:rPr>
          <w:b/>
          <w:sz w:val="28"/>
          <w:szCs w:val="28"/>
        </w:rPr>
        <w:t xml:space="preserve">ов финансирования </w:t>
      </w:r>
      <w:r w:rsidR="002E0DE5">
        <w:rPr>
          <w:b/>
          <w:sz w:val="28"/>
          <w:szCs w:val="28"/>
        </w:rPr>
        <w:t>дошкольных образовательных учреждени</w:t>
      </w:r>
      <w:r w:rsidR="002347C8">
        <w:rPr>
          <w:b/>
          <w:sz w:val="28"/>
          <w:szCs w:val="28"/>
        </w:rPr>
        <w:t>й в Республике Татарстан</w:t>
      </w:r>
    </w:p>
    <w:p w:rsidR="00FF6343" w:rsidRPr="007D511B" w:rsidRDefault="00FF6343" w:rsidP="009449C4">
      <w:pPr>
        <w:spacing w:line="360" w:lineRule="auto"/>
        <w:jc w:val="center"/>
        <w:rPr>
          <w:sz w:val="28"/>
          <w:szCs w:val="28"/>
        </w:rPr>
      </w:pPr>
    </w:p>
    <w:p w:rsidR="0065450F" w:rsidRPr="007D511B" w:rsidRDefault="0065450F" w:rsidP="009449C4">
      <w:pPr>
        <w:spacing w:line="360" w:lineRule="auto"/>
        <w:jc w:val="center"/>
        <w:rPr>
          <w:sz w:val="28"/>
          <w:szCs w:val="28"/>
        </w:rPr>
      </w:pPr>
      <w:r w:rsidRPr="007D511B">
        <w:rPr>
          <w:sz w:val="28"/>
          <w:szCs w:val="28"/>
        </w:rPr>
        <w:t>1. Общие положения</w:t>
      </w:r>
    </w:p>
    <w:p w:rsidR="006446F4" w:rsidRPr="007D511B" w:rsidRDefault="006446F4" w:rsidP="00A45C4C">
      <w:pPr>
        <w:jc w:val="center"/>
        <w:rPr>
          <w:sz w:val="28"/>
          <w:szCs w:val="28"/>
        </w:rPr>
      </w:pPr>
    </w:p>
    <w:p w:rsidR="0065450F" w:rsidRDefault="006C3524" w:rsidP="00E3313F">
      <w:pPr>
        <w:numPr>
          <w:ilvl w:val="1"/>
          <w:numId w:val="13"/>
        </w:numPr>
        <w:tabs>
          <w:tab w:val="clear" w:pos="964"/>
          <w:tab w:val="num" w:pos="567"/>
          <w:tab w:val="num" w:pos="1276"/>
        </w:tabs>
        <w:ind w:left="0" w:firstLine="720"/>
        <w:jc w:val="both"/>
        <w:rPr>
          <w:sz w:val="28"/>
          <w:szCs w:val="28"/>
        </w:rPr>
      </w:pPr>
      <w:r w:rsidRPr="006C3524">
        <w:rPr>
          <w:sz w:val="28"/>
          <w:szCs w:val="28"/>
        </w:rPr>
        <w:t>Методические рекомендации</w:t>
      </w:r>
      <w:r>
        <w:rPr>
          <w:sz w:val="28"/>
          <w:szCs w:val="28"/>
        </w:rPr>
        <w:t xml:space="preserve"> </w:t>
      </w:r>
      <w:r w:rsidRPr="006C3524">
        <w:rPr>
          <w:sz w:val="28"/>
          <w:szCs w:val="28"/>
        </w:rPr>
        <w:t xml:space="preserve">по </w:t>
      </w:r>
      <w:r w:rsidRPr="00820D3F">
        <w:rPr>
          <w:sz w:val="28"/>
          <w:szCs w:val="28"/>
        </w:rPr>
        <w:t xml:space="preserve">расчету </w:t>
      </w:r>
      <w:r w:rsidR="00820D3F" w:rsidRPr="00820D3F">
        <w:rPr>
          <w:sz w:val="28"/>
          <w:szCs w:val="28"/>
        </w:rPr>
        <w:t>нормативов финансирования дошкольных образовательных учреждений в Республике Татарстан</w:t>
      </w:r>
      <w:r w:rsidRPr="006C3524">
        <w:rPr>
          <w:sz w:val="28"/>
          <w:szCs w:val="28"/>
        </w:rPr>
        <w:t xml:space="preserve"> (</w:t>
      </w:r>
      <w:r>
        <w:rPr>
          <w:sz w:val="28"/>
          <w:szCs w:val="28"/>
        </w:rPr>
        <w:t>далее –</w:t>
      </w:r>
      <w:r w:rsidRPr="006C35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Методические рекомендации) </w:t>
      </w:r>
      <w:r w:rsidR="00FF6343">
        <w:rPr>
          <w:sz w:val="28"/>
          <w:szCs w:val="28"/>
        </w:rPr>
        <w:t xml:space="preserve">определяют механизм формирования </w:t>
      </w:r>
      <w:r w:rsidR="00C1395B">
        <w:rPr>
          <w:sz w:val="28"/>
          <w:szCs w:val="28"/>
        </w:rPr>
        <w:t xml:space="preserve">расходов на </w:t>
      </w:r>
      <w:r w:rsidR="003A363A">
        <w:rPr>
          <w:sz w:val="28"/>
          <w:szCs w:val="28"/>
        </w:rPr>
        <w:t xml:space="preserve">обучение, воспитание, </w:t>
      </w:r>
      <w:r w:rsidR="006446F4">
        <w:rPr>
          <w:sz w:val="28"/>
          <w:szCs w:val="28"/>
        </w:rPr>
        <w:t>обеспечение хозяйственно-бытового и санитарно-гигиенического обслуживания, питания воспитанников</w:t>
      </w:r>
      <w:r w:rsidR="003A363A">
        <w:rPr>
          <w:sz w:val="28"/>
          <w:szCs w:val="28"/>
        </w:rPr>
        <w:t xml:space="preserve"> дошкольных образовательных учреждений</w:t>
      </w:r>
      <w:r w:rsidR="00430691">
        <w:rPr>
          <w:sz w:val="28"/>
          <w:szCs w:val="28"/>
        </w:rPr>
        <w:t xml:space="preserve"> </w:t>
      </w:r>
      <w:r w:rsidR="00E46F82">
        <w:rPr>
          <w:sz w:val="28"/>
          <w:szCs w:val="28"/>
        </w:rPr>
        <w:t>в</w:t>
      </w:r>
      <w:r w:rsidR="00430691">
        <w:rPr>
          <w:sz w:val="28"/>
          <w:szCs w:val="28"/>
        </w:rPr>
        <w:t xml:space="preserve"> </w:t>
      </w:r>
      <w:r w:rsidR="00430691" w:rsidRPr="006C3524">
        <w:rPr>
          <w:sz w:val="28"/>
          <w:szCs w:val="28"/>
        </w:rPr>
        <w:t>Республик</w:t>
      </w:r>
      <w:r w:rsidR="00E46F82">
        <w:rPr>
          <w:sz w:val="28"/>
          <w:szCs w:val="28"/>
        </w:rPr>
        <w:t>е</w:t>
      </w:r>
      <w:r w:rsidR="00430691" w:rsidRPr="006C3524">
        <w:rPr>
          <w:sz w:val="28"/>
          <w:szCs w:val="28"/>
        </w:rPr>
        <w:t xml:space="preserve"> Татарстан</w:t>
      </w:r>
      <w:r w:rsidR="00FF6343">
        <w:rPr>
          <w:sz w:val="28"/>
          <w:szCs w:val="28"/>
        </w:rPr>
        <w:t>.</w:t>
      </w:r>
      <w:r w:rsidR="00C12F4D">
        <w:rPr>
          <w:sz w:val="28"/>
          <w:szCs w:val="28"/>
        </w:rPr>
        <w:t xml:space="preserve"> </w:t>
      </w:r>
    </w:p>
    <w:p w:rsidR="00FF6343" w:rsidRDefault="00820D3F" w:rsidP="00E3313F">
      <w:pPr>
        <w:numPr>
          <w:ilvl w:val="1"/>
          <w:numId w:val="13"/>
        </w:numPr>
        <w:tabs>
          <w:tab w:val="num" w:pos="127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предоставления общедоступного бесплатного дошкольного образования</w:t>
      </w:r>
      <w:r w:rsidR="002C2613">
        <w:rPr>
          <w:sz w:val="28"/>
          <w:szCs w:val="28"/>
        </w:rPr>
        <w:t xml:space="preserve"> </w:t>
      </w:r>
      <w:r w:rsidR="0070728F" w:rsidRPr="0070728F">
        <w:rPr>
          <w:sz w:val="28"/>
          <w:szCs w:val="28"/>
        </w:rPr>
        <w:t>является расходным обязательством муниципального района</w:t>
      </w:r>
      <w:r w:rsidR="00011F7C">
        <w:rPr>
          <w:sz w:val="28"/>
          <w:szCs w:val="28"/>
        </w:rPr>
        <w:t xml:space="preserve"> (городского округа)</w:t>
      </w:r>
      <w:r w:rsidR="0070728F" w:rsidRPr="0070728F">
        <w:rPr>
          <w:sz w:val="28"/>
          <w:szCs w:val="28"/>
        </w:rPr>
        <w:t xml:space="preserve"> и финансируется за счет средств </w:t>
      </w:r>
      <w:r w:rsidR="00C834A0">
        <w:rPr>
          <w:sz w:val="28"/>
          <w:szCs w:val="28"/>
        </w:rPr>
        <w:t xml:space="preserve">местного </w:t>
      </w:r>
      <w:r w:rsidR="0070728F" w:rsidRPr="0070728F">
        <w:rPr>
          <w:sz w:val="28"/>
          <w:szCs w:val="28"/>
        </w:rPr>
        <w:t>бюджета.</w:t>
      </w:r>
    </w:p>
    <w:p w:rsidR="003A363A" w:rsidRDefault="0070728F" w:rsidP="00E3313F">
      <w:pPr>
        <w:numPr>
          <w:ilvl w:val="1"/>
          <w:numId w:val="13"/>
        </w:numPr>
        <w:tabs>
          <w:tab w:val="num" w:pos="127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Расходы на </w:t>
      </w:r>
      <w:r w:rsidR="003A363A">
        <w:rPr>
          <w:sz w:val="28"/>
          <w:szCs w:val="28"/>
        </w:rPr>
        <w:t xml:space="preserve">обучение, воспитание, </w:t>
      </w:r>
      <w:r w:rsidR="006446F4">
        <w:rPr>
          <w:sz w:val="28"/>
          <w:szCs w:val="28"/>
        </w:rPr>
        <w:t>обеспечение хозяйственно-бытового и санитарно-гиг</w:t>
      </w:r>
      <w:r w:rsidR="007D511B">
        <w:rPr>
          <w:sz w:val="28"/>
          <w:szCs w:val="28"/>
        </w:rPr>
        <w:t>и</w:t>
      </w:r>
      <w:r w:rsidR="006446F4">
        <w:rPr>
          <w:sz w:val="28"/>
          <w:szCs w:val="28"/>
        </w:rPr>
        <w:t>енического обслуживания, питания воспитанников</w:t>
      </w:r>
      <w:r>
        <w:rPr>
          <w:sz w:val="28"/>
          <w:szCs w:val="28"/>
        </w:rPr>
        <w:t xml:space="preserve"> </w:t>
      </w:r>
      <w:r w:rsidR="003A363A">
        <w:rPr>
          <w:sz w:val="28"/>
          <w:szCs w:val="28"/>
        </w:rPr>
        <w:t xml:space="preserve">дошкольных образовательных учреждений </w:t>
      </w:r>
      <w:r w:rsidR="007126AE">
        <w:rPr>
          <w:sz w:val="28"/>
          <w:szCs w:val="28"/>
        </w:rPr>
        <w:t>формируются на основе:</w:t>
      </w:r>
    </w:p>
    <w:p w:rsidR="003A363A" w:rsidRDefault="003A363A" w:rsidP="00E3313F">
      <w:pPr>
        <w:tabs>
          <w:tab w:val="num" w:pos="127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норматива финансовых затрат на реализацию основных общеобразовательных программ дошкольного образования в дошкольных образовательных учреждениях;</w:t>
      </w:r>
    </w:p>
    <w:p w:rsidR="003A363A" w:rsidRDefault="003A363A" w:rsidP="00E3313F">
      <w:pPr>
        <w:tabs>
          <w:tab w:val="num" w:pos="127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норматива финансовых затрат на реализацию образовательных программ коррекционной направленности в дошкольных образовательных учреждениях;</w:t>
      </w:r>
    </w:p>
    <w:p w:rsidR="003A363A" w:rsidRDefault="003A363A" w:rsidP="00E3313F">
      <w:pPr>
        <w:tabs>
          <w:tab w:val="num" w:pos="127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норматива финансовых затрат на реализацию программ дополнительного образования в дошкольных образовательных учреждениях;</w:t>
      </w:r>
    </w:p>
    <w:p w:rsidR="003A363A" w:rsidRDefault="0070728F" w:rsidP="00E3313F">
      <w:pPr>
        <w:tabs>
          <w:tab w:val="num" w:pos="127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норматива </w:t>
      </w:r>
      <w:r w:rsidR="003A363A">
        <w:rPr>
          <w:sz w:val="28"/>
          <w:szCs w:val="28"/>
        </w:rPr>
        <w:t>финансовых затрат на содержание воспитанников в дошкольном образовательном учреждении;</w:t>
      </w:r>
    </w:p>
    <w:p w:rsidR="003A363A" w:rsidRDefault="003A363A" w:rsidP="00E3313F">
      <w:pPr>
        <w:tabs>
          <w:tab w:val="num" w:pos="127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норматива содержания имущества дошкольного образовательного учреждения.</w:t>
      </w:r>
    </w:p>
    <w:p w:rsidR="007126AE" w:rsidRDefault="007126AE" w:rsidP="00E3313F">
      <w:pPr>
        <w:numPr>
          <w:ilvl w:val="1"/>
          <w:numId w:val="13"/>
        </w:numPr>
        <w:tabs>
          <w:tab w:val="num" w:pos="127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Нормативы финансовых затрат на реализацию основных общеобразовательных программ дошкольного образования в дошкольных образовательных учреждениях, на реализацию образовательных программ коррекционной направленности в дошкольных образовательных учреждениях, на реализацию программ дополнительного образования в дошкольных образовательных учреждениях, на содержание воспитанников в дошкольном образовательном учреждении и норматив содержания имущества дошкольного </w:t>
      </w:r>
      <w:r>
        <w:rPr>
          <w:sz w:val="28"/>
          <w:szCs w:val="28"/>
        </w:rPr>
        <w:lastRenderedPageBreak/>
        <w:t>образовательного учреждения устанавливаются ежегодно нормативн</w:t>
      </w:r>
      <w:r w:rsidR="00220733">
        <w:rPr>
          <w:sz w:val="28"/>
          <w:szCs w:val="28"/>
        </w:rPr>
        <w:t xml:space="preserve">ыми </w:t>
      </w:r>
      <w:r>
        <w:rPr>
          <w:sz w:val="28"/>
          <w:szCs w:val="28"/>
        </w:rPr>
        <w:t>правовыми актами муниципального района (городского округа).</w:t>
      </w:r>
    </w:p>
    <w:p w:rsidR="007126AE" w:rsidRDefault="007126AE" w:rsidP="00E3313F">
      <w:pPr>
        <w:numPr>
          <w:ilvl w:val="1"/>
          <w:numId w:val="13"/>
        </w:numPr>
        <w:tabs>
          <w:tab w:val="clear" w:pos="964"/>
          <w:tab w:val="num" w:pos="1134"/>
        </w:tabs>
        <w:ind w:left="0" w:firstLine="612"/>
        <w:jc w:val="both"/>
        <w:rPr>
          <w:sz w:val="28"/>
          <w:szCs w:val="28"/>
        </w:rPr>
      </w:pPr>
      <w:r>
        <w:rPr>
          <w:sz w:val="28"/>
          <w:szCs w:val="28"/>
        </w:rPr>
        <w:t>Норматив финансовых затрат на реализацию основной общеобразовательной программы дошкольного образования в дошкольных образовательных учреждениях – это минимально допустимый объем финансовых средств, необходимых для реализации основной общеобразовательной программы дошкольного образования в дошкольном образовательном учреждении в соответствии с установленными законодательством требованиями.</w:t>
      </w:r>
    </w:p>
    <w:p w:rsidR="007126AE" w:rsidRDefault="007126AE" w:rsidP="00E3313F">
      <w:pPr>
        <w:numPr>
          <w:ilvl w:val="1"/>
          <w:numId w:val="13"/>
        </w:numPr>
        <w:tabs>
          <w:tab w:val="clear" w:pos="964"/>
          <w:tab w:val="num" w:pos="1134"/>
        </w:tabs>
        <w:ind w:left="0" w:firstLine="612"/>
        <w:jc w:val="both"/>
        <w:rPr>
          <w:sz w:val="28"/>
          <w:szCs w:val="28"/>
        </w:rPr>
      </w:pPr>
      <w:r>
        <w:rPr>
          <w:sz w:val="28"/>
          <w:szCs w:val="28"/>
        </w:rPr>
        <w:t>Норматив финансовых затрат на реализацию программ дополнительного образования в дошкольных образовательных учреждениях – это минимально допустимый объем финансовых средств, необходимых для реализации программы дополнительного образования в дошкольном образовательном учреждении за пределами, определяющими статус основных общеобразовательных программ.</w:t>
      </w:r>
    </w:p>
    <w:p w:rsidR="007126AE" w:rsidRDefault="007126AE" w:rsidP="00E3313F">
      <w:pPr>
        <w:numPr>
          <w:ilvl w:val="1"/>
          <w:numId w:val="13"/>
        </w:numPr>
        <w:tabs>
          <w:tab w:val="clear" w:pos="964"/>
          <w:tab w:val="num" w:pos="1134"/>
        </w:tabs>
        <w:ind w:left="0" w:firstLine="612"/>
        <w:jc w:val="both"/>
        <w:rPr>
          <w:sz w:val="28"/>
          <w:szCs w:val="28"/>
        </w:rPr>
      </w:pPr>
      <w:r>
        <w:rPr>
          <w:sz w:val="28"/>
          <w:szCs w:val="28"/>
        </w:rPr>
        <w:t>Норматив финансовых затрат на реализацию образовательной программы коррекционной направленности в дошкольных образовательных учреждениях – это минимально допустимый объем финансовых средств, необходимых для реализации образовательной программы коррекционной направленности в дошкольном образовательном учреждении в соответствии с установленными законодательством требованиями.</w:t>
      </w:r>
    </w:p>
    <w:p w:rsidR="0070728F" w:rsidRDefault="0070728F" w:rsidP="00E3313F">
      <w:pPr>
        <w:numPr>
          <w:ilvl w:val="1"/>
          <w:numId w:val="13"/>
        </w:numPr>
        <w:tabs>
          <w:tab w:val="clear" w:pos="964"/>
          <w:tab w:val="num" w:pos="1134"/>
        </w:tabs>
        <w:ind w:left="0" w:firstLine="61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 </w:t>
      </w:r>
      <w:r w:rsidR="00011F7C" w:rsidRPr="00011F7C">
        <w:rPr>
          <w:sz w:val="28"/>
          <w:szCs w:val="28"/>
        </w:rPr>
        <w:t>финансовых затрат на содержание</w:t>
      </w:r>
      <w:r>
        <w:rPr>
          <w:sz w:val="28"/>
          <w:szCs w:val="28"/>
        </w:rPr>
        <w:t xml:space="preserve"> </w:t>
      </w:r>
      <w:r w:rsidR="00F43271">
        <w:rPr>
          <w:sz w:val="28"/>
          <w:szCs w:val="28"/>
        </w:rPr>
        <w:t xml:space="preserve">воспитанников в </w:t>
      </w:r>
      <w:r w:rsidR="007126AE">
        <w:rPr>
          <w:sz w:val="28"/>
          <w:szCs w:val="28"/>
        </w:rPr>
        <w:t>дошкольном образовательном учреждении</w:t>
      </w:r>
      <w:r w:rsidR="00626F28">
        <w:rPr>
          <w:sz w:val="28"/>
          <w:szCs w:val="28"/>
        </w:rPr>
        <w:t xml:space="preserve"> </w:t>
      </w:r>
      <w:r w:rsidR="00DE28E8">
        <w:rPr>
          <w:sz w:val="28"/>
          <w:szCs w:val="28"/>
        </w:rPr>
        <w:t xml:space="preserve">(далее – норматив содержания </w:t>
      </w:r>
      <w:r w:rsidR="005377C0">
        <w:rPr>
          <w:sz w:val="28"/>
          <w:szCs w:val="28"/>
        </w:rPr>
        <w:t>воспитанников</w:t>
      </w:r>
      <w:r w:rsidR="00DE28E8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– это минимально допустимый объем финансовых средств, необходимых для </w:t>
      </w:r>
      <w:r w:rsidR="00776E3F">
        <w:rPr>
          <w:sz w:val="28"/>
          <w:szCs w:val="28"/>
        </w:rPr>
        <w:t>устройства, с</w:t>
      </w:r>
      <w:r w:rsidR="007126AE">
        <w:rPr>
          <w:sz w:val="28"/>
          <w:szCs w:val="28"/>
        </w:rPr>
        <w:t xml:space="preserve">одержания, организации питания </w:t>
      </w:r>
      <w:r w:rsidR="00776E3F">
        <w:rPr>
          <w:sz w:val="28"/>
          <w:szCs w:val="28"/>
        </w:rPr>
        <w:t>воспитанников</w:t>
      </w:r>
      <w:r>
        <w:rPr>
          <w:sz w:val="28"/>
          <w:szCs w:val="28"/>
        </w:rPr>
        <w:t xml:space="preserve"> в соответствии с </w:t>
      </w:r>
      <w:r w:rsidR="00776E3F">
        <w:rPr>
          <w:sz w:val="28"/>
          <w:szCs w:val="28"/>
        </w:rPr>
        <w:t xml:space="preserve">установленными </w:t>
      </w:r>
      <w:r w:rsidR="00690020" w:rsidRPr="00DE28E8">
        <w:rPr>
          <w:sz w:val="28"/>
          <w:szCs w:val="28"/>
        </w:rPr>
        <w:t>требованиями</w:t>
      </w:r>
      <w:r w:rsidR="00823F46">
        <w:rPr>
          <w:sz w:val="28"/>
          <w:szCs w:val="28"/>
        </w:rPr>
        <w:t>.</w:t>
      </w:r>
    </w:p>
    <w:p w:rsidR="002C2613" w:rsidRDefault="002C2613" w:rsidP="00E3313F">
      <w:pPr>
        <w:numPr>
          <w:ilvl w:val="1"/>
          <w:numId w:val="13"/>
        </w:numPr>
        <w:tabs>
          <w:tab w:val="clear" w:pos="964"/>
          <w:tab w:val="num" w:pos="1276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Норматив содержания имущества дошкольного образовательного учреждения – это минимально допустимый объем финансовых средств, необходимых для организации обучения, воспитания, обеспечения хозяйственно-бытового и санитарно-гигиенического обслуживания, питания воспитанников дошкольных образовательных</w:t>
      </w:r>
      <w:r w:rsidRPr="0070728F">
        <w:rPr>
          <w:sz w:val="28"/>
          <w:szCs w:val="28"/>
        </w:rPr>
        <w:t xml:space="preserve"> </w:t>
      </w:r>
      <w:r>
        <w:rPr>
          <w:sz w:val="28"/>
          <w:szCs w:val="28"/>
        </w:rPr>
        <w:t>учреждений в соответствии с требованиями к оснащению помещений и техническими нормами эксплуатации зданий дошкольных образовательных учреждений.</w:t>
      </w:r>
    </w:p>
    <w:p w:rsidR="00A12BA5" w:rsidRDefault="00C834A0" w:rsidP="00E3313F">
      <w:pPr>
        <w:numPr>
          <w:ilvl w:val="1"/>
          <w:numId w:val="13"/>
        </w:numPr>
        <w:tabs>
          <w:tab w:val="clear" w:pos="964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7126AE">
        <w:rPr>
          <w:sz w:val="28"/>
          <w:szCs w:val="28"/>
        </w:rPr>
        <w:t>орматив финансовых затрат на реализацию основных общеобразовательных программ дошкольного образования в дошкольных образовательных учреждениях, на реализацию образовательных программ коррекционной направленности в дошкольных образовательных учреждениях, на реализацию программ дополнительного образования в дошкольных образовательных учреждениях, на содержание воспитанников в дошкольном образовательном учреждении и норматив содержания имущества дошкольного образовательного учреждения</w:t>
      </w:r>
      <w:r w:rsidR="00776E3F">
        <w:rPr>
          <w:sz w:val="28"/>
          <w:szCs w:val="28"/>
        </w:rPr>
        <w:t xml:space="preserve"> </w:t>
      </w:r>
      <w:r w:rsidR="001538AA">
        <w:rPr>
          <w:sz w:val="28"/>
          <w:szCs w:val="28"/>
        </w:rPr>
        <w:t>выступа</w:t>
      </w:r>
      <w:r>
        <w:rPr>
          <w:sz w:val="28"/>
          <w:szCs w:val="28"/>
        </w:rPr>
        <w:t>ю</w:t>
      </w:r>
      <w:r w:rsidR="001538AA">
        <w:rPr>
          <w:sz w:val="28"/>
          <w:szCs w:val="28"/>
        </w:rPr>
        <w:t>т в качестве гарантированной минимальной стоимости бюджетной услуги и подлеж</w:t>
      </w:r>
      <w:r>
        <w:rPr>
          <w:sz w:val="28"/>
          <w:szCs w:val="28"/>
        </w:rPr>
        <w:t>а</w:t>
      </w:r>
      <w:r w:rsidR="001538AA">
        <w:rPr>
          <w:sz w:val="28"/>
          <w:szCs w:val="28"/>
        </w:rPr>
        <w:t>т обязательному применению при формировании бюджета муниципального района</w:t>
      </w:r>
      <w:r w:rsidR="006622A8">
        <w:rPr>
          <w:sz w:val="28"/>
          <w:szCs w:val="28"/>
        </w:rPr>
        <w:t xml:space="preserve"> (городского округа)</w:t>
      </w:r>
      <w:r w:rsidR="001538AA">
        <w:rPr>
          <w:sz w:val="28"/>
          <w:szCs w:val="28"/>
        </w:rPr>
        <w:t xml:space="preserve">. </w:t>
      </w:r>
    </w:p>
    <w:p w:rsidR="007126AE" w:rsidRDefault="007126AE" w:rsidP="00E3313F">
      <w:pPr>
        <w:numPr>
          <w:ilvl w:val="1"/>
          <w:numId w:val="13"/>
        </w:numPr>
        <w:tabs>
          <w:tab w:val="clear" w:pos="964"/>
          <w:tab w:val="num" w:pos="1134"/>
          <w:tab w:val="num" w:pos="1276"/>
        </w:tabs>
        <w:ind w:left="0" w:firstLine="61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Нормативы финансовых затрат на реализацию основных общеобразовательных программ дошкольного образования, образовательных программ коррекционной направленности и программ дополнительного </w:t>
      </w:r>
      <w:r>
        <w:rPr>
          <w:sz w:val="28"/>
          <w:szCs w:val="28"/>
        </w:rPr>
        <w:lastRenderedPageBreak/>
        <w:t xml:space="preserve">образования, норматив содержания воспитанников и норматив содержания имущества в дошкольных образовательных учреждениях подлежат досрочному пересмотру в течение периода действия </w:t>
      </w:r>
      <w:r w:rsidRPr="00F662D5">
        <w:rPr>
          <w:sz w:val="28"/>
          <w:szCs w:val="28"/>
        </w:rPr>
        <w:t xml:space="preserve">одновременно с изменением базовой составляющей ставки заработной платы и (или) тарифной ставки (оклада) первого разряда </w:t>
      </w:r>
      <w:r>
        <w:rPr>
          <w:sz w:val="28"/>
          <w:szCs w:val="28"/>
        </w:rPr>
        <w:t xml:space="preserve">Единой </w:t>
      </w:r>
      <w:r w:rsidRPr="00F662D5">
        <w:rPr>
          <w:sz w:val="28"/>
          <w:szCs w:val="28"/>
        </w:rPr>
        <w:t>тарифной сетки по оплате труда работников</w:t>
      </w:r>
      <w:r>
        <w:rPr>
          <w:sz w:val="28"/>
          <w:szCs w:val="28"/>
        </w:rPr>
        <w:t xml:space="preserve"> бюджетной сферы</w:t>
      </w:r>
      <w:r w:rsidRPr="00F662D5">
        <w:rPr>
          <w:sz w:val="28"/>
          <w:szCs w:val="28"/>
        </w:rPr>
        <w:t>, установленных в соответствии с законодательством</w:t>
      </w:r>
      <w:r>
        <w:rPr>
          <w:sz w:val="28"/>
          <w:szCs w:val="28"/>
        </w:rPr>
        <w:t>.</w:t>
      </w:r>
    </w:p>
    <w:p w:rsidR="006D6A03" w:rsidRDefault="00F33AB4" w:rsidP="00E3313F">
      <w:pPr>
        <w:numPr>
          <w:ilvl w:val="1"/>
          <w:numId w:val="13"/>
        </w:numPr>
        <w:tabs>
          <w:tab w:val="clear" w:pos="964"/>
          <w:tab w:val="num" w:pos="1276"/>
        </w:tabs>
        <w:ind w:left="0" w:firstLine="612"/>
        <w:jc w:val="both"/>
        <w:rPr>
          <w:sz w:val="28"/>
          <w:szCs w:val="28"/>
        </w:rPr>
      </w:pPr>
      <w:r>
        <w:rPr>
          <w:sz w:val="28"/>
          <w:szCs w:val="28"/>
        </w:rPr>
        <w:t>Методи</w:t>
      </w:r>
      <w:r w:rsidR="00F97EBC">
        <w:rPr>
          <w:sz w:val="28"/>
          <w:szCs w:val="28"/>
        </w:rPr>
        <w:t>ческие рекомендации определяют</w:t>
      </w:r>
      <w:r>
        <w:rPr>
          <w:sz w:val="28"/>
          <w:szCs w:val="28"/>
        </w:rPr>
        <w:t xml:space="preserve"> порядок расчета </w:t>
      </w:r>
      <w:r w:rsidR="007126AE">
        <w:rPr>
          <w:sz w:val="28"/>
          <w:szCs w:val="28"/>
        </w:rPr>
        <w:t>нормативов финансовых затрат на реализацию основных общеобразовательных программ дошкольного образования в дошкольных образовательных учреждениях, на реализацию образовательных программ коррекционной направленности в дошкольных образовательных учреждениях, на реализацию программ дополнительного образования в дошкольных образовательных учреждениях, на содержание воспитанников в дошкольном образовательном учреждении и норматива содержания имущества дошкольного образовательного учреждения</w:t>
      </w:r>
      <w:r w:rsidR="004306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следующих </w:t>
      </w:r>
      <w:r w:rsidR="00F62B96">
        <w:rPr>
          <w:sz w:val="28"/>
          <w:szCs w:val="28"/>
        </w:rPr>
        <w:t xml:space="preserve">видов </w:t>
      </w:r>
      <w:r w:rsidR="007126AE">
        <w:rPr>
          <w:sz w:val="28"/>
          <w:szCs w:val="28"/>
        </w:rPr>
        <w:t xml:space="preserve">дошкольных </w:t>
      </w:r>
      <w:r>
        <w:rPr>
          <w:sz w:val="28"/>
          <w:szCs w:val="28"/>
        </w:rPr>
        <w:t xml:space="preserve">образовательных </w:t>
      </w:r>
      <w:r w:rsidR="007126AE">
        <w:rPr>
          <w:sz w:val="28"/>
          <w:szCs w:val="28"/>
        </w:rPr>
        <w:t>учреждений</w:t>
      </w:r>
      <w:r>
        <w:rPr>
          <w:sz w:val="28"/>
          <w:szCs w:val="28"/>
        </w:rPr>
        <w:t>:</w:t>
      </w:r>
    </w:p>
    <w:p w:rsidR="007126AE" w:rsidRPr="008F1214" w:rsidRDefault="007126AE" w:rsidP="00E3313F">
      <w:pPr>
        <w:pStyle w:val="ConsPlusNormal"/>
        <w:widowControl/>
        <w:tabs>
          <w:tab w:val="num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1214">
        <w:rPr>
          <w:rFonts w:ascii="Times New Roman" w:hAnsi="Times New Roman" w:cs="Times New Roman"/>
          <w:sz w:val="28"/>
          <w:szCs w:val="28"/>
        </w:rPr>
        <w:t>детский сад;</w:t>
      </w:r>
    </w:p>
    <w:p w:rsidR="007126AE" w:rsidRPr="008F1214" w:rsidRDefault="007126AE" w:rsidP="00E3313F">
      <w:pPr>
        <w:pStyle w:val="ConsPlusNormal"/>
        <w:widowControl/>
        <w:tabs>
          <w:tab w:val="num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1214">
        <w:rPr>
          <w:rFonts w:ascii="Times New Roman" w:hAnsi="Times New Roman" w:cs="Times New Roman"/>
          <w:sz w:val="28"/>
          <w:szCs w:val="28"/>
        </w:rPr>
        <w:t>детский сад общеразвивающего вида с приоритетным осуществлением одного или нескольких направлений развития воспитанников (интеллектуального, художественно-эстетического, физического и другие);</w:t>
      </w:r>
    </w:p>
    <w:p w:rsidR="007126AE" w:rsidRPr="008F1214" w:rsidRDefault="007126AE" w:rsidP="00E3313F">
      <w:pPr>
        <w:pStyle w:val="ConsPlusNormal"/>
        <w:widowControl/>
        <w:tabs>
          <w:tab w:val="num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1214">
        <w:rPr>
          <w:rFonts w:ascii="Times New Roman" w:hAnsi="Times New Roman" w:cs="Times New Roman"/>
          <w:sz w:val="28"/>
          <w:szCs w:val="28"/>
        </w:rPr>
        <w:t>детский сад компенсирующего вида с приоритетным осуществлением квалифицированной коррекции отклонений в физическом и психическом развитии воспитанников;</w:t>
      </w:r>
    </w:p>
    <w:p w:rsidR="007126AE" w:rsidRPr="008F1214" w:rsidRDefault="007126AE" w:rsidP="00E3313F">
      <w:pPr>
        <w:pStyle w:val="ConsPlusNormal"/>
        <w:widowControl/>
        <w:tabs>
          <w:tab w:val="num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1214">
        <w:rPr>
          <w:rFonts w:ascii="Times New Roman" w:hAnsi="Times New Roman" w:cs="Times New Roman"/>
          <w:sz w:val="28"/>
          <w:szCs w:val="28"/>
        </w:rPr>
        <w:t>детский сад присмотра и оздоровления с приоритетным осуществлением санитарно-гигиенических, профилактических и оздоровительных мероприятий и процедур;</w:t>
      </w:r>
    </w:p>
    <w:p w:rsidR="007126AE" w:rsidRPr="008F1214" w:rsidRDefault="007126AE" w:rsidP="00E3313F">
      <w:pPr>
        <w:pStyle w:val="ConsPlusNormal"/>
        <w:widowControl/>
        <w:tabs>
          <w:tab w:val="num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1214">
        <w:rPr>
          <w:rFonts w:ascii="Times New Roman" w:hAnsi="Times New Roman" w:cs="Times New Roman"/>
          <w:sz w:val="28"/>
          <w:szCs w:val="28"/>
        </w:rPr>
        <w:t>детский сад комбинированного вида;</w:t>
      </w:r>
    </w:p>
    <w:p w:rsidR="007126AE" w:rsidRDefault="007126AE" w:rsidP="00E3313F">
      <w:pPr>
        <w:pStyle w:val="a8"/>
        <w:tabs>
          <w:tab w:val="num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центр развития ребенка.</w:t>
      </w:r>
    </w:p>
    <w:p w:rsidR="003C6BFA" w:rsidRDefault="007126AE" w:rsidP="00E3313F">
      <w:pPr>
        <w:numPr>
          <w:ilvl w:val="1"/>
          <w:numId w:val="13"/>
        </w:numPr>
        <w:tabs>
          <w:tab w:val="clear" w:pos="964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Порядок расчета норматива содержания воспитанников в дошкольных образовательных учреждениях, определенны</w:t>
      </w:r>
      <w:r w:rsidR="005A0F51">
        <w:rPr>
          <w:sz w:val="28"/>
          <w:szCs w:val="28"/>
        </w:rPr>
        <w:t>й</w:t>
      </w:r>
      <w:r>
        <w:rPr>
          <w:sz w:val="28"/>
          <w:szCs w:val="28"/>
        </w:rPr>
        <w:t xml:space="preserve"> в настоящих Методических рек</w:t>
      </w:r>
      <w:r w:rsidR="005A0F51">
        <w:rPr>
          <w:sz w:val="28"/>
          <w:szCs w:val="28"/>
        </w:rPr>
        <w:t xml:space="preserve">омендациях, распространяется на учреждения для детей дошкольного и младшего школьного возраста (начальная школа - детский сад, прогимназия) в части исчисления указанного показателя. </w:t>
      </w:r>
    </w:p>
    <w:p w:rsidR="002C2613" w:rsidRDefault="00947EF6" w:rsidP="00E3313F">
      <w:pPr>
        <w:numPr>
          <w:ilvl w:val="1"/>
          <w:numId w:val="13"/>
        </w:numPr>
        <w:tabs>
          <w:tab w:val="clear" w:pos="964"/>
          <w:tab w:val="num" w:pos="1134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Нормативы финансовых затрат на реализацию основных общеобразовательных программ дошкольного образования, образовательных программ коррекционной направленности, программ дополнительного образования, содержания воспитанников в дошкольных образовательных учреждениях устанавливаются в расчете на одного воспитанника в </w:t>
      </w:r>
      <w:r w:rsidR="00015F69">
        <w:rPr>
          <w:sz w:val="28"/>
          <w:szCs w:val="28"/>
        </w:rPr>
        <w:t>год</w:t>
      </w:r>
      <w:r>
        <w:rPr>
          <w:sz w:val="28"/>
          <w:szCs w:val="28"/>
        </w:rPr>
        <w:t xml:space="preserve">. Для малокомплектного </w:t>
      </w:r>
      <w:r w:rsidR="007B6103">
        <w:rPr>
          <w:sz w:val="28"/>
          <w:szCs w:val="28"/>
        </w:rPr>
        <w:t xml:space="preserve">сельского </w:t>
      </w:r>
      <w:r>
        <w:rPr>
          <w:sz w:val="28"/>
          <w:szCs w:val="28"/>
        </w:rPr>
        <w:t>дошкольного образовательного учреждения норматив финансовых затрат на реализацию основных общеобразовательных программ дошкольного образования, содержания воспитанников в дошкольных образовательных учреждениях устанавливается в расчете на группу в год.</w:t>
      </w:r>
      <w:r w:rsidR="002C2613">
        <w:rPr>
          <w:sz w:val="28"/>
          <w:szCs w:val="28"/>
        </w:rPr>
        <w:t xml:space="preserve"> Норматив содержания имущества  дошкольного образовательного учреждения определяется  на 1 кв.</w:t>
      </w:r>
      <w:r w:rsidR="003446D4">
        <w:rPr>
          <w:sz w:val="28"/>
          <w:szCs w:val="28"/>
        </w:rPr>
        <w:t xml:space="preserve"> </w:t>
      </w:r>
      <w:r w:rsidR="002C2613">
        <w:rPr>
          <w:sz w:val="28"/>
          <w:szCs w:val="28"/>
        </w:rPr>
        <w:t>метр отапливаемой площади зданий и сооружений дошкольного образовательного учреждения в месяц.</w:t>
      </w:r>
    </w:p>
    <w:p w:rsidR="007B6103" w:rsidRPr="007C6770" w:rsidRDefault="00017DED" w:rsidP="00E3313F">
      <w:pPr>
        <w:numPr>
          <w:ilvl w:val="1"/>
          <w:numId w:val="13"/>
        </w:numPr>
        <w:tabs>
          <w:tab w:val="clear" w:pos="964"/>
          <w:tab w:val="num" w:pos="1080"/>
          <w:tab w:val="num" w:pos="1134"/>
          <w:tab w:val="num" w:pos="1276"/>
        </w:tabs>
        <w:ind w:left="0" w:firstLine="612"/>
        <w:jc w:val="both"/>
        <w:rPr>
          <w:sz w:val="28"/>
          <w:szCs w:val="28"/>
        </w:rPr>
      </w:pPr>
      <w:r w:rsidRPr="007C6770">
        <w:rPr>
          <w:sz w:val="28"/>
          <w:szCs w:val="28"/>
        </w:rPr>
        <w:lastRenderedPageBreak/>
        <w:t xml:space="preserve">Малокомплектным </w:t>
      </w:r>
      <w:r w:rsidR="007B6103" w:rsidRPr="007C6770">
        <w:rPr>
          <w:sz w:val="28"/>
          <w:szCs w:val="28"/>
        </w:rPr>
        <w:t>дошкольным образовательным учреждением является социально и культурно значимое дошкольное образовательное учреждение сельской местности, отвечающее следующим критериям:</w:t>
      </w:r>
    </w:p>
    <w:p w:rsidR="007B6103" w:rsidRPr="007C6770" w:rsidRDefault="007B6103" w:rsidP="00E3313F">
      <w:pPr>
        <w:tabs>
          <w:tab w:val="num" w:pos="1134"/>
          <w:tab w:val="num" w:pos="1692"/>
        </w:tabs>
        <w:ind w:firstLine="612"/>
        <w:jc w:val="both"/>
        <w:rPr>
          <w:sz w:val="28"/>
          <w:szCs w:val="28"/>
        </w:rPr>
      </w:pPr>
      <w:r w:rsidRPr="007C6770">
        <w:rPr>
          <w:sz w:val="28"/>
          <w:szCs w:val="28"/>
        </w:rPr>
        <w:t>территориальная дислокация общеобразовательного учреждения в сельской местности;</w:t>
      </w:r>
    </w:p>
    <w:p w:rsidR="007B6103" w:rsidRPr="007C6770" w:rsidRDefault="007B6103" w:rsidP="00E3313F">
      <w:pPr>
        <w:tabs>
          <w:tab w:val="num" w:pos="1134"/>
          <w:tab w:val="num" w:pos="1692"/>
        </w:tabs>
        <w:ind w:firstLine="720"/>
        <w:jc w:val="both"/>
        <w:rPr>
          <w:sz w:val="28"/>
          <w:szCs w:val="28"/>
        </w:rPr>
      </w:pPr>
      <w:r w:rsidRPr="007C6770">
        <w:rPr>
          <w:sz w:val="28"/>
          <w:szCs w:val="28"/>
        </w:rPr>
        <w:t>видовая характеристика дошкольного образовательного учреждения в соответствии с направленностью – детский сад;</w:t>
      </w:r>
    </w:p>
    <w:p w:rsidR="007B6103" w:rsidRPr="007C6770" w:rsidRDefault="007B6103" w:rsidP="00E3313F">
      <w:pPr>
        <w:tabs>
          <w:tab w:val="num" w:pos="1134"/>
          <w:tab w:val="num" w:pos="1692"/>
        </w:tabs>
        <w:ind w:firstLine="720"/>
        <w:jc w:val="both"/>
        <w:rPr>
          <w:sz w:val="28"/>
          <w:szCs w:val="28"/>
        </w:rPr>
      </w:pPr>
      <w:r w:rsidRPr="007C6770">
        <w:rPr>
          <w:sz w:val="28"/>
          <w:szCs w:val="28"/>
        </w:rPr>
        <w:t>наличие не боле</w:t>
      </w:r>
      <w:r w:rsidR="00074035" w:rsidRPr="007C6770">
        <w:rPr>
          <w:sz w:val="28"/>
          <w:szCs w:val="28"/>
        </w:rPr>
        <w:t>е</w:t>
      </w:r>
      <w:r w:rsidRPr="007C6770">
        <w:rPr>
          <w:sz w:val="28"/>
          <w:szCs w:val="28"/>
        </w:rPr>
        <w:t xml:space="preserve"> двух </w:t>
      </w:r>
      <w:r w:rsidR="00A60996" w:rsidRPr="007C6770">
        <w:rPr>
          <w:sz w:val="28"/>
          <w:szCs w:val="28"/>
        </w:rPr>
        <w:t xml:space="preserve">разновозрастных </w:t>
      </w:r>
      <w:r w:rsidRPr="007C6770">
        <w:rPr>
          <w:sz w:val="28"/>
          <w:szCs w:val="28"/>
        </w:rPr>
        <w:t>групп воспитанников;</w:t>
      </w:r>
    </w:p>
    <w:p w:rsidR="007B6103" w:rsidRPr="007C6770" w:rsidRDefault="007B6103" w:rsidP="00E3313F">
      <w:pPr>
        <w:tabs>
          <w:tab w:val="num" w:pos="1134"/>
          <w:tab w:val="num" w:pos="1692"/>
        </w:tabs>
        <w:ind w:firstLine="720"/>
        <w:jc w:val="both"/>
        <w:rPr>
          <w:sz w:val="28"/>
          <w:szCs w:val="28"/>
        </w:rPr>
      </w:pPr>
      <w:r w:rsidRPr="007C6770">
        <w:rPr>
          <w:sz w:val="28"/>
          <w:szCs w:val="28"/>
        </w:rPr>
        <w:t xml:space="preserve">численность воспитанников </w:t>
      </w:r>
      <w:r w:rsidR="001A18B3" w:rsidRPr="007C6770">
        <w:rPr>
          <w:sz w:val="28"/>
          <w:szCs w:val="28"/>
        </w:rPr>
        <w:t>в</w:t>
      </w:r>
      <w:r w:rsidRPr="007C6770">
        <w:rPr>
          <w:sz w:val="28"/>
          <w:szCs w:val="28"/>
        </w:rPr>
        <w:t xml:space="preserve"> группах</w:t>
      </w:r>
      <w:r w:rsidR="00220733" w:rsidRPr="007C6770">
        <w:rPr>
          <w:sz w:val="28"/>
          <w:szCs w:val="28"/>
        </w:rPr>
        <w:t>,</w:t>
      </w:r>
      <w:r w:rsidRPr="007C6770">
        <w:rPr>
          <w:sz w:val="28"/>
          <w:szCs w:val="28"/>
        </w:rPr>
        <w:t xml:space="preserve"> не превышающая 50</w:t>
      </w:r>
      <w:r w:rsidR="00220733" w:rsidRPr="007C6770">
        <w:rPr>
          <w:sz w:val="28"/>
          <w:szCs w:val="28"/>
        </w:rPr>
        <w:t xml:space="preserve"> процентов</w:t>
      </w:r>
      <w:r w:rsidRPr="007C6770">
        <w:rPr>
          <w:sz w:val="28"/>
          <w:szCs w:val="28"/>
        </w:rPr>
        <w:t xml:space="preserve"> предельной нормативной наполняемости, определенной в пункте 1.16 настоящих Методических рекомендаций.</w:t>
      </w:r>
    </w:p>
    <w:p w:rsidR="007B6103" w:rsidRDefault="007B6103" w:rsidP="00E3313F">
      <w:pPr>
        <w:numPr>
          <w:ilvl w:val="1"/>
          <w:numId w:val="13"/>
        </w:numPr>
        <w:tabs>
          <w:tab w:val="clear" w:pos="964"/>
          <w:tab w:val="num" w:pos="1080"/>
          <w:tab w:val="num" w:pos="1134"/>
          <w:tab w:val="num" w:pos="1276"/>
        </w:tabs>
        <w:ind w:left="0" w:firstLine="612"/>
        <w:jc w:val="both"/>
        <w:rPr>
          <w:sz w:val="28"/>
          <w:szCs w:val="28"/>
        </w:rPr>
      </w:pPr>
      <w:r>
        <w:rPr>
          <w:sz w:val="28"/>
          <w:szCs w:val="28"/>
        </w:rPr>
        <w:t>Для расчета нормативов финансирования дошкольных образовательных учреждени</w:t>
      </w:r>
      <w:r w:rsidR="00D6670D">
        <w:rPr>
          <w:sz w:val="28"/>
          <w:szCs w:val="28"/>
        </w:rPr>
        <w:t>й</w:t>
      </w:r>
      <w:r>
        <w:rPr>
          <w:sz w:val="28"/>
          <w:szCs w:val="28"/>
        </w:rPr>
        <w:t xml:space="preserve"> принимается следующая предельная наполняемость групп дошкольного образовательного учреждения:</w:t>
      </w:r>
    </w:p>
    <w:p w:rsidR="007B6103" w:rsidRDefault="007B6103" w:rsidP="00E3313F">
      <w:pPr>
        <w:pStyle w:val="ConsPlusNormal"/>
        <w:widowControl/>
        <w:tabs>
          <w:tab w:val="num" w:pos="113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группах:</w:t>
      </w:r>
    </w:p>
    <w:p w:rsidR="007B6103" w:rsidRPr="00F87138" w:rsidRDefault="007B6103" w:rsidP="00E3313F">
      <w:pPr>
        <w:pStyle w:val="ConsPlusNormal"/>
        <w:widowControl/>
        <w:tabs>
          <w:tab w:val="num" w:pos="1134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F87138">
        <w:rPr>
          <w:rFonts w:ascii="Times New Roman" w:hAnsi="Times New Roman" w:cs="Times New Roman"/>
          <w:sz w:val="28"/>
          <w:szCs w:val="28"/>
        </w:rPr>
        <w:t>от 2 месяцев до 1 года - 10 детей;</w:t>
      </w:r>
    </w:p>
    <w:p w:rsidR="007B6103" w:rsidRPr="00F87138" w:rsidRDefault="007B6103" w:rsidP="00E3313F">
      <w:pPr>
        <w:pStyle w:val="ConsPlusNormal"/>
        <w:widowControl/>
        <w:tabs>
          <w:tab w:val="num" w:pos="1134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F87138">
        <w:rPr>
          <w:rFonts w:ascii="Times New Roman" w:hAnsi="Times New Roman" w:cs="Times New Roman"/>
          <w:sz w:val="28"/>
          <w:szCs w:val="28"/>
        </w:rPr>
        <w:t>от 1 года до 3 лет - 15 детей;</w:t>
      </w:r>
    </w:p>
    <w:p w:rsidR="007B6103" w:rsidRPr="00F87138" w:rsidRDefault="007B6103" w:rsidP="00E3313F">
      <w:pPr>
        <w:pStyle w:val="ConsPlusNormal"/>
        <w:widowControl/>
        <w:tabs>
          <w:tab w:val="num" w:pos="1134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F87138">
        <w:rPr>
          <w:rFonts w:ascii="Times New Roman" w:hAnsi="Times New Roman" w:cs="Times New Roman"/>
          <w:sz w:val="28"/>
          <w:szCs w:val="28"/>
        </w:rPr>
        <w:t>от 3 лет до</w:t>
      </w:r>
      <w:r w:rsidR="00220733">
        <w:rPr>
          <w:rFonts w:ascii="Times New Roman" w:hAnsi="Times New Roman" w:cs="Times New Roman"/>
          <w:sz w:val="28"/>
          <w:szCs w:val="28"/>
        </w:rPr>
        <w:t xml:space="preserve"> 7 лет - 20 детей;</w:t>
      </w:r>
    </w:p>
    <w:p w:rsidR="007B6103" w:rsidRPr="00F87138" w:rsidRDefault="007B6103" w:rsidP="00E3313F">
      <w:pPr>
        <w:pStyle w:val="ConsPlusNormal"/>
        <w:widowControl/>
        <w:tabs>
          <w:tab w:val="num" w:pos="1134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F87138">
        <w:rPr>
          <w:rFonts w:ascii="Times New Roman" w:hAnsi="Times New Roman" w:cs="Times New Roman"/>
          <w:sz w:val="28"/>
          <w:szCs w:val="28"/>
        </w:rPr>
        <w:t xml:space="preserve"> разновозрастных группах:</w:t>
      </w:r>
    </w:p>
    <w:p w:rsidR="007B6103" w:rsidRPr="00F87138" w:rsidRDefault="007B6103" w:rsidP="00E3313F">
      <w:pPr>
        <w:pStyle w:val="ConsPlusNormal"/>
        <w:widowControl/>
        <w:tabs>
          <w:tab w:val="num" w:pos="1134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F87138">
        <w:rPr>
          <w:rFonts w:ascii="Times New Roman" w:hAnsi="Times New Roman" w:cs="Times New Roman"/>
          <w:sz w:val="28"/>
          <w:szCs w:val="28"/>
        </w:rPr>
        <w:t xml:space="preserve">при наличии в группе детей двух возрастов (от 2 месяцев до 3 лет) - </w:t>
      </w:r>
      <w:r w:rsidR="00E3313F" w:rsidRPr="00E3313F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F87138">
        <w:rPr>
          <w:rFonts w:ascii="Times New Roman" w:hAnsi="Times New Roman" w:cs="Times New Roman"/>
          <w:sz w:val="28"/>
          <w:szCs w:val="28"/>
        </w:rPr>
        <w:t>8 детей;</w:t>
      </w:r>
    </w:p>
    <w:p w:rsidR="007B6103" w:rsidRPr="00F87138" w:rsidRDefault="007B6103" w:rsidP="00E3313F">
      <w:pPr>
        <w:pStyle w:val="ConsPlusNormal"/>
        <w:widowControl/>
        <w:tabs>
          <w:tab w:val="num" w:pos="1134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F87138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трех возрастов (от 3 до 7 лет) - </w:t>
      </w:r>
      <w:r w:rsidR="00E3313F" w:rsidRPr="00E3313F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F87138">
        <w:rPr>
          <w:rFonts w:ascii="Times New Roman" w:hAnsi="Times New Roman" w:cs="Times New Roman"/>
          <w:sz w:val="28"/>
          <w:szCs w:val="28"/>
        </w:rPr>
        <w:t>10 детей;</w:t>
      </w:r>
    </w:p>
    <w:p w:rsidR="007B6103" w:rsidRDefault="007B6103" w:rsidP="00E3313F">
      <w:pPr>
        <w:pStyle w:val="ConsPlusNormal"/>
        <w:widowControl/>
        <w:tabs>
          <w:tab w:val="num" w:pos="1134"/>
        </w:tabs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F87138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двух возрастов (от 3 до </w:t>
      </w:r>
      <w:r w:rsidR="00220733">
        <w:rPr>
          <w:rFonts w:ascii="Times New Roman" w:hAnsi="Times New Roman" w:cs="Times New Roman"/>
          <w:sz w:val="28"/>
          <w:szCs w:val="28"/>
        </w:rPr>
        <w:t xml:space="preserve">7 лет) - </w:t>
      </w:r>
      <w:r w:rsidR="00E3313F" w:rsidRPr="00E3313F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220733">
        <w:rPr>
          <w:rFonts w:ascii="Times New Roman" w:hAnsi="Times New Roman" w:cs="Times New Roman"/>
          <w:sz w:val="28"/>
          <w:szCs w:val="28"/>
        </w:rPr>
        <w:t>20 детей;</w:t>
      </w:r>
    </w:p>
    <w:p w:rsidR="007B6103" w:rsidRPr="00E3313F" w:rsidRDefault="007B6103" w:rsidP="007B610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группах компенсирующего вида согласно таблице 1</w:t>
      </w:r>
      <w:r w:rsidR="00E3313F" w:rsidRPr="00E3313F">
        <w:rPr>
          <w:rFonts w:ascii="Times New Roman" w:hAnsi="Times New Roman" w:cs="Times New Roman"/>
          <w:sz w:val="28"/>
          <w:szCs w:val="28"/>
        </w:rPr>
        <w:t>.</w:t>
      </w:r>
    </w:p>
    <w:p w:rsidR="000630A8" w:rsidRDefault="000630A8" w:rsidP="007B610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B6103" w:rsidRDefault="007B6103" w:rsidP="007B610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 Предельная наполняемость групп дошкольных образовательных учреждений компенсирующего вида:</w:t>
      </w:r>
    </w:p>
    <w:p w:rsidR="00220733" w:rsidRDefault="00220733" w:rsidP="007B610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04"/>
        <w:gridCol w:w="1984"/>
        <w:gridCol w:w="2233"/>
      </w:tblGrid>
      <w:tr w:rsidR="007B6103">
        <w:trPr>
          <w:tblHeader/>
        </w:trPr>
        <w:tc>
          <w:tcPr>
            <w:tcW w:w="6204" w:type="dxa"/>
            <w:vMerge w:val="restart"/>
            <w:vAlign w:val="center"/>
          </w:tcPr>
          <w:p w:rsidR="007B6103" w:rsidRPr="0022784F" w:rsidRDefault="007B6103" w:rsidP="0022784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Категория детей</w:t>
            </w:r>
          </w:p>
        </w:tc>
        <w:tc>
          <w:tcPr>
            <w:tcW w:w="4217" w:type="dxa"/>
            <w:gridSpan w:val="2"/>
            <w:vAlign w:val="center"/>
          </w:tcPr>
          <w:p w:rsidR="007B6103" w:rsidRPr="0022784F" w:rsidRDefault="007B6103" w:rsidP="0022784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Предельная наполняемость групп</w:t>
            </w:r>
            <w:r w:rsidR="00BE0FD8" w:rsidRPr="0022784F">
              <w:rPr>
                <w:rFonts w:ascii="Times New Roman" w:hAnsi="Times New Roman" w:cs="Times New Roman"/>
                <w:sz w:val="28"/>
                <w:szCs w:val="28"/>
              </w:rPr>
              <w:t>, детей</w:t>
            </w:r>
            <w:r w:rsidR="00605E2A" w:rsidRPr="0022784F">
              <w:rPr>
                <w:rFonts w:ascii="Times New Roman" w:hAnsi="Times New Roman" w:cs="Times New Roman"/>
                <w:sz w:val="28"/>
                <w:szCs w:val="28"/>
              </w:rPr>
              <w:t xml:space="preserve"> в возрасте</w:t>
            </w:r>
          </w:p>
        </w:tc>
      </w:tr>
      <w:tr w:rsidR="007B6103">
        <w:trPr>
          <w:tblHeader/>
        </w:trPr>
        <w:tc>
          <w:tcPr>
            <w:tcW w:w="6204" w:type="dxa"/>
            <w:vMerge/>
            <w:vAlign w:val="center"/>
          </w:tcPr>
          <w:p w:rsidR="007B6103" w:rsidRPr="0022784F" w:rsidRDefault="007B6103" w:rsidP="0022784F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7B6103" w:rsidRPr="0022784F" w:rsidRDefault="007B6103" w:rsidP="00E10EFC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E10E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233" w:type="dxa"/>
            <w:vAlign w:val="center"/>
          </w:tcPr>
          <w:p w:rsidR="007B6103" w:rsidRPr="0022784F" w:rsidRDefault="007B6103" w:rsidP="00E10EFC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 xml:space="preserve">старше </w:t>
            </w:r>
            <w:r w:rsidR="00E10E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7B6103">
        <w:tc>
          <w:tcPr>
            <w:tcW w:w="6204" w:type="dxa"/>
            <w:vAlign w:val="center"/>
          </w:tcPr>
          <w:p w:rsidR="007B6103" w:rsidRPr="0022784F" w:rsidRDefault="00220733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7B6103" w:rsidRPr="0022784F">
              <w:rPr>
                <w:rFonts w:ascii="Times New Roman" w:hAnsi="Times New Roman" w:cs="Times New Roman"/>
                <w:sz w:val="28"/>
                <w:szCs w:val="28"/>
              </w:rPr>
              <w:t>ети с тяжелыми нарушениями речи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B6103">
        <w:tc>
          <w:tcPr>
            <w:tcW w:w="6204" w:type="dxa"/>
            <w:vAlign w:val="center"/>
          </w:tcPr>
          <w:p w:rsidR="007B6103" w:rsidRPr="0022784F" w:rsidRDefault="00220733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7B6103" w:rsidRPr="0022784F">
              <w:rPr>
                <w:rFonts w:ascii="Times New Roman" w:hAnsi="Times New Roman" w:cs="Times New Roman"/>
                <w:sz w:val="28"/>
                <w:szCs w:val="28"/>
              </w:rPr>
              <w:t>ети с фонетико-фонематическими нарушениями речи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7B6103">
        <w:tc>
          <w:tcPr>
            <w:tcW w:w="6204" w:type="dxa"/>
            <w:vAlign w:val="center"/>
          </w:tcPr>
          <w:p w:rsidR="007B6103" w:rsidRPr="0022784F" w:rsidRDefault="00C834A0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нарушением слуха (глухие)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B6103">
        <w:tc>
          <w:tcPr>
            <w:tcW w:w="6204" w:type="dxa"/>
            <w:vAlign w:val="center"/>
          </w:tcPr>
          <w:p w:rsidR="007B6103" w:rsidRPr="0022784F" w:rsidRDefault="00C834A0" w:rsidP="00D6670D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частичной потерей слуха (слабослыша</w:t>
            </w:r>
            <w:r w:rsidR="00D6670D"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ие)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B6103">
        <w:tc>
          <w:tcPr>
            <w:tcW w:w="6204" w:type="dxa"/>
            <w:vAlign w:val="center"/>
          </w:tcPr>
          <w:p w:rsidR="007B6103" w:rsidRPr="0022784F" w:rsidRDefault="00C834A0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потерей зрения (слепые)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B6103">
        <w:tc>
          <w:tcPr>
            <w:tcW w:w="6204" w:type="dxa"/>
            <w:vAlign w:val="center"/>
          </w:tcPr>
          <w:p w:rsidR="007B6103" w:rsidRPr="0022784F" w:rsidRDefault="00C834A0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частичной потерей зрения (слабовидящие)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B6103">
        <w:tc>
          <w:tcPr>
            <w:tcW w:w="6204" w:type="dxa"/>
            <w:vAlign w:val="center"/>
          </w:tcPr>
          <w:p w:rsidR="007B6103" w:rsidRPr="0022784F" w:rsidRDefault="00220733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7B6103" w:rsidRPr="0022784F">
              <w:rPr>
                <w:rFonts w:ascii="Times New Roman" w:hAnsi="Times New Roman" w:cs="Times New Roman"/>
                <w:sz w:val="28"/>
                <w:szCs w:val="28"/>
              </w:rPr>
              <w:t>ети с нарушениями опорно-двигательного аппарата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B6103">
        <w:tc>
          <w:tcPr>
            <w:tcW w:w="6204" w:type="dxa"/>
            <w:vAlign w:val="center"/>
          </w:tcPr>
          <w:p w:rsidR="007B6103" w:rsidRPr="0022784F" w:rsidRDefault="00220733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7B6103" w:rsidRPr="0022784F">
              <w:rPr>
                <w:rFonts w:ascii="Times New Roman" w:hAnsi="Times New Roman" w:cs="Times New Roman"/>
                <w:sz w:val="28"/>
                <w:szCs w:val="28"/>
              </w:rPr>
              <w:t xml:space="preserve">ети с нарушением интеллекта (умственной </w:t>
            </w:r>
            <w:r w:rsidR="007B6103" w:rsidRPr="002278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отсталостью)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B6103">
        <w:tc>
          <w:tcPr>
            <w:tcW w:w="6204" w:type="dxa"/>
          </w:tcPr>
          <w:p w:rsidR="007B6103" w:rsidRPr="0022784F" w:rsidRDefault="00220733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</w:t>
            </w:r>
            <w:r w:rsidR="007B6103" w:rsidRPr="0022784F">
              <w:rPr>
                <w:rFonts w:ascii="Times New Roman" w:hAnsi="Times New Roman" w:cs="Times New Roman"/>
                <w:sz w:val="28"/>
                <w:szCs w:val="28"/>
              </w:rPr>
              <w:t>ети с туберкулезной интоксикацией</w:t>
            </w:r>
          </w:p>
        </w:tc>
        <w:tc>
          <w:tcPr>
            <w:tcW w:w="1984" w:type="dxa"/>
          </w:tcPr>
          <w:p w:rsidR="007B6103" w:rsidRPr="0022784F" w:rsidRDefault="004F1C61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33" w:type="dxa"/>
          </w:tcPr>
          <w:p w:rsidR="007B6103" w:rsidRPr="0022784F" w:rsidRDefault="004F1C61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B6103">
        <w:tc>
          <w:tcPr>
            <w:tcW w:w="6204" w:type="dxa"/>
          </w:tcPr>
          <w:p w:rsidR="007B6103" w:rsidRPr="0022784F" w:rsidRDefault="00220733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7B6103" w:rsidRPr="0022784F">
              <w:rPr>
                <w:rFonts w:ascii="Times New Roman" w:hAnsi="Times New Roman" w:cs="Times New Roman"/>
                <w:sz w:val="28"/>
                <w:szCs w:val="28"/>
              </w:rPr>
              <w:t>асто болеющие дети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F1C61">
        <w:tc>
          <w:tcPr>
            <w:tcW w:w="6204" w:type="dxa"/>
          </w:tcPr>
          <w:p w:rsidR="004F1C61" w:rsidRPr="0022784F" w:rsidRDefault="00220733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F1C61">
              <w:rPr>
                <w:rFonts w:ascii="Times New Roman" w:hAnsi="Times New Roman" w:cs="Times New Roman"/>
                <w:sz w:val="28"/>
                <w:szCs w:val="28"/>
              </w:rPr>
              <w:t>ети со сложными дефектами</w:t>
            </w:r>
          </w:p>
        </w:tc>
        <w:tc>
          <w:tcPr>
            <w:tcW w:w="1984" w:type="dxa"/>
          </w:tcPr>
          <w:p w:rsidR="004F1C61" w:rsidRPr="0022784F" w:rsidRDefault="004F1C61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33" w:type="dxa"/>
          </w:tcPr>
          <w:p w:rsidR="004F1C61" w:rsidRPr="0022784F" w:rsidRDefault="004F1C61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B6103">
        <w:tc>
          <w:tcPr>
            <w:tcW w:w="6204" w:type="dxa"/>
          </w:tcPr>
          <w:p w:rsidR="007B6103" w:rsidRPr="0022784F" w:rsidRDefault="00220733" w:rsidP="0022784F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7B6103" w:rsidRPr="0022784F">
              <w:rPr>
                <w:rFonts w:ascii="Times New Roman" w:hAnsi="Times New Roman" w:cs="Times New Roman"/>
                <w:sz w:val="28"/>
                <w:szCs w:val="28"/>
              </w:rPr>
              <w:t>ети с иными отклонениями в развитии</w:t>
            </w:r>
          </w:p>
        </w:tc>
        <w:tc>
          <w:tcPr>
            <w:tcW w:w="1984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33" w:type="dxa"/>
          </w:tcPr>
          <w:p w:rsidR="007B6103" w:rsidRPr="0022784F" w:rsidRDefault="007B6103" w:rsidP="00D6670D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7B6103" w:rsidRPr="00F87138" w:rsidRDefault="007B6103" w:rsidP="007B610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40D1D" w:rsidRPr="00356B94" w:rsidRDefault="004D4223" w:rsidP="00356B94">
      <w:pPr>
        <w:pStyle w:val="1"/>
        <w:numPr>
          <w:ilvl w:val="0"/>
          <w:numId w:val="13"/>
        </w:numPr>
        <w:tabs>
          <w:tab w:val="clear" w:pos="1140"/>
          <w:tab w:val="num" w:pos="284"/>
        </w:tabs>
        <w:ind w:left="0" w:firstLine="0"/>
        <w:jc w:val="center"/>
        <w:rPr>
          <w:rFonts w:ascii="Times New Roman" w:hAnsi="Times New Roman"/>
          <w:b w:val="0"/>
          <w:color w:val="auto"/>
        </w:rPr>
      </w:pPr>
      <w:r w:rsidRPr="00356B94">
        <w:rPr>
          <w:rFonts w:ascii="Times New Roman" w:hAnsi="Times New Roman"/>
          <w:b w:val="0"/>
          <w:color w:val="auto"/>
        </w:rPr>
        <w:t>Порядок расчета нормативов финансовых затрат на реализацию основных общеобразовательных программ, образовательных программ коррекционной направленности и программ дополнительного образования в дошкольных образовательных учреждениях</w:t>
      </w:r>
    </w:p>
    <w:p w:rsidR="00440D1D" w:rsidRDefault="00440D1D" w:rsidP="00440D1D">
      <w:pPr>
        <w:jc w:val="center"/>
        <w:rPr>
          <w:sz w:val="28"/>
          <w:szCs w:val="28"/>
        </w:rPr>
      </w:pPr>
    </w:p>
    <w:p w:rsidR="00356B94" w:rsidRPr="00356B94" w:rsidRDefault="00220733" w:rsidP="00B236DD">
      <w:pPr>
        <w:pStyle w:val="a9"/>
        <w:numPr>
          <w:ilvl w:val="1"/>
          <w:numId w:val="13"/>
        </w:numPr>
        <w:tabs>
          <w:tab w:val="clear" w:pos="964"/>
          <w:tab w:val="num" w:pos="142"/>
          <w:tab w:val="left" w:pos="567"/>
          <w:tab w:val="left" w:pos="1276"/>
          <w:tab w:val="left" w:pos="4111"/>
          <w:tab w:val="left" w:pos="4820"/>
        </w:tabs>
        <w:ind w:left="0" w:firstLine="0"/>
        <w:jc w:val="center"/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</w:pPr>
      <w:r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  <w:t>Общие положения</w:t>
      </w:r>
    </w:p>
    <w:p w:rsidR="00440D1D" w:rsidRDefault="00440D1D" w:rsidP="00440D1D">
      <w:pPr>
        <w:tabs>
          <w:tab w:val="num" w:pos="1080"/>
          <w:tab w:val="num" w:pos="1260"/>
        </w:tabs>
        <w:jc w:val="both"/>
        <w:rPr>
          <w:sz w:val="28"/>
          <w:szCs w:val="28"/>
        </w:rPr>
      </w:pPr>
    </w:p>
    <w:p w:rsidR="00440D1D" w:rsidRPr="00BA0E73" w:rsidRDefault="00440D1D" w:rsidP="00D6670D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BA0E73">
        <w:rPr>
          <w:sz w:val="28"/>
          <w:szCs w:val="28"/>
        </w:rPr>
        <w:t>Норматив финансовых затрат на реализацию основных общеобразовательных программ дошкольного образования и программ дополнительного образования устанавливается дифференцированно для городской и сельской местности в зависимости от вида дошкольного общеобразовательного учреждения и возраста воспитанников.</w:t>
      </w:r>
    </w:p>
    <w:p w:rsidR="00440D1D" w:rsidRDefault="00440D1D" w:rsidP="00D6670D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Норматив финансовых затрат на реализацию образовательных программ коррекционной направленности устанавливается дифференцированно для городской и сельской местности в зависимости от вида дошкольного образовательного учреждения, возраста и категории воспитанников.</w:t>
      </w:r>
    </w:p>
    <w:p w:rsidR="00440D1D" w:rsidRDefault="00440D1D" w:rsidP="00D6670D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A67FD3">
        <w:rPr>
          <w:sz w:val="28"/>
          <w:szCs w:val="28"/>
        </w:rPr>
        <w:t>Основные общеобразовательные программ</w:t>
      </w:r>
      <w:r w:rsidR="001460F7">
        <w:rPr>
          <w:sz w:val="28"/>
          <w:szCs w:val="28"/>
        </w:rPr>
        <w:t>ы</w:t>
      </w:r>
      <w:r w:rsidRPr="00A67FD3">
        <w:rPr>
          <w:sz w:val="28"/>
          <w:szCs w:val="28"/>
        </w:rPr>
        <w:t xml:space="preserve"> дошкольного образования реализуются в дошкольных образовательных учреждениях всех видов. Образовательные программы коррекционной направленности реализуются в детских садах компенсирующего вида с приоритетным осуществлением квалифицированной коррекции отклонений в физическом и психическом развитии воспитанников, присмотра и оздоровления с приоритетным осуществлением санитарно-гигиенических, профилактических и оздоровительных мероприятий и процедур и комбинированного вида. Программы дополнительного образования в дошкольных образовательных учреждениях реализуются в детски</w:t>
      </w:r>
      <w:r>
        <w:rPr>
          <w:sz w:val="28"/>
          <w:szCs w:val="28"/>
        </w:rPr>
        <w:t>х</w:t>
      </w:r>
      <w:r w:rsidRPr="00A67FD3">
        <w:rPr>
          <w:sz w:val="28"/>
          <w:szCs w:val="28"/>
        </w:rPr>
        <w:t xml:space="preserve"> сад</w:t>
      </w:r>
      <w:r>
        <w:rPr>
          <w:sz w:val="28"/>
          <w:szCs w:val="28"/>
        </w:rPr>
        <w:t>ах</w:t>
      </w:r>
      <w:r w:rsidRPr="00A67FD3">
        <w:rPr>
          <w:sz w:val="28"/>
          <w:szCs w:val="28"/>
        </w:rPr>
        <w:t xml:space="preserve"> общеразвивающего вида с приоритетным осуществлением одного или нескольких нап</w:t>
      </w:r>
      <w:r>
        <w:rPr>
          <w:sz w:val="28"/>
          <w:szCs w:val="28"/>
        </w:rPr>
        <w:t>равлений развития воспитанников и центрах развития ребенка.</w:t>
      </w:r>
    </w:p>
    <w:p w:rsidR="00440D1D" w:rsidRPr="00A67FD3" w:rsidRDefault="00440D1D" w:rsidP="00D6670D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A67FD3">
        <w:rPr>
          <w:sz w:val="28"/>
          <w:szCs w:val="28"/>
        </w:rPr>
        <w:t>Нормативы финансовых затрат на реализацию основных общеобразовательных программ дошкольного образования, образовательных программ коррекционной направленности и программ дополнительного образования в дошкольных образовательных учреждениях Республики Татарстан дифференцируются по следующим возрастным категориям воспитанников:</w:t>
      </w:r>
    </w:p>
    <w:p w:rsidR="00440D1D" w:rsidRDefault="00440D1D" w:rsidP="00D6670D">
      <w:pPr>
        <w:tabs>
          <w:tab w:val="num" w:pos="1260"/>
          <w:tab w:val="num" w:pos="1418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от </w:t>
      </w:r>
      <w:r w:rsidR="00220733">
        <w:rPr>
          <w:sz w:val="28"/>
          <w:szCs w:val="28"/>
        </w:rPr>
        <w:t>1,5</w:t>
      </w:r>
      <w:r>
        <w:rPr>
          <w:sz w:val="28"/>
          <w:szCs w:val="28"/>
        </w:rPr>
        <w:t xml:space="preserve"> до </w:t>
      </w:r>
      <w:r w:rsidR="00220733">
        <w:rPr>
          <w:sz w:val="28"/>
          <w:szCs w:val="28"/>
        </w:rPr>
        <w:t>3</w:t>
      </w:r>
      <w:r>
        <w:rPr>
          <w:sz w:val="28"/>
          <w:szCs w:val="28"/>
        </w:rPr>
        <w:t xml:space="preserve"> лет и </w:t>
      </w:r>
      <w:r w:rsidR="00220733">
        <w:rPr>
          <w:sz w:val="28"/>
          <w:szCs w:val="28"/>
        </w:rPr>
        <w:t>от 3</w:t>
      </w:r>
      <w:r>
        <w:rPr>
          <w:sz w:val="28"/>
          <w:szCs w:val="28"/>
        </w:rPr>
        <w:t xml:space="preserve"> до </w:t>
      </w:r>
      <w:r w:rsidR="00220733">
        <w:rPr>
          <w:sz w:val="28"/>
          <w:szCs w:val="28"/>
        </w:rPr>
        <w:t>7</w:t>
      </w:r>
      <w:r>
        <w:rPr>
          <w:sz w:val="28"/>
          <w:szCs w:val="28"/>
        </w:rPr>
        <w:t xml:space="preserve"> лет – для основных общеобразовательных программ дошкольного образования и программ дополнительного образования в дошкольных образовательных учреждениях;</w:t>
      </w:r>
    </w:p>
    <w:p w:rsidR="00440D1D" w:rsidRDefault="00220733" w:rsidP="00D6670D">
      <w:pPr>
        <w:pStyle w:val="a8"/>
        <w:tabs>
          <w:tab w:val="num" w:pos="1418"/>
          <w:tab w:val="num" w:pos="3976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 3 </w:t>
      </w:r>
      <w:r w:rsidR="00440D1D">
        <w:rPr>
          <w:sz w:val="28"/>
          <w:szCs w:val="28"/>
        </w:rPr>
        <w:t xml:space="preserve">лет и свыше </w:t>
      </w:r>
      <w:r>
        <w:rPr>
          <w:sz w:val="28"/>
          <w:szCs w:val="28"/>
        </w:rPr>
        <w:t>3</w:t>
      </w:r>
      <w:r w:rsidR="00440D1D">
        <w:rPr>
          <w:sz w:val="28"/>
          <w:szCs w:val="28"/>
        </w:rPr>
        <w:t xml:space="preserve"> лет – для образовательных программ коррекционной направленности.</w:t>
      </w:r>
    </w:p>
    <w:p w:rsidR="00440D1D" w:rsidRDefault="00440D1D" w:rsidP="00D6670D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Норматив финансовых затрат на реализацию образовательных программ коррекционной направленности дифференцируется по следующим категориям воспитанников:</w:t>
      </w:r>
    </w:p>
    <w:p w:rsidR="00440D1D" w:rsidRPr="00986CD3" w:rsidRDefault="00D6670D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тяжелыми нарушениями речи;</w:t>
      </w:r>
    </w:p>
    <w:p w:rsidR="00440D1D" w:rsidRPr="00986CD3" w:rsidRDefault="00440D1D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6CD3">
        <w:rPr>
          <w:rFonts w:ascii="Times New Roman" w:hAnsi="Times New Roman" w:cs="Times New Roman"/>
          <w:sz w:val="28"/>
          <w:szCs w:val="28"/>
        </w:rPr>
        <w:t>с фонетико-фонематическими нарушениями речи;</w:t>
      </w:r>
    </w:p>
    <w:p w:rsidR="00440D1D" w:rsidRPr="00986CD3" w:rsidRDefault="00C834A0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потерей слуха (</w:t>
      </w:r>
      <w:r w:rsidR="00440D1D" w:rsidRPr="00986CD3">
        <w:rPr>
          <w:rFonts w:ascii="Times New Roman" w:hAnsi="Times New Roman" w:cs="Times New Roman"/>
          <w:sz w:val="28"/>
          <w:szCs w:val="28"/>
        </w:rPr>
        <w:t>глухие</w:t>
      </w:r>
      <w:r>
        <w:rPr>
          <w:rFonts w:ascii="Times New Roman" w:hAnsi="Times New Roman" w:cs="Times New Roman"/>
          <w:sz w:val="28"/>
          <w:szCs w:val="28"/>
        </w:rPr>
        <w:t>)</w:t>
      </w:r>
      <w:r w:rsidR="00440D1D" w:rsidRPr="00986CD3">
        <w:rPr>
          <w:rFonts w:ascii="Times New Roman" w:hAnsi="Times New Roman" w:cs="Times New Roman"/>
          <w:sz w:val="28"/>
          <w:szCs w:val="28"/>
        </w:rPr>
        <w:t>;</w:t>
      </w:r>
    </w:p>
    <w:p w:rsidR="00440D1D" w:rsidRPr="00986CD3" w:rsidRDefault="00C834A0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частичной потерей слуха (</w:t>
      </w:r>
      <w:r w:rsidR="00440D1D" w:rsidRPr="00986CD3">
        <w:rPr>
          <w:rFonts w:ascii="Times New Roman" w:hAnsi="Times New Roman" w:cs="Times New Roman"/>
          <w:sz w:val="28"/>
          <w:szCs w:val="28"/>
        </w:rPr>
        <w:t>слабослышащие</w:t>
      </w:r>
      <w:r>
        <w:rPr>
          <w:rFonts w:ascii="Times New Roman" w:hAnsi="Times New Roman" w:cs="Times New Roman"/>
          <w:sz w:val="28"/>
          <w:szCs w:val="28"/>
        </w:rPr>
        <w:t>)</w:t>
      </w:r>
      <w:r w:rsidR="00440D1D" w:rsidRPr="00986CD3">
        <w:rPr>
          <w:rFonts w:ascii="Times New Roman" w:hAnsi="Times New Roman" w:cs="Times New Roman"/>
          <w:sz w:val="28"/>
          <w:szCs w:val="28"/>
        </w:rPr>
        <w:t>;</w:t>
      </w:r>
    </w:p>
    <w:p w:rsidR="00440D1D" w:rsidRPr="00986CD3" w:rsidRDefault="00C834A0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потерей зрения (</w:t>
      </w:r>
      <w:r w:rsidR="00440D1D" w:rsidRPr="00986CD3">
        <w:rPr>
          <w:rFonts w:ascii="Times New Roman" w:hAnsi="Times New Roman" w:cs="Times New Roman"/>
          <w:sz w:val="28"/>
          <w:szCs w:val="28"/>
        </w:rPr>
        <w:t>слепые</w:t>
      </w:r>
      <w:r>
        <w:rPr>
          <w:rFonts w:ascii="Times New Roman" w:hAnsi="Times New Roman" w:cs="Times New Roman"/>
          <w:sz w:val="28"/>
          <w:szCs w:val="28"/>
        </w:rPr>
        <w:t>)</w:t>
      </w:r>
      <w:r w:rsidR="00220733">
        <w:rPr>
          <w:rFonts w:ascii="Times New Roman" w:hAnsi="Times New Roman" w:cs="Times New Roman"/>
          <w:sz w:val="28"/>
          <w:szCs w:val="28"/>
        </w:rPr>
        <w:t>;</w:t>
      </w:r>
    </w:p>
    <w:p w:rsidR="00440D1D" w:rsidRPr="00986CD3" w:rsidRDefault="00C834A0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частичной потерей зрения (</w:t>
      </w:r>
      <w:r w:rsidR="00440D1D" w:rsidRPr="00986CD3">
        <w:rPr>
          <w:rFonts w:ascii="Times New Roman" w:hAnsi="Times New Roman" w:cs="Times New Roman"/>
          <w:sz w:val="28"/>
          <w:szCs w:val="28"/>
        </w:rPr>
        <w:t>слабовидящие</w:t>
      </w:r>
      <w:r>
        <w:rPr>
          <w:rFonts w:ascii="Times New Roman" w:hAnsi="Times New Roman" w:cs="Times New Roman"/>
          <w:sz w:val="28"/>
          <w:szCs w:val="28"/>
        </w:rPr>
        <w:t>)</w:t>
      </w:r>
      <w:r w:rsidR="00440D1D" w:rsidRPr="00986CD3">
        <w:rPr>
          <w:rFonts w:ascii="Times New Roman" w:hAnsi="Times New Roman" w:cs="Times New Roman"/>
          <w:sz w:val="28"/>
          <w:szCs w:val="28"/>
        </w:rPr>
        <w:t>;</w:t>
      </w:r>
    </w:p>
    <w:p w:rsidR="00440D1D" w:rsidRPr="00986CD3" w:rsidRDefault="00440D1D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6CD3">
        <w:rPr>
          <w:rFonts w:ascii="Times New Roman" w:hAnsi="Times New Roman" w:cs="Times New Roman"/>
          <w:sz w:val="28"/>
          <w:szCs w:val="28"/>
        </w:rPr>
        <w:t>с нарушениям</w:t>
      </w:r>
      <w:r w:rsidR="00220733">
        <w:rPr>
          <w:rFonts w:ascii="Times New Roman" w:hAnsi="Times New Roman" w:cs="Times New Roman"/>
          <w:sz w:val="28"/>
          <w:szCs w:val="28"/>
        </w:rPr>
        <w:t>и опорно-двигательного аппарата;</w:t>
      </w:r>
    </w:p>
    <w:p w:rsidR="00440D1D" w:rsidRPr="00986CD3" w:rsidRDefault="00440D1D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6CD3">
        <w:rPr>
          <w:rFonts w:ascii="Times New Roman" w:hAnsi="Times New Roman" w:cs="Times New Roman"/>
          <w:sz w:val="28"/>
          <w:szCs w:val="28"/>
        </w:rPr>
        <w:t>с нарушением интеллекта (умственной отсталостью);</w:t>
      </w:r>
    </w:p>
    <w:p w:rsidR="00440D1D" w:rsidRPr="00986CD3" w:rsidRDefault="00440D1D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6CD3">
        <w:rPr>
          <w:rFonts w:ascii="Times New Roman" w:hAnsi="Times New Roman" w:cs="Times New Roman"/>
          <w:sz w:val="28"/>
          <w:szCs w:val="28"/>
        </w:rPr>
        <w:t>с туберкулезной интоксикацией;</w:t>
      </w:r>
    </w:p>
    <w:p w:rsidR="00440D1D" w:rsidRPr="00986CD3" w:rsidRDefault="00440D1D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6CD3">
        <w:rPr>
          <w:rFonts w:ascii="Times New Roman" w:hAnsi="Times New Roman" w:cs="Times New Roman"/>
          <w:sz w:val="28"/>
          <w:szCs w:val="28"/>
        </w:rPr>
        <w:t>часто болеющи</w:t>
      </w:r>
      <w:r w:rsidR="00220733">
        <w:rPr>
          <w:rFonts w:ascii="Times New Roman" w:hAnsi="Times New Roman" w:cs="Times New Roman"/>
          <w:sz w:val="28"/>
          <w:szCs w:val="28"/>
        </w:rPr>
        <w:t>е</w:t>
      </w:r>
      <w:r w:rsidRPr="00986CD3">
        <w:rPr>
          <w:rFonts w:ascii="Times New Roman" w:hAnsi="Times New Roman" w:cs="Times New Roman"/>
          <w:sz w:val="28"/>
          <w:szCs w:val="28"/>
        </w:rPr>
        <w:t>;</w:t>
      </w:r>
    </w:p>
    <w:p w:rsidR="00440D1D" w:rsidRPr="00986CD3" w:rsidRDefault="00440D1D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6CD3">
        <w:rPr>
          <w:rFonts w:ascii="Times New Roman" w:hAnsi="Times New Roman" w:cs="Times New Roman"/>
          <w:sz w:val="28"/>
          <w:szCs w:val="28"/>
        </w:rPr>
        <w:t>со сложными дефектами (2 и более дефекта);</w:t>
      </w:r>
    </w:p>
    <w:p w:rsidR="00440D1D" w:rsidRPr="00986CD3" w:rsidRDefault="00440D1D" w:rsidP="00D6670D">
      <w:pPr>
        <w:pStyle w:val="ConsPlusNormal"/>
        <w:widowControl/>
        <w:tabs>
          <w:tab w:val="num" w:pos="141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6CD3">
        <w:rPr>
          <w:rFonts w:ascii="Times New Roman" w:hAnsi="Times New Roman" w:cs="Times New Roman"/>
          <w:sz w:val="28"/>
          <w:szCs w:val="28"/>
        </w:rPr>
        <w:t>с иными отклонениями в развитии.</w:t>
      </w:r>
    </w:p>
    <w:p w:rsidR="00440D1D" w:rsidRDefault="00440D1D" w:rsidP="00D6670D">
      <w:pPr>
        <w:tabs>
          <w:tab w:val="num" w:pos="1418"/>
        </w:tabs>
        <w:jc w:val="center"/>
        <w:rPr>
          <w:bCs/>
          <w:sz w:val="28"/>
          <w:szCs w:val="28"/>
        </w:rPr>
      </w:pPr>
    </w:p>
    <w:p w:rsidR="00440D1D" w:rsidRPr="00BA0E73" w:rsidRDefault="00440D1D" w:rsidP="00326C33">
      <w:pPr>
        <w:pStyle w:val="a9"/>
        <w:numPr>
          <w:ilvl w:val="1"/>
          <w:numId w:val="13"/>
        </w:numPr>
        <w:tabs>
          <w:tab w:val="clear" w:pos="964"/>
          <w:tab w:val="num" w:pos="142"/>
          <w:tab w:val="left" w:pos="567"/>
          <w:tab w:val="left" w:pos="709"/>
        </w:tabs>
        <w:ind w:left="0" w:firstLine="0"/>
        <w:jc w:val="center"/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</w:pPr>
      <w:r w:rsidRPr="00BA0E73"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  <w:t>Порядок расчета норматива финансовых затрат на реализацию основных образовательных программ дошкольного образования в дошкольных образовательных учреждениях</w:t>
      </w:r>
    </w:p>
    <w:p w:rsidR="00440D1D" w:rsidRDefault="00440D1D" w:rsidP="00440D1D">
      <w:pPr>
        <w:jc w:val="center"/>
        <w:rPr>
          <w:sz w:val="28"/>
          <w:szCs w:val="28"/>
        </w:rPr>
      </w:pPr>
    </w:p>
    <w:p w:rsidR="00440D1D" w:rsidRPr="00486375" w:rsidRDefault="00440D1D" w:rsidP="00326C33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 xml:space="preserve">В расходы на реализацию </w:t>
      </w:r>
      <w:r w:rsidRPr="00BA0E73">
        <w:rPr>
          <w:sz w:val="28"/>
          <w:szCs w:val="28"/>
        </w:rPr>
        <w:t>основных общеобразовательных программ дошкольного образования в дошкольных образовательных учреждениях</w:t>
      </w:r>
      <w:r>
        <w:rPr>
          <w:sz w:val="28"/>
          <w:szCs w:val="28"/>
        </w:rPr>
        <w:t xml:space="preserve"> </w:t>
      </w:r>
      <w:r w:rsidRPr="00486375">
        <w:rPr>
          <w:sz w:val="28"/>
          <w:szCs w:val="28"/>
        </w:rPr>
        <w:t xml:space="preserve">включаются расходы на оплату труда </w:t>
      </w:r>
      <w:r>
        <w:rPr>
          <w:sz w:val="28"/>
          <w:szCs w:val="28"/>
        </w:rPr>
        <w:t xml:space="preserve">работников дошкольных образовательных учреждений </w:t>
      </w:r>
      <w:r w:rsidRPr="00486375">
        <w:rPr>
          <w:sz w:val="28"/>
          <w:szCs w:val="28"/>
        </w:rPr>
        <w:t>(тарифная и надтарифная части заработной платы педагогического, административного</w:t>
      </w:r>
      <w:r>
        <w:rPr>
          <w:sz w:val="28"/>
          <w:szCs w:val="28"/>
        </w:rPr>
        <w:t xml:space="preserve"> </w:t>
      </w:r>
      <w:r w:rsidRPr="00486375">
        <w:rPr>
          <w:sz w:val="28"/>
          <w:szCs w:val="28"/>
        </w:rPr>
        <w:t xml:space="preserve">персонала, начисления на заработную плату), </w:t>
      </w:r>
      <w:r w:rsidRPr="004B61C6">
        <w:rPr>
          <w:sz w:val="28"/>
          <w:szCs w:val="28"/>
        </w:rPr>
        <w:t>расходы на учебные пособия, технические средства обучения, расходные материалы и хозяйственные нужды</w:t>
      </w:r>
      <w:r w:rsidRPr="00486375">
        <w:rPr>
          <w:sz w:val="28"/>
          <w:szCs w:val="28"/>
        </w:rPr>
        <w:t xml:space="preserve"> (</w:t>
      </w:r>
      <w:r w:rsidRPr="00FC320D">
        <w:rPr>
          <w:sz w:val="28"/>
          <w:szCs w:val="28"/>
        </w:rPr>
        <w:t>за исключением расходов на содержание зданий и коммунальных расходов</w:t>
      </w:r>
      <w:r w:rsidRPr="00486375">
        <w:rPr>
          <w:sz w:val="28"/>
          <w:szCs w:val="28"/>
        </w:rPr>
        <w:t>).</w:t>
      </w:r>
    </w:p>
    <w:p w:rsidR="00440D1D" w:rsidRPr="00486375" w:rsidRDefault="00440D1D" w:rsidP="00326C33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486375">
        <w:rPr>
          <w:sz w:val="28"/>
          <w:szCs w:val="28"/>
        </w:rPr>
        <w:t xml:space="preserve">орматив финансовых затрат на реализацию </w:t>
      </w:r>
      <w:r>
        <w:rPr>
          <w:sz w:val="28"/>
          <w:szCs w:val="28"/>
        </w:rPr>
        <w:t xml:space="preserve">основных общеобразовательных программ дошкольного образования в дошкольных образовательных </w:t>
      </w:r>
      <w:r w:rsidRPr="00486375">
        <w:rPr>
          <w:sz w:val="28"/>
          <w:szCs w:val="28"/>
        </w:rPr>
        <w:t xml:space="preserve">учреждениях в расчете на одного </w:t>
      </w:r>
      <w:r>
        <w:rPr>
          <w:sz w:val="28"/>
          <w:szCs w:val="28"/>
        </w:rPr>
        <w:t>воспитанника</w:t>
      </w:r>
      <w:r w:rsidRPr="004863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="00E02DC9">
        <w:rPr>
          <w:sz w:val="28"/>
          <w:szCs w:val="28"/>
        </w:rPr>
        <w:t>год</w:t>
      </w:r>
      <w:r>
        <w:rPr>
          <w:sz w:val="28"/>
          <w:szCs w:val="28"/>
        </w:rPr>
        <w:t xml:space="preserve"> </w:t>
      </w:r>
      <w:r w:rsidRPr="00486375">
        <w:rPr>
          <w:sz w:val="28"/>
          <w:szCs w:val="28"/>
        </w:rPr>
        <w:t>определяется на основе:</w:t>
      </w:r>
    </w:p>
    <w:p w:rsidR="00440D1D" w:rsidRPr="00ED3C54" w:rsidRDefault="00440D1D" w:rsidP="00326C33">
      <w:pPr>
        <w:pStyle w:val="ConsPlusNormal"/>
        <w:widowControl/>
        <w:tabs>
          <w:tab w:val="num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стандартной (базовой) стоимости педагогической услуги;</w:t>
      </w:r>
    </w:p>
    <w:p w:rsidR="00440D1D" w:rsidRPr="00ED3C54" w:rsidRDefault="00440D1D" w:rsidP="00326C33">
      <w:pPr>
        <w:pStyle w:val="ConsPlusNormal"/>
        <w:widowControl/>
        <w:tabs>
          <w:tab w:val="num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нормативного соотношения ставок заработной платы педагогических работников и ставок заработной платы административно-управленческого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Pr="00ED3C54" w:rsidRDefault="00440D1D" w:rsidP="00326C33">
      <w:pPr>
        <w:pStyle w:val="ConsPlusNormal"/>
        <w:widowControl/>
        <w:tabs>
          <w:tab w:val="num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нормативного соотношения тарифного фонда и фонда надбавок и доплат;</w:t>
      </w:r>
    </w:p>
    <w:p w:rsidR="00440D1D" w:rsidRPr="00ED3C54" w:rsidRDefault="00440D1D" w:rsidP="00326C33">
      <w:pPr>
        <w:pStyle w:val="ConsPlusNormal"/>
        <w:widowControl/>
        <w:tabs>
          <w:tab w:val="num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расходов на обеспечение образовательного процесса (расходы на приобретение наглядных пособий, технических средств обучения, расходных материалов, канцелярских товаров, </w:t>
      </w:r>
      <w:r w:rsidR="00220733">
        <w:rPr>
          <w:rFonts w:ascii="Times New Roman" w:hAnsi="Times New Roman" w:cs="Times New Roman"/>
          <w:bCs/>
          <w:sz w:val="28"/>
          <w:szCs w:val="28"/>
        </w:rPr>
        <w:t>товаров хозяйственного назначения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и т.п.</w:t>
      </w:r>
      <w:r w:rsidRPr="00ED3C54">
        <w:rPr>
          <w:rFonts w:ascii="Times New Roman" w:hAnsi="Times New Roman" w:cs="Times New Roman"/>
          <w:bCs/>
          <w:sz w:val="28"/>
          <w:szCs w:val="28"/>
        </w:rPr>
        <w:t>);</w:t>
      </w:r>
    </w:p>
    <w:p w:rsidR="00440D1D" w:rsidRPr="00ED3C54" w:rsidRDefault="00440D1D" w:rsidP="00326C33">
      <w:pPr>
        <w:pStyle w:val="ConsPlusNormal"/>
        <w:widowControl/>
        <w:tabs>
          <w:tab w:val="num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 регионального законодательства дополнительно к норма</w:t>
      </w:r>
      <w:r>
        <w:rPr>
          <w:rFonts w:ascii="Times New Roman" w:hAnsi="Times New Roman" w:cs="Times New Roman"/>
          <w:bCs/>
          <w:sz w:val="28"/>
          <w:szCs w:val="28"/>
        </w:rPr>
        <w:t xml:space="preserve">м федерального законодательства, </w:t>
      </w:r>
      <w:r w:rsidRPr="0032190B">
        <w:rPr>
          <w:rFonts w:ascii="Times New Roman" w:hAnsi="Times New Roman" w:cs="Times New Roman"/>
          <w:bCs/>
          <w:sz w:val="28"/>
          <w:szCs w:val="28"/>
        </w:rPr>
        <w:t>устанавливающих повышение на 25</w:t>
      </w:r>
      <w:r w:rsidR="00220733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 w:rsidRPr="0032190B">
        <w:rPr>
          <w:rFonts w:ascii="Times New Roman" w:hAnsi="Times New Roman" w:cs="Times New Roman"/>
          <w:bCs/>
          <w:sz w:val="28"/>
          <w:szCs w:val="28"/>
        </w:rPr>
        <w:t xml:space="preserve"> окладов и тарифных ставок специалистам, работающим в сельской местности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440D1D" w:rsidRPr="00486375" w:rsidRDefault="00440D1D" w:rsidP="00326C33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 xml:space="preserve">Расчет стандартной (базовой) стоимости педагогической услуги осуществляется на </w:t>
      </w:r>
      <w:r>
        <w:rPr>
          <w:sz w:val="28"/>
          <w:szCs w:val="28"/>
        </w:rPr>
        <w:t>одного воспитанника</w:t>
      </w:r>
      <w:r w:rsidRPr="00486375">
        <w:rPr>
          <w:sz w:val="28"/>
          <w:szCs w:val="28"/>
        </w:rPr>
        <w:t xml:space="preserve"> в соответствии с </w:t>
      </w:r>
      <w:r>
        <w:rPr>
          <w:sz w:val="28"/>
          <w:szCs w:val="28"/>
        </w:rPr>
        <w:t>установленным максимально допустимым объемом недельной нагрузки для детей дошкольного возраста</w:t>
      </w:r>
      <w:r w:rsidRPr="00486375">
        <w:rPr>
          <w:sz w:val="28"/>
          <w:szCs w:val="28"/>
        </w:rPr>
        <w:t>, исходя из следующих показателей:</w:t>
      </w:r>
    </w:p>
    <w:p w:rsidR="00440D1D" w:rsidRPr="000E55B7" w:rsidRDefault="00440D1D" w:rsidP="00326C33">
      <w:pPr>
        <w:pStyle w:val="ConsPlusNormal"/>
        <w:widowControl/>
        <w:tabs>
          <w:tab w:val="num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количество </w:t>
      </w:r>
      <w:r>
        <w:rPr>
          <w:rFonts w:ascii="Times New Roman" w:hAnsi="Times New Roman" w:cs="Times New Roman"/>
          <w:bCs/>
          <w:sz w:val="28"/>
          <w:szCs w:val="28"/>
        </w:rPr>
        <w:t>воспитанников в группе – 20 человек;</w:t>
      </w:r>
    </w:p>
    <w:p w:rsidR="00440D1D" w:rsidRDefault="00440D1D" w:rsidP="00326C33">
      <w:pPr>
        <w:pStyle w:val="ConsPlusNormal"/>
        <w:widowControl/>
        <w:tabs>
          <w:tab w:val="num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по </w:t>
      </w:r>
      <w:r>
        <w:rPr>
          <w:rFonts w:ascii="Times New Roman" w:hAnsi="Times New Roman" w:cs="Times New Roman"/>
          <w:bCs/>
          <w:sz w:val="28"/>
          <w:szCs w:val="28"/>
        </w:rPr>
        <w:t xml:space="preserve">Единой тарифной сетке согласно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2</w:t>
      </w:r>
      <w:r w:rsidR="002347C8">
        <w:rPr>
          <w:rFonts w:ascii="Times New Roman" w:hAnsi="Times New Roman" w:cs="Times New Roman"/>
          <w:bCs/>
          <w:sz w:val="28"/>
          <w:szCs w:val="28"/>
        </w:rPr>
        <w:t>.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40D1D" w:rsidRDefault="00440D1D" w:rsidP="00440D1D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0630A8">
        <w:rPr>
          <w:rFonts w:ascii="Times New Roman" w:hAnsi="Times New Roman" w:cs="Times New Roman"/>
          <w:bCs/>
          <w:sz w:val="28"/>
          <w:szCs w:val="28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>. Разряды педагогических работников в зависимости от территориальной дислокации и вида дошкольного общеобразовательного учреждения</w:t>
      </w:r>
    </w:p>
    <w:p w:rsidR="00440D1D" w:rsidRPr="008700C2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714"/>
        <w:gridCol w:w="2822"/>
        <w:gridCol w:w="2885"/>
      </w:tblGrid>
      <w:tr w:rsidR="00440D1D" w:rsidRPr="007D645B">
        <w:trPr>
          <w:trHeight w:val="261"/>
          <w:tblHeader/>
        </w:trPr>
        <w:tc>
          <w:tcPr>
            <w:tcW w:w="2262" w:type="pct"/>
            <w:vMerge w:val="restart"/>
            <w:shd w:val="clear" w:color="auto" w:fill="auto"/>
          </w:tcPr>
          <w:p w:rsidR="00440D1D" w:rsidRPr="007D645B" w:rsidRDefault="00440D1D" w:rsidP="003B2BC7">
            <w:pPr>
              <w:jc w:val="center"/>
            </w:pPr>
            <w:r w:rsidRPr="007D645B">
              <w:t xml:space="preserve">Вид </w:t>
            </w:r>
            <w:r>
              <w:t>дошкольного общеобразовательного учреждения</w:t>
            </w:r>
          </w:p>
        </w:tc>
        <w:tc>
          <w:tcPr>
            <w:tcW w:w="2738" w:type="pct"/>
            <w:gridSpan w:val="2"/>
            <w:shd w:val="clear" w:color="auto" w:fill="auto"/>
          </w:tcPr>
          <w:p w:rsidR="00440D1D" w:rsidRPr="007D645B" w:rsidRDefault="00440D1D" w:rsidP="003B2BC7">
            <w:pPr>
              <w:jc w:val="center"/>
            </w:pPr>
            <w:r>
              <w:t>Разряды педагогических работников</w:t>
            </w:r>
          </w:p>
        </w:tc>
      </w:tr>
      <w:tr w:rsidR="00440D1D" w:rsidRPr="007D645B">
        <w:trPr>
          <w:trHeight w:val="284"/>
          <w:tblHeader/>
        </w:trPr>
        <w:tc>
          <w:tcPr>
            <w:tcW w:w="2262" w:type="pct"/>
            <w:vMerge/>
            <w:shd w:val="clear" w:color="auto" w:fill="auto"/>
          </w:tcPr>
          <w:p w:rsidR="00440D1D" w:rsidRPr="007D645B" w:rsidRDefault="00440D1D" w:rsidP="003B2BC7">
            <w:pPr>
              <w:jc w:val="center"/>
            </w:pPr>
          </w:p>
        </w:tc>
        <w:tc>
          <w:tcPr>
            <w:tcW w:w="1354" w:type="pct"/>
            <w:shd w:val="clear" w:color="auto" w:fill="auto"/>
          </w:tcPr>
          <w:p w:rsidR="00440D1D" w:rsidRPr="007D645B" w:rsidRDefault="00440D1D" w:rsidP="003B2BC7">
            <w:pPr>
              <w:jc w:val="center"/>
            </w:pPr>
            <w:r w:rsidRPr="007D645B">
              <w:t>городская местность</w:t>
            </w:r>
          </w:p>
        </w:tc>
        <w:tc>
          <w:tcPr>
            <w:tcW w:w="1384" w:type="pct"/>
            <w:shd w:val="clear" w:color="auto" w:fill="auto"/>
          </w:tcPr>
          <w:p w:rsidR="00440D1D" w:rsidRPr="007D645B" w:rsidRDefault="00440D1D" w:rsidP="003B2BC7">
            <w:pPr>
              <w:jc w:val="center"/>
            </w:pPr>
            <w:r w:rsidRPr="007D645B">
              <w:t>сельская местность</w:t>
            </w:r>
          </w:p>
        </w:tc>
      </w:tr>
      <w:tr w:rsidR="00440D1D" w:rsidRPr="007D645B">
        <w:trPr>
          <w:trHeight w:val="213"/>
        </w:trPr>
        <w:tc>
          <w:tcPr>
            <w:tcW w:w="2262" w:type="pct"/>
            <w:shd w:val="clear" w:color="auto" w:fill="auto"/>
          </w:tcPr>
          <w:p w:rsidR="00440D1D" w:rsidRPr="00EF6271" w:rsidRDefault="00440D1D" w:rsidP="003B2BC7">
            <w:pPr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Детский сад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11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Pr="00EF6271" w:rsidRDefault="00440D1D" w:rsidP="003B2BC7">
            <w:pPr>
              <w:pStyle w:val="ConsPlusNormal"/>
              <w:widowControl/>
              <w:ind w:firstLine="0"/>
              <w:jc w:val="both"/>
              <w:rPr>
                <w:sz w:val="28"/>
                <w:szCs w:val="28"/>
              </w:rPr>
            </w:pPr>
            <w:r w:rsidRPr="00EF6271">
              <w:rPr>
                <w:rFonts w:ascii="Times New Roman" w:hAnsi="Times New Roman" w:cs="Times New Roman"/>
                <w:sz w:val="28"/>
                <w:szCs w:val="28"/>
              </w:rPr>
              <w:t>Детский сад общеразвивающего вида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11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Pr="00EF6271" w:rsidRDefault="000C0275" w:rsidP="003B2BC7">
            <w:pPr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Д</w:t>
            </w:r>
            <w:r w:rsidR="00440D1D" w:rsidRPr="00EF6271">
              <w:rPr>
                <w:sz w:val="28"/>
                <w:szCs w:val="28"/>
              </w:rPr>
              <w:t>етский сад компенсирующего вида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11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Pr="00EF6271" w:rsidRDefault="000C0275" w:rsidP="003B2BC7">
            <w:pPr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Д</w:t>
            </w:r>
            <w:r w:rsidR="00440D1D" w:rsidRPr="00EF6271">
              <w:rPr>
                <w:sz w:val="28"/>
                <w:szCs w:val="28"/>
              </w:rPr>
              <w:t>етский сад присмотра и оздоровления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11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Pr="00EF6271" w:rsidRDefault="000C0275" w:rsidP="003B2BC7">
            <w:pPr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Д</w:t>
            </w:r>
            <w:r w:rsidR="00440D1D" w:rsidRPr="00EF6271">
              <w:rPr>
                <w:sz w:val="28"/>
                <w:szCs w:val="28"/>
              </w:rPr>
              <w:t>етский сад комбинированного вида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11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Pr="00EF6271" w:rsidRDefault="000C0275" w:rsidP="003B2BC7">
            <w:pPr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Ц</w:t>
            </w:r>
            <w:r w:rsidR="00440D1D" w:rsidRPr="00EF6271">
              <w:rPr>
                <w:sz w:val="28"/>
                <w:szCs w:val="28"/>
              </w:rPr>
              <w:t>ентр развития ребенка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</w:tr>
    </w:tbl>
    <w:p w:rsidR="000630A8" w:rsidRDefault="000630A8" w:rsidP="000630A8">
      <w:pPr>
        <w:pStyle w:val="a8"/>
        <w:tabs>
          <w:tab w:val="num" w:pos="3976"/>
        </w:tabs>
        <w:ind w:left="709"/>
        <w:contextualSpacing w:val="0"/>
        <w:jc w:val="both"/>
        <w:rPr>
          <w:sz w:val="28"/>
          <w:szCs w:val="28"/>
        </w:rPr>
      </w:pPr>
    </w:p>
    <w:p w:rsidR="00440D1D" w:rsidRDefault="00440D1D" w:rsidP="0090434B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Доля расходов на оплату труда ад</w:t>
      </w:r>
      <w:r>
        <w:rPr>
          <w:sz w:val="28"/>
          <w:szCs w:val="28"/>
        </w:rPr>
        <w:t xml:space="preserve">министративно-управленческого </w:t>
      </w:r>
      <w:r w:rsidRPr="00486375">
        <w:rPr>
          <w:sz w:val="28"/>
          <w:szCs w:val="28"/>
        </w:rPr>
        <w:t xml:space="preserve">персонала устанавливается в размере </w:t>
      </w:r>
      <w:r>
        <w:rPr>
          <w:sz w:val="28"/>
          <w:szCs w:val="28"/>
        </w:rPr>
        <w:t xml:space="preserve">10 </w:t>
      </w:r>
      <w:r w:rsidR="00220733">
        <w:rPr>
          <w:sz w:val="28"/>
          <w:szCs w:val="28"/>
        </w:rPr>
        <w:t>процентов</w:t>
      </w:r>
      <w:r w:rsidRPr="00486375">
        <w:rPr>
          <w:sz w:val="28"/>
          <w:szCs w:val="28"/>
        </w:rPr>
        <w:t xml:space="preserve"> от фонда оплаты труда педагогических работников </w:t>
      </w:r>
      <w:r>
        <w:rPr>
          <w:sz w:val="28"/>
          <w:szCs w:val="28"/>
        </w:rPr>
        <w:t xml:space="preserve">дошкольного </w:t>
      </w:r>
      <w:r w:rsidRPr="00486375">
        <w:rPr>
          <w:sz w:val="28"/>
          <w:szCs w:val="28"/>
        </w:rPr>
        <w:t xml:space="preserve">образовательного учреждения. </w:t>
      </w:r>
    </w:p>
    <w:p w:rsidR="00440D1D" w:rsidRDefault="00440D1D" w:rsidP="0090434B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Надтарифный фонд надбавок и доплат педагогических работников составляет</w:t>
      </w:r>
      <w:r>
        <w:rPr>
          <w:sz w:val="28"/>
          <w:szCs w:val="28"/>
        </w:rPr>
        <w:t xml:space="preserve">: </w:t>
      </w:r>
    </w:p>
    <w:p w:rsidR="00440D1D" w:rsidRDefault="00440D1D" w:rsidP="0090434B">
      <w:pPr>
        <w:tabs>
          <w:tab w:val="num" w:pos="1418"/>
        </w:tabs>
        <w:ind w:firstLine="72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50</w:t>
      </w:r>
      <w:r w:rsidR="00220733">
        <w:rPr>
          <w:sz w:val="28"/>
          <w:szCs w:val="28"/>
        </w:rPr>
        <w:t xml:space="preserve"> процентов</w:t>
      </w:r>
      <w:r w:rsidRPr="004863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486375">
        <w:rPr>
          <w:sz w:val="28"/>
          <w:szCs w:val="28"/>
        </w:rPr>
        <w:t xml:space="preserve">от тарифного фонда оплаты труда педагогических работников </w:t>
      </w:r>
      <w:r>
        <w:rPr>
          <w:sz w:val="28"/>
          <w:szCs w:val="28"/>
        </w:rPr>
        <w:t xml:space="preserve">детского сада, детского сада общеразвивающего вида, </w:t>
      </w:r>
      <w:r w:rsidR="002347C8">
        <w:rPr>
          <w:sz w:val="28"/>
          <w:szCs w:val="28"/>
        </w:rPr>
        <w:t xml:space="preserve">обычных групп </w:t>
      </w:r>
      <w:r>
        <w:rPr>
          <w:sz w:val="28"/>
          <w:szCs w:val="28"/>
        </w:rPr>
        <w:t xml:space="preserve">детского сада присмотра и оздоровления, </w:t>
      </w:r>
      <w:r w:rsidR="002347C8">
        <w:rPr>
          <w:sz w:val="28"/>
          <w:szCs w:val="28"/>
        </w:rPr>
        <w:t xml:space="preserve">детского сада комбинированного вида, </w:t>
      </w:r>
      <w:r>
        <w:rPr>
          <w:sz w:val="28"/>
          <w:szCs w:val="28"/>
        </w:rPr>
        <w:t>центра развития ребенка;</w:t>
      </w:r>
    </w:p>
    <w:p w:rsidR="00440D1D" w:rsidRDefault="00440D1D" w:rsidP="0090434B">
      <w:pPr>
        <w:tabs>
          <w:tab w:val="num" w:pos="1418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72,5</w:t>
      </w:r>
      <w:r w:rsidR="00220733">
        <w:rPr>
          <w:sz w:val="28"/>
          <w:szCs w:val="28"/>
        </w:rPr>
        <w:t xml:space="preserve"> процента</w:t>
      </w:r>
      <w:r w:rsidRPr="00486375">
        <w:rPr>
          <w:sz w:val="28"/>
          <w:szCs w:val="28"/>
        </w:rPr>
        <w:t xml:space="preserve"> - от тарифного фонда оплаты труда педагогических работников </w:t>
      </w:r>
      <w:r w:rsidR="002347C8">
        <w:rPr>
          <w:sz w:val="28"/>
          <w:szCs w:val="28"/>
        </w:rPr>
        <w:t xml:space="preserve">компенсирующих групп </w:t>
      </w:r>
      <w:r>
        <w:rPr>
          <w:sz w:val="28"/>
          <w:szCs w:val="28"/>
        </w:rPr>
        <w:t>детского сада комбинированного вида</w:t>
      </w:r>
      <w:r w:rsidR="002347C8">
        <w:rPr>
          <w:sz w:val="28"/>
          <w:szCs w:val="28"/>
        </w:rPr>
        <w:t>, детского сада присмотра и оздоровления</w:t>
      </w:r>
      <w:r>
        <w:rPr>
          <w:sz w:val="28"/>
          <w:szCs w:val="28"/>
        </w:rPr>
        <w:t>;</w:t>
      </w:r>
    </w:p>
    <w:p w:rsidR="00440D1D" w:rsidRDefault="00440D1D" w:rsidP="0090434B">
      <w:pPr>
        <w:tabs>
          <w:tab w:val="num" w:pos="1418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80</w:t>
      </w:r>
      <w:r w:rsidR="00220733">
        <w:rPr>
          <w:sz w:val="28"/>
          <w:szCs w:val="28"/>
        </w:rPr>
        <w:t xml:space="preserve"> процентов</w:t>
      </w:r>
      <w:r>
        <w:rPr>
          <w:sz w:val="28"/>
          <w:szCs w:val="28"/>
        </w:rPr>
        <w:t xml:space="preserve"> - от тарифного фонда оплаты труда педагогических работников детского сада компенсирующего вида.</w:t>
      </w:r>
    </w:p>
    <w:p w:rsidR="00440D1D" w:rsidRDefault="00440D1D" w:rsidP="0090434B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Расходы на обеспечение образовательного процесса</w:t>
      </w:r>
      <w:r>
        <w:rPr>
          <w:sz w:val="28"/>
          <w:szCs w:val="28"/>
        </w:rPr>
        <w:t xml:space="preserve"> включают в себя </w:t>
      </w:r>
      <w:r w:rsidRPr="00486375">
        <w:rPr>
          <w:sz w:val="28"/>
          <w:szCs w:val="28"/>
        </w:rPr>
        <w:t xml:space="preserve">расходы на приобретение наглядных пособий, технических средств обучения, </w:t>
      </w:r>
      <w:r>
        <w:rPr>
          <w:sz w:val="28"/>
          <w:szCs w:val="28"/>
        </w:rPr>
        <w:t xml:space="preserve">учебно-методической литературы, </w:t>
      </w:r>
      <w:r w:rsidRPr="00486375">
        <w:rPr>
          <w:sz w:val="28"/>
          <w:szCs w:val="28"/>
        </w:rPr>
        <w:t xml:space="preserve">расходных материалов, канцелярских товаров, </w:t>
      </w:r>
      <w:r>
        <w:rPr>
          <w:sz w:val="28"/>
          <w:szCs w:val="28"/>
        </w:rPr>
        <w:t xml:space="preserve">а </w:t>
      </w:r>
      <w:r>
        <w:rPr>
          <w:sz w:val="28"/>
          <w:szCs w:val="28"/>
        </w:rPr>
        <w:lastRenderedPageBreak/>
        <w:t>также командировочные расходы и компенсационные выплаты педагогическим работникам на приобретение методической литературы.</w:t>
      </w:r>
    </w:p>
    <w:p w:rsidR="00440D1D" w:rsidRPr="00486375" w:rsidRDefault="00440D1D" w:rsidP="0090434B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Расходы на обеспечение образовательного процесса составля</w:t>
      </w:r>
      <w:r>
        <w:rPr>
          <w:sz w:val="28"/>
          <w:szCs w:val="28"/>
        </w:rPr>
        <w:t>ю</w:t>
      </w:r>
      <w:r w:rsidRPr="00486375">
        <w:rPr>
          <w:sz w:val="28"/>
          <w:szCs w:val="28"/>
        </w:rPr>
        <w:t>т 10</w:t>
      </w:r>
      <w:r w:rsidR="00220733">
        <w:rPr>
          <w:sz w:val="28"/>
          <w:szCs w:val="28"/>
        </w:rPr>
        <w:t xml:space="preserve"> процентов </w:t>
      </w:r>
      <w:r w:rsidRPr="00486375">
        <w:rPr>
          <w:sz w:val="28"/>
          <w:szCs w:val="28"/>
        </w:rPr>
        <w:t>от фонда оплаты труда педагогических работников</w:t>
      </w:r>
      <w:r>
        <w:rPr>
          <w:sz w:val="28"/>
          <w:szCs w:val="28"/>
        </w:rPr>
        <w:t xml:space="preserve"> и</w:t>
      </w:r>
      <w:r w:rsidRPr="00486375">
        <w:rPr>
          <w:sz w:val="28"/>
          <w:szCs w:val="28"/>
        </w:rPr>
        <w:t xml:space="preserve"> административно-управленческого </w:t>
      </w:r>
      <w:r w:rsidR="00220733">
        <w:rPr>
          <w:sz w:val="28"/>
          <w:szCs w:val="28"/>
        </w:rPr>
        <w:t xml:space="preserve">персонала </w:t>
      </w:r>
      <w:r>
        <w:rPr>
          <w:sz w:val="28"/>
          <w:szCs w:val="28"/>
        </w:rPr>
        <w:t xml:space="preserve">дошкольных </w:t>
      </w:r>
      <w:r w:rsidRPr="00486375">
        <w:rPr>
          <w:sz w:val="28"/>
          <w:szCs w:val="28"/>
        </w:rPr>
        <w:t xml:space="preserve">образовательных учреждений </w:t>
      </w:r>
      <w:r>
        <w:rPr>
          <w:sz w:val="28"/>
          <w:szCs w:val="28"/>
        </w:rPr>
        <w:t>городской местности</w:t>
      </w:r>
      <w:r w:rsidRPr="004B61C6"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соответствующего вида</w:t>
      </w:r>
      <w:r w:rsidRPr="00486375">
        <w:rPr>
          <w:sz w:val="28"/>
          <w:szCs w:val="28"/>
        </w:rPr>
        <w:t>.</w:t>
      </w:r>
    </w:p>
    <w:p w:rsidR="00440D1D" w:rsidRPr="00486375" w:rsidRDefault="00440D1D" w:rsidP="0090434B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486375">
        <w:rPr>
          <w:sz w:val="28"/>
          <w:szCs w:val="28"/>
        </w:rPr>
        <w:t xml:space="preserve">орматив финансовых затрат на реализацию </w:t>
      </w:r>
      <w:r>
        <w:rPr>
          <w:sz w:val="28"/>
          <w:szCs w:val="28"/>
        </w:rPr>
        <w:t xml:space="preserve">основных общеобразовательных программ дошкольного образования в дошкольных образовательных учреждениях </w:t>
      </w:r>
      <w:r w:rsidRPr="00486375">
        <w:rPr>
          <w:sz w:val="28"/>
          <w:szCs w:val="28"/>
        </w:rPr>
        <w:t xml:space="preserve">в расчете на одного </w:t>
      </w:r>
      <w:r>
        <w:rPr>
          <w:sz w:val="28"/>
          <w:szCs w:val="28"/>
        </w:rPr>
        <w:t xml:space="preserve">воспитанника в </w:t>
      </w:r>
      <w:r w:rsidR="00015F69">
        <w:rPr>
          <w:sz w:val="28"/>
          <w:szCs w:val="28"/>
        </w:rPr>
        <w:t>год</w:t>
      </w:r>
      <w:r>
        <w:rPr>
          <w:sz w:val="28"/>
          <w:szCs w:val="28"/>
        </w:rPr>
        <w:t xml:space="preserve"> </w:t>
      </w:r>
      <w:r w:rsidRPr="00486375">
        <w:rPr>
          <w:sz w:val="28"/>
          <w:szCs w:val="28"/>
        </w:rPr>
        <w:t>исчисля</w:t>
      </w:r>
      <w:r>
        <w:rPr>
          <w:sz w:val="28"/>
          <w:szCs w:val="28"/>
        </w:rPr>
        <w:t>е</w:t>
      </w:r>
      <w:r w:rsidRPr="00486375">
        <w:rPr>
          <w:sz w:val="28"/>
          <w:szCs w:val="28"/>
        </w:rPr>
        <w:t>тся по формуле:</w:t>
      </w:r>
    </w:p>
    <w:p w:rsidR="00440D1D" w:rsidRPr="00384C95" w:rsidRDefault="00651A5A" w:rsidP="00220733">
      <w:pPr>
        <w:pStyle w:val="ConsPlusNormal"/>
        <w:widowControl/>
        <w:ind w:firstLine="53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F5DA6">
        <w:rPr>
          <w:rFonts w:ascii="Times New Roman" w:hAnsi="Times New Roman" w:cs="Times New Roman"/>
          <w:bCs/>
          <w:position w:val="-16"/>
          <w:sz w:val="28"/>
          <w:szCs w:val="28"/>
        </w:rPr>
        <w:object w:dxaOrig="310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.75pt;height:22.5pt" o:ole="">
            <v:imagedata r:id="rId7" o:title=""/>
          </v:shape>
          <o:OLEObject Type="Embed" ProgID="Equation.3" ShapeID="_x0000_i1025" DrawAspect="Content" ObjectID="_1539685428" r:id="rId8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90434B" w:rsidRDefault="0090434B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440D1D" w:rsidRPr="004339F2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51A5A" w:rsidRPr="005F5DA6">
        <w:rPr>
          <w:rFonts w:ascii="Times New Roman" w:hAnsi="Times New Roman" w:cs="Times New Roman"/>
          <w:bCs/>
          <w:position w:val="-16"/>
          <w:sz w:val="28"/>
          <w:szCs w:val="28"/>
        </w:rPr>
        <w:object w:dxaOrig="660" w:dyaOrig="460">
          <v:shape id="_x0000_i1026" type="#_x0000_t75" style="width:33pt;height:22.5pt" o:ole="">
            <v:imagedata r:id="rId9" o:title=""/>
          </v:shape>
          <o:OLEObject Type="Embed" ProgID="Equation.3" ShapeID="_x0000_i1026" DrawAspect="Content" ObjectID="_1539685429" r:id="rId10"/>
        </w:object>
      </w:r>
      <w:r w:rsidRPr="004E32DD">
        <w:rPr>
          <w:rFonts w:ascii="Times New Roman" w:hAnsi="Times New Roman" w:cs="Times New Roman"/>
          <w:bCs/>
          <w:sz w:val="28"/>
          <w:szCs w:val="28"/>
        </w:rPr>
        <w:t xml:space="preserve">- </w:t>
      </w:r>
      <w:r>
        <w:rPr>
          <w:rFonts w:ascii="Times New Roman" w:hAnsi="Times New Roman" w:cs="Times New Roman"/>
          <w:bCs/>
          <w:sz w:val="28"/>
          <w:szCs w:val="28"/>
        </w:rPr>
        <w:t xml:space="preserve">норматив финансовых затрат на </w:t>
      </w:r>
      <w:r w:rsidRPr="00C04EA8">
        <w:rPr>
          <w:rFonts w:ascii="Times New Roman" w:hAnsi="Times New Roman" w:cs="Times New Roman"/>
          <w:bCs/>
          <w:sz w:val="28"/>
          <w:szCs w:val="28"/>
        </w:rPr>
        <w:t>реализацию основных общеобразо</w:t>
      </w:r>
      <w:r w:rsidR="0090434B">
        <w:rPr>
          <w:rFonts w:ascii="Times New Roman" w:hAnsi="Times New Roman" w:cs="Times New Roman"/>
          <w:bCs/>
          <w:sz w:val="28"/>
          <w:szCs w:val="28"/>
        </w:rPr>
        <w:t>-</w:t>
      </w:r>
      <w:r w:rsidRPr="00C04EA8">
        <w:rPr>
          <w:rFonts w:ascii="Times New Roman" w:hAnsi="Times New Roman" w:cs="Times New Roman"/>
          <w:bCs/>
          <w:sz w:val="28"/>
          <w:szCs w:val="28"/>
        </w:rPr>
        <w:t>вательных программ дошкольного образования в дошкольных образовательных учреждениях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651A5A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3030D">
        <w:rPr>
          <w:rFonts w:ascii="Times New Roman" w:hAnsi="Times New Roman" w:cs="Times New Roman"/>
          <w:bCs/>
          <w:position w:val="-16"/>
          <w:sz w:val="28"/>
          <w:szCs w:val="28"/>
        </w:rPr>
        <w:object w:dxaOrig="960" w:dyaOrig="460">
          <v:shape id="_x0000_i1027" type="#_x0000_t75" style="width:48pt;height:22.5pt" o:ole="">
            <v:imagedata r:id="rId11" o:title=""/>
          </v:shape>
          <o:OLEObject Type="Embed" ProgID="Equation.3" ShapeID="_x0000_i1027" DrawAspect="Content" ObjectID="_1539685430" r:id="rId12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- фонд </w:t>
      </w:r>
      <w:r w:rsidR="0090434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оплаты </w:t>
      </w:r>
      <w:r w:rsidR="0090434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>труда педагогического и административно-управленческого персонала с начислениями на оплату труда педагогического и административно-управленческого персонала;</w:t>
      </w:r>
    </w:p>
    <w:p w:rsidR="00440D1D" w:rsidRDefault="00651A5A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3030D">
        <w:rPr>
          <w:rFonts w:ascii="Times New Roman" w:hAnsi="Times New Roman" w:cs="Times New Roman"/>
          <w:bCs/>
          <w:position w:val="-16"/>
          <w:sz w:val="28"/>
          <w:szCs w:val="28"/>
        </w:rPr>
        <w:object w:dxaOrig="1020" w:dyaOrig="460">
          <v:shape id="_x0000_i1028" type="#_x0000_t75" style="width:51pt;height:22.5pt" o:ole="">
            <v:imagedata r:id="rId13" o:title=""/>
          </v:shape>
          <o:OLEObject Type="Embed" ProgID="Equation.3" ShapeID="_x0000_i1028" DrawAspect="Content" ObjectID="_1539685431" r:id="rId14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р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>асход</w:t>
      </w:r>
      <w:r w:rsidR="00440D1D">
        <w:rPr>
          <w:rFonts w:ascii="Times New Roman" w:hAnsi="Times New Roman" w:cs="Times New Roman"/>
          <w:bCs/>
          <w:sz w:val="28"/>
          <w:szCs w:val="28"/>
        </w:rPr>
        <w:t>ы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 на обеспечение образовательного процесса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7A5F">
        <w:rPr>
          <w:rFonts w:ascii="Times New Roman" w:hAnsi="Times New Roman" w:cs="Times New Roman"/>
          <w:bCs/>
          <w:position w:val="-6"/>
          <w:sz w:val="28"/>
          <w:szCs w:val="28"/>
        </w:rPr>
        <w:object w:dxaOrig="180" w:dyaOrig="220">
          <v:shape id="_x0000_i1029" type="#_x0000_t75" style="width:9.75pt;height:11.25pt" o:ole="">
            <v:imagedata r:id="rId15" o:title=""/>
          </v:shape>
          <o:OLEObject Type="Embed" ProgID="Equation.3" ShapeID="_x0000_i1029" DrawAspect="Content" ObjectID="_1539685432" r:id="rId16"/>
        </w:object>
      </w:r>
      <w:r w:rsidR="00440D1D" w:rsidRPr="00497A5F">
        <w:rPr>
          <w:rFonts w:ascii="Times New Roman" w:hAnsi="Times New Roman" w:cs="Times New Roman"/>
          <w:bCs/>
          <w:sz w:val="28"/>
          <w:szCs w:val="28"/>
        </w:rPr>
        <w:t xml:space="preserve"> - </w:t>
      </w:r>
      <w:r w:rsidR="00440D1D">
        <w:rPr>
          <w:rFonts w:ascii="Times New Roman" w:hAnsi="Times New Roman" w:cs="Times New Roman"/>
          <w:bCs/>
          <w:sz w:val="28"/>
          <w:szCs w:val="28"/>
        </w:rPr>
        <w:t>вид дошкольного общеобразовательного учреждения;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7A5F">
        <w:rPr>
          <w:rFonts w:ascii="Times New Roman" w:hAnsi="Times New Roman" w:cs="Times New Roman"/>
          <w:bCs/>
          <w:position w:val="-6"/>
          <w:sz w:val="28"/>
          <w:szCs w:val="28"/>
        </w:rPr>
        <w:object w:dxaOrig="139" w:dyaOrig="240">
          <v:shape id="_x0000_i1030" type="#_x0000_t75" style="width:6.75pt;height:12pt" o:ole="">
            <v:imagedata r:id="rId17" o:title=""/>
          </v:shape>
          <o:OLEObject Type="Embed" ProgID="Equation.3" ShapeID="_x0000_i1030" DrawAspect="Content" ObjectID="_1539685433" r:id="rId18"/>
        </w:object>
      </w:r>
      <w:r w:rsidR="00B236DD" w:rsidRPr="00B236D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- территориальное </w:t>
      </w:r>
      <w:r w:rsidR="00B236DD" w:rsidRPr="00B236D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расположение </w:t>
      </w:r>
      <w:r w:rsidR="00B236DD" w:rsidRPr="00B236D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>дошкольного общеобразовательного учреждения (городская, сельская местность);</w:t>
      </w:r>
    </w:p>
    <w:p w:rsidR="00E3030D" w:rsidRDefault="00C971A7" w:rsidP="00E3030D">
      <w:pPr>
        <w:pStyle w:val="ConsPlusNormal"/>
        <w:widowControl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71E9">
        <w:rPr>
          <w:rFonts w:ascii="Times New Roman" w:hAnsi="Times New Roman" w:cs="Times New Roman"/>
          <w:bCs/>
          <w:position w:val="-4"/>
          <w:sz w:val="28"/>
          <w:szCs w:val="28"/>
        </w:rPr>
        <w:object w:dxaOrig="200" w:dyaOrig="200">
          <v:shape id="_x0000_i1031" type="#_x0000_t75" style="width:10.5pt;height:10.5pt" o:ole="">
            <v:imagedata r:id="rId19" o:title=""/>
          </v:shape>
          <o:OLEObject Type="Embed" ProgID="Equation.3" ShapeID="_x0000_i1031" DrawAspect="Content" ObjectID="_1539685434" r:id="rId20"/>
        </w:object>
      </w:r>
      <w:r w:rsidR="00E3030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236DD">
        <w:rPr>
          <w:rFonts w:ascii="Times New Roman" w:hAnsi="Times New Roman" w:cs="Times New Roman"/>
          <w:bCs/>
          <w:sz w:val="28"/>
          <w:szCs w:val="28"/>
        </w:rPr>
        <w:t>-</w:t>
      </w:r>
      <w:r w:rsidR="00E3030D">
        <w:rPr>
          <w:rFonts w:ascii="Times New Roman" w:hAnsi="Times New Roman" w:cs="Times New Roman"/>
          <w:bCs/>
          <w:sz w:val="28"/>
          <w:szCs w:val="28"/>
        </w:rPr>
        <w:t xml:space="preserve"> возрастной состав воспитанников в группе дошкольн</w:t>
      </w:r>
      <w:r w:rsidR="005F5DA6">
        <w:rPr>
          <w:rFonts w:ascii="Times New Roman" w:hAnsi="Times New Roman" w:cs="Times New Roman"/>
          <w:bCs/>
          <w:sz w:val="28"/>
          <w:szCs w:val="28"/>
        </w:rPr>
        <w:t>ого образовательного учреждения.</w:t>
      </w:r>
    </w:p>
    <w:p w:rsidR="007B4F6D" w:rsidRPr="007B4F6D" w:rsidRDefault="007B4F6D" w:rsidP="0090434B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7B4F6D">
        <w:rPr>
          <w:sz w:val="28"/>
          <w:szCs w:val="28"/>
        </w:rPr>
        <w:t>Норматив финансовых затрат на реализацию основных общеобразовательных программ дошкольного образования в малокомплектных детских садах в расчете на одну группу в год исчисляется по формуле:</w:t>
      </w:r>
    </w:p>
    <w:p w:rsidR="007B4F6D" w:rsidRDefault="00651A5A" w:rsidP="00220733">
      <w:pPr>
        <w:pStyle w:val="ConsPlusNormal"/>
        <w:widowControl/>
        <w:ind w:firstLine="567"/>
        <w:jc w:val="center"/>
        <w:rPr>
          <w:rFonts w:ascii="Times New Roman" w:hAnsi="Times New Roman" w:cs="Times New Roman"/>
          <w:bCs/>
          <w:position w:val="-32"/>
          <w:sz w:val="28"/>
          <w:szCs w:val="28"/>
        </w:rPr>
      </w:pPr>
      <w:r w:rsidRPr="00651A5A">
        <w:rPr>
          <w:rFonts w:ascii="Times New Roman" w:hAnsi="Times New Roman" w:cs="Times New Roman"/>
          <w:bCs/>
          <w:position w:val="-26"/>
          <w:sz w:val="28"/>
          <w:szCs w:val="28"/>
        </w:rPr>
        <w:object w:dxaOrig="2700" w:dyaOrig="720">
          <v:shape id="_x0000_i1032" type="#_x0000_t75" style="width:134.25pt;height:35.25pt" o:ole="">
            <v:imagedata r:id="rId21" o:title=""/>
          </v:shape>
          <o:OLEObject Type="Embed" ProgID="Equation.3" ShapeID="_x0000_i1032" DrawAspect="Content" ObjectID="_1539685435" r:id="rId22"/>
        </w:object>
      </w:r>
    </w:p>
    <w:p w:rsidR="000C4146" w:rsidRDefault="000C4146" w:rsidP="00E3030D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7B4F6D" w:rsidRPr="007B4F6D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7B4F6D" w:rsidRPr="007B4F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4F6D" w:rsidRDefault="00651A5A" w:rsidP="00E3030D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5DA6">
        <w:rPr>
          <w:rFonts w:ascii="Times New Roman" w:hAnsi="Times New Roman" w:cs="Times New Roman"/>
          <w:position w:val="-16"/>
          <w:sz w:val="28"/>
          <w:szCs w:val="28"/>
        </w:rPr>
        <w:object w:dxaOrig="840" w:dyaOrig="460">
          <v:shape id="_x0000_i1033" type="#_x0000_t75" style="width:42pt;height:22.5pt" o:ole="">
            <v:imagedata r:id="rId23" o:title=""/>
          </v:shape>
          <o:OLEObject Type="Embed" ProgID="Equation.3" ShapeID="_x0000_i1033" DrawAspect="Content" ObjectID="_1539685436" r:id="rId24"/>
        </w:object>
      </w:r>
      <w:r w:rsidR="007B4F6D">
        <w:rPr>
          <w:rFonts w:ascii="Times New Roman" w:hAnsi="Times New Roman" w:cs="Times New Roman"/>
          <w:sz w:val="28"/>
          <w:szCs w:val="28"/>
        </w:rPr>
        <w:t>- норматив финансовых затрат на реализацию основных обще</w:t>
      </w:r>
      <w:r w:rsidR="000C4146">
        <w:rPr>
          <w:rFonts w:ascii="Times New Roman" w:hAnsi="Times New Roman" w:cs="Times New Roman"/>
          <w:sz w:val="28"/>
          <w:szCs w:val="28"/>
        </w:rPr>
        <w:t>-</w:t>
      </w:r>
      <w:r w:rsidR="007B4F6D">
        <w:rPr>
          <w:rFonts w:ascii="Times New Roman" w:hAnsi="Times New Roman" w:cs="Times New Roman"/>
          <w:sz w:val="28"/>
          <w:szCs w:val="28"/>
        </w:rPr>
        <w:t>образовательных программ дошкольного образования в малокомплектных детских</w:t>
      </w:r>
      <w:r w:rsidR="00220733">
        <w:rPr>
          <w:rFonts w:ascii="Times New Roman" w:hAnsi="Times New Roman" w:cs="Times New Roman"/>
          <w:sz w:val="28"/>
          <w:szCs w:val="28"/>
        </w:rPr>
        <w:t xml:space="preserve"> садах;</w:t>
      </w:r>
    </w:p>
    <w:p w:rsidR="007B4F6D" w:rsidRDefault="007B4F6D" w:rsidP="007B4F6D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B4F6D">
        <w:rPr>
          <w:rFonts w:ascii="Times New Roman" w:hAnsi="Times New Roman" w:cs="Times New Roman"/>
          <w:bCs/>
          <w:position w:val="-12"/>
          <w:sz w:val="28"/>
          <w:szCs w:val="28"/>
        </w:rPr>
        <w:object w:dxaOrig="580" w:dyaOrig="360">
          <v:shape id="_x0000_i1034" type="#_x0000_t75" style="width:28.5pt;height:17.25pt" o:ole="">
            <v:imagedata r:id="rId25" o:title=""/>
          </v:shape>
          <o:OLEObject Type="Embed" ProgID="Equation.3" ShapeID="_x0000_i1034" DrawAspect="Content" ObjectID="_1539685437" r:id="rId26"/>
        </w:object>
      </w:r>
      <w:r>
        <w:rPr>
          <w:rFonts w:ascii="Times New Roman" w:hAnsi="Times New Roman" w:cs="Times New Roman"/>
          <w:sz w:val="28"/>
          <w:szCs w:val="28"/>
        </w:rPr>
        <w:t>- нормативная наполняемость групп в дошкольных образовательных учреждениях, принимаемая в соответствии с пунктом 1.16 настоящих Методических рекомендаций.</w:t>
      </w:r>
    </w:p>
    <w:p w:rsidR="00440D1D" w:rsidRDefault="00E3030D" w:rsidP="007B4F6D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E3030D">
        <w:rPr>
          <w:sz w:val="28"/>
          <w:szCs w:val="28"/>
        </w:rPr>
        <w:t xml:space="preserve">Фонд оплаты </w:t>
      </w:r>
      <w:r w:rsidR="00440D1D" w:rsidRPr="00E3030D">
        <w:rPr>
          <w:sz w:val="28"/>
          <w:szCs w:val="28"/>
        </w:rPr>
        <w:t>труда педагогического и административно-управленческого персонала с начислениями на фонд оплаты труда педагогического и административно-управленческого персонала исчисляется по формуле:</w:t>
      </w:r>
    </w:p>
    <w:p w:rsidR="00D128FC" w:rsidRPr="00E3030D" w:rsidRDefault="00D128FC" w:rsidP="00D128FC">
      <w:pPr>
        <w:pStyle w:val="a8"/>
        <w:tabs>
          <w:tab w:val="num" w:pos="3976"/>
        </w:tabs>
        <w:ind w:left="709"/>
        <w:contextualSpacing w:val="0"/>
        <w:jc w:val="both"/>
        <w:rPr>
          <w:sz w:val="28"/>
          <w:szCs w:val="28"/>
        </w:rPr>
      </w:pPr>
    </w:p>
    <w:p w:rsidR="00440D1D" w:rsidRPr="00E3030D" w:rsidRDefault="00651A5A" w:rsidP="00220733">
      <w:pPr>
        <w:pStyle w:val="ConsPlusNormal"/>
        <w:widowControl/>
        <w:ind w:firstLine="53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3030D">
        <w:rPr>
          <w:rFonts w:ascii="Times New Roman" w:hAnsi="Times New Roman" w:cs="Times New Roman"/>
          <w:bCs/>
          <w:position w:val="-20"/>
          <w:sz w:val="28"/>
          <w:szCs w:val="28"/>
        </w:rPr>
        <w:object w:dxaOrig="3720" w:dyaOrig="499">
          <v:shape id="_x0000_i1035" type="#_x0000_t75" style="width:186pt;height:24.75pt" o:ole="">
            <v:imagedata r:id="rId27" o:title=""/>
          </v:shape>
          <o:OLEObject Type="Embed" ProgID="Equation.3" ShapeID="_x0000_i1035" DrawAspect="Content" ObjectID="_1539685438" r:id="rId28"/>
        </w:object>
      </w:r>
      <w:r w:rsidR="00E3030D">
        <w:rPr>
          <w:rFonts w:ascii="Times New Roman" w:hAnsi="Times New Roman" w:cs="Times New Roman"/>
          <w:bCs/>
          <w:sz w:val="28"/>
          <w:szCs w:val="28"/>
        </w:rPr>
        <w:t>,</w:t>
      </w:r>
    </w:p>
    <w:p w:rsidR="00D128FC" w:rsidRDefault="00D128FC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 w:rsidRPr="00D128FC">
        <w:rPr>
          <w:rFonts w:ascii="Times New Roman" w:hAnsi="Times New Roman" w:cs="Times New Roman"/>
          <w:bCs/>
          <w:sz w:val="28"/>
          <w:szCs w:val="28"/>
        </w:rPr>
        <w:t>:</w:t>
      </w:r>
    </w:p>
    <w:p w:rsidR="00440D1D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51A5A" w:rsidRPr="00E3030D">
        <w:rPr>
          <w:rFonts w:ascii="Times New Roman" w:hAnsi="Times New Roman" w:cs="Times New Roman"/>
          <w:bCs/>
          <w:position w:val="-16"/>
          <w:sz w:val="28"/>
          <w:szCs w:val="28"/>
        </w:rPr>
        <w:object w:dxaOrig="1120" w:dyaOrig="460">
          <v:shape id="_x0000_i1036" type="#_x0000_t75" style="width:56.25pt;height:22.5pt" o:ole="">
            <v:imagedata r:id="rId29" o:title=""/>
          </v:shape>
          <o:OLEObject Type="Embed" ProgID="Equation.3" ShapeID="_x0000_i1036" DrawAspect="Content" ObjectID="_1539685439" r:id="rId30"/>
        </w:object>
      </w:r>
      <w:r>
        <w:rPr>
          <w:rFonts w:ascii="Times New Roman" w:hAnsi="Times New Roman" w:cs="Times New Roman"/>
          <w:bCs/>
          <w:sz w:val="28"/>
          <w:szCs w:val="28"/>
        </w:rPr>
        <w:t>- фонд оплаты труда педагогического персонала и начисления на фонд оплаты труда педагогического персонала;</w:t>
      </w:r>
    </w:p>
    <w:p w:rsidR="00440D1D" w:rsidRDefault="00651A5A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3030D">
        <w:rPr>
          <w:rFonts w:ascii="Times New Roman" w:hAnsi="Times New Roman" w:cs="Times New Roman"/>
          <w:bCs/>
          <w:position w:val="-20"/>
          <w:sz w:val="28"/>
          <w:szCs w:val="28"/>
        </w:rPr>
        <w:object w:dxaOrig="1180" w:dyaOrig="499">
          <v:shape id="_x0000_i1037" type="#_x0000_t75" style="width:59.25pt;height:24.75pt" o:ole="">
            <v:imagedata r:id="rId31" o:title=""/>
          </v:shape>
          <o:OLEObject Type="Embed" ProgID="Equation.3" ShapeID="_x0000_i1037" DrawAspect="Content" ObjectID="_1539685440" r:id="rId32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фонд оплаты труда административно-управленческого персонала и начисления на фонд оплаты труда административно-управленческого персонала.</w:t>
      </w:r>
    </w:p>
    <w:p w:rsidR="00440D1D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Фонд оплаты труда педагогического персонала </w:t>
      </w:r>
      <w:r w:rsidR="005F5DA6">
        <w:rPr>
          <w:rFonts w:ascii="Times New Roman" w:hAnsi="Times New Roman" w:cs="Times New Roman"/>
          <w:bCs/>
          <w:sz w:val="28"/>
          <w:szCs w:val="28"/>
        </w:rPr>
        <w:t>с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начисления</w:t>
      </w:r>
      <w:r w:rsidR="005F5DA6">
        <w:rPr>
          <w:rFonts w:ascii="Times New Roman" w:hAnsi="Times New Roman" w:cs="Times New Roman"/>
          <w:bCs/>
          <w:sz w:val="28"/>
          <w:szCs w:val="28"/>
        </w:rPr>
        <w:t>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фонд оплаты труда педагогического персонала исчисляется по формуле:</w:t>
      </w:r>
    </w:p>
    <w:p w:rsidR="00440D1D" w:rsidRDefault="00651A5A" w:rsidP="00B73C32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3030D">
        <w:rPr>
          <w:rFonts w:ascii="Times New Roman" w:hAnsi="Times New Roman" w:cs="Times New Roman"/>
          <w:bCs/>
          <w:position w:val="-16"/>
          <w:sz w:val="28"/>
          <w:szCs w:val="28"/>
        </w:rPr>
        <w:object w:dxaOrig="6540" w:dyaOrig="460">
          <v:shape id="_x0000_i1038" type="#_x0000_t75" style="width:327pt;height:22.5pt" o:ole="">
            <v:imagedata r:id="rId33" o:title=""/>
          </v:shape>
          <o:OLEObject Type="Embed" ProgID="Equation.3" ShapeID="_x0000_i1038" DrawAspect="Content" ObjectID="_1539685441" r:id="rId34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0C4146" w:rsidRDefault="000C4146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440D1D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971A7" w:rsidRPr="00E3030D">
        <w:rPr>
          <w:rFonts w:ascii="Times New Roman" w:hAnsi="Times New Roman" w:cs="Times New Roman"/>
          <w:bCs/>
          <w:position w:val="-10"/>
          <w:sz w:val="28"/>
          <w:szCs w:val="28"/>
        </w:rPr>
        <w:object w:dxaOrig="320" w:dyaOrig="340">
          <v:shape id="_x0000_i1039" type="#_x0000_t75" style="width:16.5pt;height:16.5pt" o:ole="">
            <v:imagedata r:id="rId35" o:title=""/>
          </v:shape>
          <o:OLEObject Type="Embed" ProgID="Equation.3" ShapeID="_x0000_i1039" DrawAspect="Content" ObjectID="_1539685442" r:id="rId36"/>
        </w:object>
      </w:r>
      <w:r>
        <w:rPr>
          <w:rFonts w:ascii="Times New Roman" w:hAnsi="Times New Roman" w:cs="Times New Roman"/>
          <w:bCs/>
          <w:sz w:val="28"/>
          <w:szCs w:val="28"/>
        </w:rPr>
        <w:t xml:space="preserve"> - количество часов недельной образовательной нагрузки детей дошкольного возраста занятиями физкультуно-оздоровительного цикла согласно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3030D">
        <w:rPr>
          <w:rFonts w:ascii="Times New Roman" w:hAnsi="Times New Roman" w:cs="Times New Roman"/>
          <w:bCs/>
          <w:position w:val="-10"/>
          <w:sz w:val="28"/>
          <w:szCs w:val="28"/>
        </w:rPr>
        <w:object w:dxaOrig="340" w:dyaOrig="340">
          <v:shape id="_x0000_i1040" type="#_x0000_t75" style="width:17.25pt;height:16.5pt" o:ole="">
            <v:imagedata r:id="rId37" o:title=""/>
          </v:shape>
          <o:OLEObject Type="Embed" ProgID="Equation.3" ShapeID="_x0000_i1040" DrawAspect="Content" ObjectID="_1539685443" r:id="rId38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количество часов недельной образовательной нагрузки детей дошкольного возраста </w:t>
      </w:r>
      <w:r w:rsidR="00651A5A">
        <w:rPr>
          <w:rFonts w:ascii="Times New Roman" w:hAnsi="Times New Roman" w:cs="Times New Roman"/>
          <w:bCs/>
          <w:sz w:val="28"/>
          <w:szCs w:val="28"/>
        </w:rPr>
        <w:t xml:space="preserve">занятиями эстетического цикла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согласно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3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E3030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40AFA">
        <w:rPr>
          <w:rFonts w:ascii="Times New Roman" w:hAnsi="Times New Roman" w:cs="Times New Roman"/>
          <w:bCs/>
          <w:position w:val="-12"/>
          <w:sz w:val="28"/>
          <w:szCs w:val="28"/>
        </w:rPr>
        <w:object w:dxaOrig="340" w:dyaOrig="360">
          <v:shape id="_x0000_i1041" type="#_x0000_t75" style="width:17.25pt;height:17.25pt" o:ole="">
            <v:imagedata r:id="rId39" o:title=""/>
          </v:shape>
          <o:OLEObject Type="Embed" ProgID="Equation.3" ShapeID="_x0000_i1041" DrawAspect="Content" ObjectID="_1539685444" r:id="rId40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количество часов недельной образовательной нагрузки детей дошкольного возраста занятиями, требующими повышенной познавательной активности и умственного напряжения детей</w:t>
      </w:r>
      <w:r w:rsidR="000C4146">
        <w:rPr>
          <w:rFonts w:ascii="Times New Roman" w:hAnsi="Times New Roman" w:cs="Times New Roman"/>
          <w:bCs/>
          <w:sz w:val="28"/>
          <w:szCs w:val="28"/>
        </w:rPr>
        <w:t>,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согласно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3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074035" w:rsidRDefault="00074035" w:rsidP="00440D1D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40D1D" w:rsidRDefault="00440D1D" w:rsidP="00440D1D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0630A8">
        <w:rPr>
          <w:rFonts w:ascii="Times New Roman" w:hAnsi="Times New Roman" w:cs="Times New Roman"/>
          <w:bCs/>
          <w:sz w:val="28"/>
          <w:szCs w:val="28"/>
        </w:rPr>
        <w:t>3</w:t>
      </w:r>
      <w:r w:rsidR="005F5DA6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Количество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часов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недельной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образовательной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нагрузки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 детей дошкольного возраста по видам занятий в дошкольных общеобразовательных учреждениях</w:t>
      </w:r>
    </w:p>
    <w:p w:rsidR="00440D1D" w:rsidRDefault="00440D1D" w:rsidP="00440D1D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09"/>
        <w:gridCol w:w="3106"/>
        <w:gridCol w:w="3106"/>
      </w:tblGrid>
      <w:tr w:rsidR="00440D1D">
        <w:tc>
          <w:tcPr>
            <w:tcW w:w="2019" w:type="pct"/>
            <w:vAlign w:val="center"/>
          </w:tcPr>
          <w:p w:rsidR="00440D1D" w:rsidRPr="0022784F" w:rsidRDefault="00440D1D" w:rsidP="00B73C3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Виды занятий</w:t>
            </w:r>
          </w:p>
        </w:tc>
        <w:tc>
          <w:tcPr>
            <w:tcW w:w="1490" w:type="pct"/>
            <w:vAlign w:val="center"/>
          </w:tcPr>
          <w:p w:rsidR="00440D1D" w:rsidRPr="0022784F" w:rsidRDefault="00440D1D" w:rsidP="00B73C3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Количество астрономических часов недельной образовательной нагрузки детей от 1,5 до 3 лет, часов на одного воспитанника</w:t>
            </w:r>
          </w:p>
        </w:tc>
        <w:tc>
          <w:tcPr>
            <w:tcW w:w="1490" w:type="pct"/>
            <w:vAlign w:val="center"/>
          </w:tcPr>
          <w:p w:rsidR="00440D1D" w:rsidRPr="0022784F" w:rsidRDefault="00440D1D" w:rsidP="00B73C3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Количество астрономических часов недельной образовательной нагрузки детей свыше </w:t>
            </w:r>
            <w:r w:rsidR="00D128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1F0683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лет, часов на одного воспитанника</w:t>
            </w:r>
          </w:p>
        </w:tc>
      </w:tr>
      <w:tr w:rsidR="00440D1D">
        <w:tc>
          <w:tcPr>
            <w:tcW w:w="2019" w:type="pct"/>
            <w:vAlign w:val="center"/>
          </w:tcPr>
          <w:p w:rsidR="00440D1D" w:rsidRPr="0022784F" w:rsidRDefault="00440D1D" w:rsidP="0022784F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Занятия физкультурно-оздоро</w:t>
            </w:r>
            <w:r w:rsidR="000C4146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вительного цикла</w:t>
            </w:r>
          </w:p>
        </w:tc>
        <w:tc>
          <w:tcPr>
            <w:tcW w:w="1490" w:type="pct"/>
          </w:tcPr>
          <w:p w:rsidR="00440D1D" w:rsidRPr="0022784F" w:rsidRDefault="00440D1D" w:rsidP="000C414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0,05</w:t>
            </w:r>
          </w:p>
        </w:tc>
        <w:tc>
          <w:tcPr>
            <w:tcW w:w="1490" w:type="pct"/>
          </w:tcPr>
          <w:p w:rsidR="00440D1D" w:rsidRPr="0022784F" w:rsidRDefault="00440D1D" w:rsidP="000C414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0,10</w:t>
            </w:r>
          </w:p>
        </w:tc>
      </w:tr>
      <w:tr w:rsidR="00440D1D">
        <w:tc>
          <w:tcPr>
            <w:tcW w:w="2019" w:type="pct"/>
            <w:vAlign w:val="center"/>
          </w:tcPr>
          <w:p w:rsidR="00440D1D" w:rsidRPr="0022784F" w:rsidRDefault="00440D1D" w:rsidP="0022784F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Занятия эстетического цикла</w:t>
            </w:r>
          </w:p>
        </w:tc>
        <w:tc>
          <w:tcPr>
            <w:tcW w:w="1490" w:type="pct"/>
          </w:tcPr>
          <w:p w:rsidR="00440D1D" w:rsidRPr="0022784F" w:rsidRDefault="00440D1D" w:rsidP="000C414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0,05</w:t>
            </w:r>
          </w:p>
        </w:tc>
        <w:tc>
          <w:tcPr>
            <w:tcW w:w="1490" w:type="pct"/>
          </w:tcPr>
          <w:p w:rsidR="00440D1D" w:rsidRPr="0022784F" w:rsidRDefault="00440D1D" w:rsidP="000C414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0,10</w:t>
            </w:r>
          </w:p>
        </w:tc>
      </w:tr>
      <w:tr w:rsidR="00440D1D">
        <w:tc>
          <w:tcPr>
            <w:tcW w:w="2019" w:type="pct"/>
            <w:vAlign w:val="center"/>
          </w:tcPr>
          <w:p w:rsidR="00440D1D" w:rsidRPr="0022784F" w:rsidRDefault="00440D1D" w:rsidP="0022784F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Занятия, требующие повышен</w:t>
            </w:r>
            <w:r w:rsidR="000C4146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ной познавательной активности и умственного напряжения детей</w:t>
            </w:r>
          </w:p>
        </w:tc>
        <w:tc>
          <w:tcPr>
            <w:tcW w:w="1490" w:type="pct"/>
          </w:tcPr>
          <w:p w:rsidR="00440D1D" w:rsidRPr="0022784F" w:rsidRDefault="00440D1D" w:rsidP="000C414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0,05</w:t>
            </w:r>
          </w:p>
        </w:tc>
        <w:tc>
          <w:tcPr>
            <w:tcW w:w="1490" w:type="pct"/>
          </w:tcPr>
          <w:p w:rsidR="00440D1D" w:rsidRPr="0022784F" w:rsidRDefault="00440D1D" w:rsidP="000C414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784F">
              <w:rPr>
                <w:rFonts w:ascii="Times New Roman" w:hAnsi="Times New Roman" w:cs="Times New Roman"/>
                <w:bCs/>
                <w:sz w:val="28"/>
                <w:szCs w:val="28"/>
              </w:rPr>
              <w:t>0,13</w:t>
            </w:r>
          </w:p>
        </w:tc>
      </w:tr>
    </w:tbl>
    <w:p w:rsidR="00440D1D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10"/>
          <w:sz w:val="28"/>
          <w:szCs w:val="28"/>
        </w:rPr>
        <w:object w:dxaOrig="240" w:dyaOrig="340">
          <v:shape id="_x0000_i1042" type="#_x0000_t75" style="width:12pt;height:16.5pt" o:ole="">
            <v:imagedata r:id="rId41" o:title=""/>
          </v:shape>
          <o:OLEObject Type="Embed" ProgID="Equation.3" ShapeID="_x0000_i1042" DrawAspect="Content" ObjectID="_1539685445" r:id="rId42"/>
        </w:object>
      </w:r>
      <w:r w:rsidR="00D128F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- количество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часов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за ставку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заработной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платы </w:t>
      </w:r>
      <w:r w:rsidR="00D128F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>преподавателей физкультурно-оздоровительного цикла (30 часов в неделю);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10"/>
          <w:sz w:val="28"/>
          <w:szCs w:val="28"/>
        </w:rPr>
        <w:object w:dxaOrig="260" w:dyaOrig="340">
          <v:shape id="_x0000_i1043" type="#_x0000_t75" style="width:13.5pt;height:16.5pt" o:ole="">
            <v:imagedata r:id="rId43" o:title=""/>
          </v:shape>
          <o:OLEObject Type="Embed" ProgID="Equation.3" ShapeID="_x0000_i1043" DrawAspect="Content" ObjectID="_1539685446" r:id="rId44"/>
        </w:objec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- количество </w:t>
      </w:r>
      <w:r w:rsidR="00440D1D">
        <w:rPr>
          <w:rFonts w:ascii="Times New Roman" w:hAnsi="Times New Roman" w:cs="Times New Roman"/>
          <w:bCs/>
          <w:sz w:val="28"/>
          <w:szCs w:val="28"/>
        </w:rPr>
        <w:t>часов за ставку заработной платы преподавателей эстетического цикла (24 часа в неделю);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A484C">
        <w:rPr>
          <w:rFonts w:ascii="Times New Roman" w:hAnsi="Times New Roman" w:cs="Times New Roman"/>
          <w:bCs/>
          <w:position w:val="-12"/>
          <w:sz w:val="28"/>
          <w:szCs w:val="28"/>
        </w:rPr>
        <w:object w:dxaOrig="240" w:dyaOrig="360">
          <v:shape id="_x0000_i1044" type="#_x0000_t75" style="width:12pt;height:17.25pt" o:ole="">
            <v:imagedata r:id="rId45" o:title=""/>
          </v:shape>
          <o:OLEObject Type="Embed" ProgID="Equation.3" ShapeID="_x0000_i1044" DrawAspect="Content" ObjectID="_1539685447" r:id="rId46"/>
        </w:objec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- количество </w:t>
      </w:r>
      <w:r w:rsidR="00440D1D">
        <w:rPr>
          <w:rFonts w:ascii="Times New Roman" w:hAnsi="Times New Roman" w:cs="Times New Roman"/>
          <w:bCs/>
          <w:sz w:val="28"/>
          <w:szCs w:val="28"/>
        </w:rPr>
        <w:t>часов за ставку заработной платы преподавателей занятий, требующих повышенной познавательной активности и умственного напряжения детей (18 часов в неделю);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A53B4">
        <w:rPr>
          <w:rFonts w:ascii="Times New Roman" w:hAnsi="Times New Roman" w:cs="Times New Roman"/>
          <w:bCs/>
          <w:position w:val="-12"/>
          <w:sz w:val="28"/>
          <w:szCs w:val="28"/>
        </w:rPr>
        <w:object w:dxaOrig="260" w:dyaOrig="380">
          <v:shape id="_x0000_i1045" type="#_x0000_t75" style="width:13.5pt;height:18pt" o:ole="">
            <v:imagedata r:id="rId47" o:title=""/>
          </v:shape>
          <o:OLEObject Type="Embed" ProgID="Equation.3" ShapeID="_x0000_i1045" DrawAspect="Content" ObjectID="_1539685448" r:id="rId48"/>
        </w:objec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- ставка заработной платы в зависимости от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вида и территориальной дислокации дошкольного общеобразовательного учреждения, принимаемая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согласно пункт</w:t>
      </w:r>
      <w:r w:rsidR="00440D1D">
        <w:rPr>
          <w:rFonts w:ascii="Times New Roman" w:hAnsi="Times New Roman" w:cs="Times New Roman"/>
          <w:bCs/>
          <w:sz w:val="28"/>
          <w:szCs w:val="28"/>
        </w:rPr>
        <w:t>у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F5DA6">
        <w:rPr>
          <w:rFonts w:ascii="Times New Roman" w:hAnsi="Times New Roman" w:cs="Times New Roman"/>
          <w:bCs/>
          <w:sz w:val="28"/>
          <w:szCs w:val="28"/>
        </w:rPr>
        <w:t>2.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2.3 </w:t>
      </w:r>
      <w:r w:rsidR="00E6218B">
        <w:rPr>
          <w:rFonts w:ascii="Times New Roman" w:hAnsi="Times New Roman" w:cs="Times New Roman"/>
          <w:bCs/>
          <w:sz w:val="28"/>
          <w:szCs w:val="28"/>
        </w:rPr>
        <w:t>настоящих Методических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4CA5">
        <w:rPr>
          <w:position w:val="-6"/>
        </w:rPr>
        <w:object w:dxaOrig="180" w:dyaOrig="220">
          <v:shape id="_x0000_i1046" type="#_x0000_t75" style="width:9.75pt;height:11.25pt" o:ole="">
            <v:imagedata r:id="rId49" o:title=""/>
          </v:shape>
          <o:OLEObject Type="Embed" ProgID="Equation.3" ShapeID="_x0000_i1046" DrawAspect="Content" ObjectID="_1539685449" r:id="rId50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-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коэффициент отчислений по единому социальному налогу</w:t>
      </w:r>
      <w:r w:rsidR="00B73C32">
        <w:rPr>
          <w:rFonts w:ascii="Times New Roman" w:hAnsi="Times New Roman" w:cs="Times New Roman"/>
          <w:bCs/>
          <w:sz w:val="28"/>
          <w:szCs w:val="28"/>
        </w:rPr>
        <w:t xml:space="preserve">, равный </w:t>
      </w:r>
      <w:r w:rsidR="00440D1D">
        <w:rPr>
          <w:rFonts w:ascii="Times New Roman" w:hAnsi="Times New Roman" w:cs="Times New Roman"/>
          <w:bCs/>
          <w:sz w:val="28"/>
          <w:szCs w:val="28"/>
        </w:rPr>
        <w:t>1,262;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A4E20">
        <w:rPr>
          <w:rFonts w:ascii="Times New Roman" w:hAnsi="Times New Roman" w:cs="Times New Roman"/>
          <w:bCs/>
          <w:position w:val="-12"/>
          <w:sz w:val="28"/>
          <w:szCs w:val="28"/>
        </w:rPr>
        <w:object w:dxaOrig="260" w:dyaOrig="360">
          <v:shape id="_x0000_i1047" type="#_x0000_t75" style="width:13.5pt;height:18pt" o:ole="">
            <v:imagedata r:id="rId51" o:title=""/>
          </v:shape>
          <o:OLEObject Type="Embed" ProgID="Equation.3" ShapeID="_x0000_i1047" DrawAspect="Content" ObjectID="_1539685450" r:id="rId52"/>
        </w:objec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- коэффициент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надтарифного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фонда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оплаты 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труда</w:t>
      </w:r>
      <w:r w:rsidR="000C41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педагогических работников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440D1D" w:rsidRPr="00992FE3">
        <w:rPr>
          <w:rFonts w:ascii="Times New Roman" w:hAnsi="Times New Roman" w:cs="Times New Roman"/>
          <w:bCs/>
          <w:sz w:val="28"/>
          <w:szCs w:val="28"/>
        </w:rPr>
        <w:t>2.</w:t>
      </w:r>
      <w:r w:rsidR="00992FE3" w:rsidRPr="00992FE3">
        <w:rPr>
          <w:rFonts w:ascii="Times New Roman" w:hAnsi="Times New Roman" w:cs="Times New Roman"/>
          <w:bCs/>
          <w:sz w:val="28"/>
          <w:szCs w:val="28"/>
        </w:rPr>
        <w:t>2.</w:t>
      </w:r>
      <w:r w:rsidR="00440D1D" w:rsidRPr="00992FE3">
        <w:rPr>
          <w:rFonts w:ascii="Times New Roman" w:hAnsi="Times New Roman" w:cs="Times New Roman"/>
          <w:bCs/>
          <w:sz w:val="28"/>
          <w:szCs w:val="28"/>
        </w:rPr>
        <w:t>5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настоящ</w:t>
      </w:r>
      <w:r w:rsidR="00992FE3">
        <w:rPr>
          <w:rFonts w:ascii="Times New Roman" w:hAnsi="Times New Roman" w:cs="Times New Roman"/>
          <w:bCs/>
          <w:sz w:val="28"/>
          <w:szCs w:val="28"/>
        </w:rPr>
        <w:t>их Методических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10AD">
        <w:rPr>
          <w:rFonts w:ascii="Times New Roman" w:hAnsi="Times New Roman" w:cs="Times New Roman"/>
          <w:bCs/>
          <w:position w:val="-4"/>
          <w:sz w:val="28"/>
          <w:szCs w:val="28"/>
        </w:rPr>
        <w:object w:dxaOrig="240" w:dyaOrig="300">
          <v:shape id="_x0000_i1048" type="#_x0000_t75" style="width:12pt;height:15pt" o:ole="">
            <v:imagedata r:id="rId53" o:title=""/>
          </v:shape>
          <o:OLEObject Type="Embed" ProgID="Equation.3" ShapeID="_x0000_i1048" DrawAspect="Content" ObjectID="_1539685451" r:id="rId54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коэффициент</w:t>
      </w:r>
      <w:r w:rsidR="00440D1D" w:rsidRPr="0032190B">
        <w:rPr>
          <w:rFonts w:ascii="Times New Roman" w:hAnsi="Times New Roman" w:cs="Times New Roman"/>
          <w:bCs/>
          <w:sz w:val="28"/>
          <w:szCs w:val="28"/>
        </w:rPr>
        <w:t xml:space="preserve"> повышени</w:t>
      </w:r>
      <w:r w:rsidR="00440D1D">
        <w:rPr>
          <w:rFonts w:ascii="Times New Roman" w:hAnsi="Times New Roman" w:cs="Times New Roman"/>
          <w:bCs/>
          <w:sz w:val="28"/>
          <w:szCs w:val="28"/>
        </w:rPr>
        <w:t>я</w:t>
      </w:r>
      <w:r w:rsidR="00440D1D" w:rsidRPr="0032190B">
        <w:rPr>
          <w:rFonts w:ascii="Times New Roman" w:hAnsi="Times New Roman" w:cs="Times New Roman"/>
          <w:bCs/>
          <w:sz w:val="28"/>
          <w:szCs w:val="28"/>
        </w:rPr>
        <w:t xml:space="preserve"> на 25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 w:rsidR="00440D1D" w:rsidRPr="0032190B">
        <w:rPr>
          <w:rFonts w:ascii="Times New Roman" w:hAnsi="Times New Roman" w:cs="Times New Roman"/>
          <w:bCs/>
          <w:sz w:val="28"/>
          <w:szCs w:val="28"/>
        </w:rPr>
        <w:t xml:space="preserve"> окладов и тарифных ставок специалистам, работающим в сельской местности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12 </w:t>
      </w:r>
      <w:r w:rsidRPr="00A7295B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число месяцев в году.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Фонд оплаты труда административно-управленческого персонала с начислениями на фонд оплаты труда административно-управленческого персонала исчисляется по формуле:</w:t>
      </w:r>
    </w:p>
    <w:p w:rsidR="00440D1D" w:rsidRDefault="00651A5A" w:rsidP="001F0683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A53B4">
        <w:rPr>
          <w:rFonts w:ascii="Times New Roman" w:hAnsi="Times New Roman" w:cs="Times New Roman"/>
          <w:bCs/>
          <w:position w:val="-20"/>
          <w:sz w:val="28"/>
          <w:szCs w:val="28"/>
        </w:rPr>
        <w:object w:dxaOrig="2880" w:dyaOrig="499">
          <v:shape id="_x0000_i1049" type="#_x0000_t75" style="width:2in;height:24.75pt" o:ole="">
            <v:imagedata r:id="rId55" o:title=""/>
          </v:shape>
          <o:OLEObject Type="Embed" ProgID="Equation.3" ShapeID="_x0000_i1049" DrawAspect="Content" ObjectID="_1539685452" r:id="rId56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440D1D" w:rsidRDefault="000C4146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де </w:t>
      </w:r>
      <w:r w:rsidR="00440D1D" w:rsidRPr="00A7295B">
        <w:rPr>
          <w:rFonts w:ascii="Times New Roman" w:hAnsi="Times New Roman" w:cs="Times New Roman"/>
          <w:bCs/>
          <w:position w:val="-6"/>
          <w:sz w:val="28"/>
          <w:szCs w:val="28"/>
        </w:rPr>
        <w:object w:dxaOrig="160" w:dyaOrig="300">
          <v:shape id="_x0000_i1050" type="#_x0000_t75" style="width:8.25pt;height:15pt" o:ole="">
            <v:imagedata r:id="rId57" o:title=""/>
          </v:shape>
          <o:OLEObject Type="Embed" ProgID="Equation.3" ShapeID="_x0000_i1050" DrawAspect="Content" ObjectID="_1539685453" r:id="rId58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коэффициент 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соотношения </w:t>
      </w:r>
      <w:r w:rsidR="00440D1D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 педагогических работников и </w:t>
      </w:r>
      <w:r w:rsidR="00440D1D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 административно-управленческого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персонала, принимаемый в соответствии с пунктом </w:t>
      </w:r>
      <w:r w:rsidR="005F5DA6">
        <w:rPr>
          <w:rFonts w:ascii="Times New Roman" w:hAnsi="Times New Roman" w:cs="Times New Roman"/>
          <w:bCs/>
          <w:sz w:val="28"/>
          <w:szCs w:val="28"/>
        </w:rPr>
        <w:t>2.</w:t>
      </w:r>
      <w:r w:rsidR="00440D1D">
        <w:rPr>
          <w:rFonts w:ascii="Times New Roman" w:hAnsi="Times New Roman" w:cs="Times New Roman"/>
          <w:bCs/>
          <w:sz w:val="28"/>
          <w:szCs w:val="28"/>
        </w:rPr>
        <w:t>2.4 настоящ</w:t>
      </w:r>
      <w:r w:rsidR="00E6218B">
        <w:rPr>
          <w:rFonts w:ascii="Times New Roman" w:hAnsi="Times New Roman" w:cs="Times New Roman"/>
          <w:bCs/>
          <w:sz w:val="28"/>
          <w:szCs w:val="28"/>
        </w:rPr>
        <w:t>их Методических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.</w:t>
      </w:r>
    </w:p>
    <w:p w:rsidR="00440D1D" w:rsidRPr="00486375" w:rsidRDefault="00440D1D" w:rsidP="00BA0E73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Расходы на обеспечение образовательного процесса исчисляются по следующей формуле:</w:t>
      </w:r>
    </w:p>
    <w:p w:rsidR="00440D1D" w:rsidRDefault="00651A5A" w:rsidP="001F0683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A53B4">
        <w:rPr>
          <w:rFonts w:ascii="Times New Roman" w:hAnsi="Times New Roman" w:cs="Times New Roman"/>
          <w:bCs/>
          <w:position w:val="-16"/>
          <w:sz w:val="28"/>
          <w:szCs w:val="28"/>
        </w:rPr>
        <w:object w:dxaOrig="2620" w:dyaOrig="460">
          <v:shape id="_x0000_i1051" type="#_x0000_t75" style="width:131.25pt;height:22.5pt" o:ole="">
            <v:imagedata r:id="rId59" o:title=""/>
          </v:shape>
          <o:OLEObject Type="Embed" ProgID="Equation.3" ShapeID="_x0000_i1051" DrawAspect="Content" ObjectID="_1539685454" r:id="rId60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0C4146" w:rsidRDefault="000C4146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440D1D" w:rsidRDefault="00651A5A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A53B4">
        <w:rPr>
          <w:rFonts w:ascii="Times New Roman" w:hAnsi="Times New Roman" w:cs="Times New Roman"/>
          <w:bCs/>
          <w:position w:val="-16"/>
          <w:sz w:val="28"/>
          <w:szCs w:val="28"/>
        </w:rPr>
        <w:object w:dxaOrig="960" w:dyaOrig="460">
          <v:shape id="_x0000_i1052" type="#_x0000_t75" style="width:48.75pt;height:22.5pt" o:ole="">
            <v:imagedata r:id="rId61" o:title=""/>
          </v:shape>
          <o:OLEObject Type="Embed" ProgID="Equation.3" ShapeID="_x0000_i1052" DrawAspect="Content" ObjectID="_1539685455" r:id="rId62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- фонд оплаты труда педагогического и административно-управлен</w:t>
      </w:r>
      <w:r w:rsidR="000C4146">
        <w:rPr>
          <w:rFonts w:ascii="Times New Roman" w:hAnsi="Times New Roman" w:cs="Times New Roman"/>
          <w:bCs/>
          <w:sz w:val="28"/>
          <w:szCs w:val="28"/>
        </w:rPr>
        <w:t>-</w:t>
      </w:r>
      <w:r w:rsidR="00440D1D">
        <w:rPr>
          <w:rFonts w:ascii="Times New Roman" w:hAnsi="Times New Roman" w:cs="Times New Roman"/>
          <w:bCs/>
          <w:sz w:val="28"/>
          <w:szCs w:val="28"/>
        </w:rPr>
        <w:t>ческого персонала с начислениями на оплату труда педагогического и административно-управленческого персонала в городской местности;</w:t>
      </w:r>
    </w:p>
    <w:p w:rsidR="00440D1D" w:rsidRDefault="00C971A7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37">
        <w:rPr>
          <w:rFonts w:ascii="Times New Roman" w:hAnsi="Times New Roman" w:cs="Times New Roman"/>
          <w:bCs/>
          <w:position w:val="-6"/>
          <w:sz w:val="28"/>
          <w:szCs w:val="28"/>
        </w:rPr>
        <w:object w:dxaOrig="180" w:dyaOrig="220">
          <v:shape id="_x0000_i1053" type="#_x0000_t75" style="width:9.75pt;height:11.25pt" o:ole="">
            <v:imagedata r:id="rId63" o:title=""/>
          </v:shape>
          <o:OLEObject Type="Embed" ProgID="Equation.3" ShapeID="_x0000_i1053" DrawAspect="Content" ObjectID="_1539685456" r:id="rId64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коэффициент соотношения расходов на обеспечение образовательного процесса и фонда оплаты труда педагогического и административно-управленческого персонала с начислениями на фонд оплаты труда педагогического и административно-управленческого персонала, принимаемый в соответствии с пунктом </w:t>
      </w:r>
      <w:r w:rsidR="00C30506">
        <w:rPr>
          <w:rFonts w:ascii="Times New Roman" w:hAnsi="Times New Roman" w:cs="Times New Roman"/>
          <w:bCs/>
          <w:sz w:val="28"/>
          <w:szCs w:val="28"/>
        </w:rPr>
        <w:t>2.</w:t>
      </w:r>
      <w:r w:rsidR="00440D1D">
        <w:rPr>
          <w:rFonts w:ascii="Times New Roman" w:hAnsi="Times New Roman" w:cs="Times New Roman"/>
          <w:bCs/>
          <w:sz w:val="28"/>
          <w:szCs w:val="28"/>
        </w:rPr>
        <w:t>2.7 настоящ</w:t>
      </w:r>
      <w:r w:rsidR="00B95CFB">
        <w:rPr>
          <w:rFonts w:ascii="Times New Roman" w:hAnsi="Times New Roman" w:cs="Times New Roman"/>
          <w:bCs/>
          <w:sz w:val="28"/>
          <w:szCs w:val="28"/>
        </w:rPr>
        <w:t>их Методических рекоме</w:t>
      </w:r>
      <w:r w:rsidR="00E6218B">
        <w:rPr>
          <w:rFonts w:ascii="Times New Roman" w:hAnsi="Times New Roman" w:cs="Times New Roman"/>
          <w:bCs/>
          <w:sz w:val="28"/>
          <w:szCs w:val="28"/>
        </w:rPr>
        <w:t>н</w:t>
      </w:r>
      <w:r w:rsidR="00B95CFB">
        <w:rPr>
          <w:rFonts w:ascii="Times New Roman" w:hAnsi="Times New Roman" w:cs="Times New Roman"/>
          <w:bCs/>
          <w:sz w:val="28"/>
          <w:szCs w:val="28"/>
        </w:rPr>
        <w:t>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.</w:t>
      </w:r>
    </w:p>
    <w:p w:rsidR="00440D1D" w:rsidRDefault="00440D1D" w:rsidP="00440D1D">
      <w:pPr>
        <w:autoSpaceDE w:val="0"/>
        <w:autoSpaceDN w:val="0"/>
        <w:adjustRightInd w:val="0"/>
        <w:ind w:firstLine="720"/>
        <w:jc w:val="both"/>
        <w:rPr>
          <w:bCs/>
          <w:sz w:val="28"/>
          <w:szCs w:val="28"/>
        </w:rPr>
      </w:pPr>
    </w:p>
    <w:p w:rsidR="00440D1D" w:rsidRPr="00BA0E73" w:rsidRDefault="00440D1D" w:rsidP="000C4146">
      <w:pPr>
        <w:pStyle w:val="a9"/>
        <w:numPr>
          <w:ilvl w:val="1"/>
          <w:numId w:val="13"/>
        </w:numPr>
        <w:tabs>
          <w:tab w:val="clear" w:pos="964"/>
          <w:tab w:val="num" w:pos="142"/>
          <w:tab w:val="left" w:pos="567"/>
          <w:tab w:val="left" w:pos="851"/>
          <w:tab w:val="left" w:pos="1276"/>
          <w:tab w:val="left" w:pos="1560"/>
        </w:tabs>
        <w:ind w:left="0" w:firstLine="0"/>
        <w:jc w:val="center"/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</w:pPr>
      <w:r w:rsidRPr="00BA0E73"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  <w:t>Порядок расчета норматива финансовых затрат на реализацию образовательных программ коррекционной направленности в дошкольных образовательных учреждениях</w:t>
      </w:r>
    </w:p>
    <w:p w:rsidR="00440D1D" w:rsidRDefault="00440D1D" w:rsidP="00440D1D">
      <w:pPr>
        <w:jc w:val="center"/>
        <w:rPr>
          <w:sz w:val="28"/>
          <w:szCs w:val="28"/>
        </w:rPr>
      </w:pPr>
    </w:p>
    <w:p w:rsidR="00440D1D" w:rsidRDefault="00440D1D" w:rsidP="000C4146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731183">
        <w:rPr>
          <w:sz w:val="28"/>
          <w:szCs w:val="28"/>
        </w:rPr>
        <w:t>В расходы на реализацию образовательных программ коррекционной направленности в дошкольных образовательных учреждениях включаются расходы на оплату труда работников дошкольных образовательных учреждений (тарифная и надтарифная части заработной платы педагогического</w:t>
      </w:r>
      <w:r>
        <w:rPr>
          <w:sz w:val="28"/>
          <w:szCs w:val="28"/>
        </w:rPr>
        <w:t xml:space="preserve"> и</w:t>
      </w:r>
      <w:r w:rsidRPr="00731183">
        <w:rPr>
          <w:sz w:val="28"/>
          <w:szCs w:val="28"/>
        </w:rPr>
        <w:t xml:space="preserve"> административно</w:t>
      </w:r>
      <w:r>
        <w:rPr>
          <w:sz w:val="28"/>
          <w:szCs w:val="28"/>
        </w:rPr>
        <w:t>-управленческого персонала</w:t>
      </w:r>
      <w:r w:rsidRPr="00731183">
        <w:rPr>
          <w:sz w:val="28"/>
          <w:szCs w:val="28"/>
        </w:rPr>
        <w:t>, н</w:t>
      </w:r>
      <w:r>
        <w:rPr>
          <w:sz w:val="28"/>
          <w:szCs w:val="28"/>
        </w:rPr>
        <w:t>ачисления на заработную плату).</w:t>
      </w:r>
    </w:p>
    <w:p w:rsidR="00440D1D" w:rsidRPr="00731183" w:rsidRDefault="00440D1D" w:rsidP="000C4146">
      <w:pPr>
        <w:pStyle w:val="a8"/>
        <w:numPr>
          <w:ilvl w:val="2"/>
          <w:numId w:val="13"/>
        </w:numPr>
        <w:tabs>
          <w:tab w:val="num" w:pos="1418"/>
        </w:tabs>
        <w:ind w:left="0" w:firstLine="709"/>
        <w:contextualSpacing w:val="0"/>
        <w:jc w:val="both"/>
        <w:rPr>
          <w:sz w:val="28"/>
          <w:szCs w:val="28"/>
        </w:rPr>
      </w:pPr>
      <w:r w:rsidRPr="00731183">
        <w:rPr>
          <w:sz w:val="28"/>
          <w:szCs w:val="28"/>
        </w:rPr>
        <w:t xml:space="preserve">Норматив финансовых затрат на реализацию </w:t>
      </w:r>
      <w:r w:rsidR="00B95CFB">
        <w:rPr>
          <w:sz w:val="28"/>
          <w:szCs w:val="28"/>
        </w:rPr>
        <w:t>образовательных программ коррекционной направленности в дошкольных образовательных учреждениях</w:t>
      </w:r>
      <w:r w:rsidRPr="00731183">
        <w:rPr>
          <w:sz w:val="28"/>
          <w:szCs w:val="28"/>
        </w:rPr>
        <w:t xml:space="preserve"> в расчете на одного воспитанника в </w:t>
      </w:r>
      <w:r w:rsidR="00651A5A">
        <w:rPr>
          <w:sz w:val="28"/>
          <w:szCs w:val="28"/>
        </w:rPr>
        <w:t>год</w:t>
      </w:r>
      <w:r w:rsidRPr="00731183">
        <w:rPr>
          <w:sz w:val="28"/>
          <w:szCs w:val="28"/>
        </w:rPr>
        <w:t xml:space="preserve"> определяется на основе:</w:t>
      </w:r>
    </w:p>
    <w:p w:rsidR="00440D1D" w:rsidRPr="00ED3C54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lastRenderedPageBreak/>
        <w:t>стандартной (базовой) стоимости педагогической услуги;</w:t>
      </w:r>
    </w:p>
    <w:p w:rsidR="00440D1D" w:rsidRPr="00ED3C54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нормативного соотношения ставок заработной платы педагогических работников и ставок заработной платы административно-управленческого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Pr="00ED3C54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нормативного соотношения тарифного фонда и фонда надбавок и доплат;</w:t>
      </w:r>
    </w:p>
    <w:p w:rsidR="00440D1D" w:rsidRPr="00ED3C54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 регионального законодательства дополнительно к норма</w:t>
      </w:r>
      <w:r>
        <w:rPr>
          <w:rFonts w:ascii="Times New Roman" w:hAnsi="Times New Roman" w:cs="Times New Roman"/>
          <w:bCs/>
          <w:sz w:val="28"/>
          <w:szCs w:val="28"/>
        </w:rPr>
        <w:t xml:space="preserve">м федерального законодательства, </w:t>
      </w:r>
      <w:r w:rsidRPr="0032190B">
        <w:rPr>
          <w:rFonts w:ascii="Times New Roman" w:hAnsi="Times New Roman" w:cs="Times New Roman"/>
          <w:bCs/>
          <w:sz w:val="28"/>
          <w:szCs w:val="28"/>
        </w:rPr>
        <w:t>устанавливающих повышение на 25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 w:rsidRPr="0032190B">
        <w:rPr>
          <w:rFonts w:ascii="Times New Roman" w:hAnsi="Times New Roman" w:cs="Times New Roman"/>
          <w:bCs/>
          <w:sz w:val="28"/>
          <w:szCs w:val="28"/>
        </w:rPr>
        <w:t xml:space="preserve"> окладов и тарифных ставок специалистам, работающим в сельской местности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440D1D" w:rsidRPr="00486375" w:rsidRDefault="00440D1D" w:rsidP="0070522F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 xml:space="preserve">Расчет стандартной (базовой) стоимости педагогической услуги осуществляется на </w:t>
      </w:r>
      <w:r>
        <w:rPr>
          <w:sz w:val="28"/>
          <w:szCs w:val="28"/>
        </w:rPr>
        <w:t>одного воспитанника</w:t>
      </w:r>
      <w:r w:rsidRPr="00486375">
        <w:rPr>
          <w:sz w:val="28"/>
          <w:szCs w:val="28"/>
        </w:rPr>
        <w:t xml:space="preserve"> в соответствии с </w:t>
      </w:r>
      <w:r>
        <w:rPr>
          <w:sz w:val="28"/>
          <w:szCs w:val="28"/>
        </w:rPr>
        <w:t>установленным максимально допустимым объемом недельной нагрузки для детей дошкольного возраста</w:t>
      </w:r>
      <w:r w:rsidRPr="00486375">
        <w:rPr>
          <w:sz w:val="28"/>
          <w:szCs w:val="28"/>
        </w:rPr>
        <w:t>, исходя из следующих показателей:</w:t>
      </w:r>
    </w:p>
    <w:p w:rsidR="00440D1D" w:rsidRPr="000E55B7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количество </w:t>
      </w:r>
      <w:r>
        <w:rPr>
          <w:rFonts w:ascii="Times New Roman" w:hAnsi="Times New Roman" w:cs="Times New Roman"/>
          <w:bCs/>
          <w:sz w:val="28"/>
          <w:szCs w:val="28"/>
        </w:rPr>
        <w:t xml:space="preserve">ставок педагогического персонала на одного воспитанника в зависимости от категории и возрастных характеристик детей согласно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4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</w:t>
      </w:r>
      <w:r>
        <w:rPr>
          <w:rFonts w:ascii="Times New Roman" w:hAnsi="Times New Roman" w:cs="Times New Roman"/>
          <w:bCs/>
          <w:sz w:val="28"/>
          <w:szCs w:val="28"/>
        </w:rPr>
        <w:t>педагогического персонала соответствует 12 разряду Единой тарифной сетки по оплате труда работников бюджетной сферы.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40D1D" w:rsidRDefault="00440D1D" w:rsidP="00440D1D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0630A8">
        <w:rPr>
          <w:rFonts w:ascii="Times New Roman" w:hAnsi="Times New Roman" w:cs="Times New Roman"/>
          <w:bCs/>
          <w:sz w:val="28"/>
          <w:szCs w:val="28"/>
        </w:rPr>
        <w:t>4</w:t>
      </w:r>
      <w:r>
        <w:rPr>
          <w:rFonts w:ascii="Times New Roman" w:hAnsi="Times New Roman" w:cs="Times New Roman"/>
          <w:bCs/>
          <w:sz w:val="28"/>
          <w:szCs w:val="28"/>
        </w:rPr>
        <w:t xml:space="preserve">. Количество ставок педагогических работников на одного воспитанника </w:t>
      </w:r>
    </w:p>
    <w:p w:rsidR="00440D1D" w:rsidRPr="008700C2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714"/>
        <w:gridCol w:w="2822"/>
        <w:gridCol w:w="2885"/>
      </w:tblGrid>
      <w:tr w:rsidR="00440D1D" w:rsidRPr="007D645B">
        <w:trPr>
          <w:trHeight w:val="261"/>
          <w:tblHeader/>
        </w:trPr>
        <w:tc>
          <w:tcPr>
            <w:tcW w:w="2262" w:type="pct"/>
            <w:vMerge w:val="restart"/>
            <w:shd w:val="clear" w:color="auto" w:fill="auto"/>
            <w:vAlign w:val="center"/>
          </w:tcPr>
          <w:p w:rsidR="00440D1D" w:rsidRPr="00B95CFB" w:rsidRDefault="00440D1D" w:rsidP="00B95CFB">
            <w:pPr>
              <w:jc w:val="center"/>
              <w:rPr>
                <w:sz w:val="28"/>
                <w:szCs w:val="28"/>
              </w:rPr>
            </w:pPr>
            <w:r w:rsidRPr="00B95CFB">
              <w:rPr>
                <w:sz w:val="28"/>
                <w:szCs w:val="28"/>
              </w:rPr>
              <w:t>Категория во</w:t>
            </w:r>
            <w:r w:rsidR="00B95CFB" w:rsidRPr="00B95CFB">
              <w:rPr>
                <w:sz w:val="28"/>
                <w:szCs w:val="28"/>
              </w:rPr>
              <w:t>с</w:t>
            </w:r>
            <w:r w:rsidRPr="00B95CFB">
              <w:rPr>
                <w:sz w:val="28"/>
                <w:szCs w:val="28"/>
              </w:rPr>
              <w:t>питанников</w:t>
            </w:r>
          </w:p>
        </w:tc>
        <w:tc>
          <w:tcPr>
            <w:tcW w:w="2738" w:type="pct"/>
            <w:gridSpan w:val="2"/>
            <w:shd w:val="clear" w:color="auto" w:fill="auto"/>
            <w:vAlign w:val="center"/>
          </w:tcPr>
          <w:p w:rsidR="00440D1D" w:rsidRPr="00B95CFB" w:rsidRDefault="00440D1D" w:rsidP="00B95CFB">
            <w:pPr>
              <w:jc w:val="center"/>
              <w:rPr>
                <w:sz w:val="28"/>
                <w:szCs w:val="28"/>
              </w:rPr>
            </w:pPr>
            <w:r w:rsidRPr="00B95CFB">
              <w:rPr>
                <w:sz w:val="28"/>
                <w:szCs w:val="28"/>
              </w:rPr>
              <w:t>Количество ставок педагогических работников</w:t>
            </w:r>
            <w:r w:rsidR="00B95CFB" w:rsidRPr="00B95CFB">
              <w:rPr>
                <w:sz w:val="28"/>
                <w:szCs w:val="28"/>
              </w:rPr>
              <w:t xml:space="preserve"> на одного воспитанника в возрасте</w:t>
            </w:r>
          </w:p>
        </w:tc>
      </w:tr>
      <w:tr w:rsidR="00440D1D" w:rsidRPr="007D645B">
        <w:trPr>
          <w:trHeight w:val="284"/>
          <w:tblHeader/>
        </w:trPr>
        <w:tc>
          <w:tcPr>
            <w:tcW w:w="2262" w:type="pct"/>
            <w:vMerge/>
            <w:shd w:val="clear" w:color="auto" w:fill="auto"/>
            <w:vAlign w:val="center"/>
          </w:tcPr>
          <w:p w:rsidR="00440D1D" w:rsidRPr="00B95CFB" w:rsidRDefault="00440D1D" w:rsidP="00B95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4" w:type="pct"/>
            <w:shd w:val="clear" w:color="auto" w:fill="auto"/>
            <w:vAlign w:val="center"/>
          </w:tcPr>
          <w:p w:rsidR="00440D1D" w:rsidRPr="00B95CFB" w:rsidRDefault="00440D1D" w:rsidP="00BF385B">
            <w:pPr>
              <w:jc w:val="center"/>
              <w:rPr>
                <w:sz w:val="28"/>
                <w:szCs w:val="28"/>
              </w:rPr>
            </w:pPr>
            <w:r w:rsidRPr="00B95CFB">
              <w:rPr>
                <w:sz w:val="28"/>
                <w:szCs w:val="28"/>
              </w:rPr>
              <w:t xml:space="preserve">до </w:t>
            </w:r>
            <w:r w:rsidR="00BF385B">
              <w:rPr>
                <w:sz w:val="28"/>
                <w:szCs w:val="28"/>
                <w:lang w:val="en-US"/>
              </w:rPr>
              <w:t>3</w:t>
            </w:r>
            <w:r w:rsidRPr="00B95CFB">
              <w:rPr>
                <w:sz w:val="28"/>
                <w:szCs w:val="28"/>
              </w:rPr>
              <w:t xml:space="preserve"> лет</w:t>
            </w:r>
          </w:p>
        </w:tc>
        <w:tc>
          <w:tcPr>
            <w:tcW w:w="1384" w:type="pct"/>
            <w:shd w:val="clear" w:color="auto" w:fill="auto"/>
            <w:vAlign w:val="center"/>
          </w:tcPr>
          <w:p w:rsidR="00440D1D" w:rsidRPr="00B95CFB" w:rsidRDefault="00440D1D" w:rsidP="00BF385B">
            <w:pPr>
              <w:jc w:val="center"/>
              <w:rPr>
                <w:sz w:val="28"/>
                <w:szCs w:val="28"/>
              </w:rPr>
            </w:pPr>
            <w:r w:rsidRPr="00B95CFB">
              <w:rPr>
                <w:sz w:val="28"/>
                <w:szCs w:val="28"/>
              </w:rPr>
              <w:t xml:space="preserve">свыше </w:t>
            </w:r>
            <w:r w:rsidR="00BF385B">
              <w:rPr>
                <w:sz w:val="28"/>
                <w:szCs w:val="28"/>
                <w:lang w:val="en-US"/>
              </w:rPr>
              <w:t>3</w:t>
            </w:r>
            <w:r w:rsidRPr="00B95CFB">
              <w:rPr>
                <w:sz w:val="28"/>
                <w:szCs w:val="28"/>
              </w:rPr>
              <w:t xml:space="preserve"> лет</w:t>
            </w:r>
          </w:p>
        </w:tc>
      </w:tr>
      <w:tr w:rsidR="00440D1D" w:rsidRPr="007D645B">
        <w:trPr>
          <w:trHeight w:val="213"/>
        </w:trPr>
        <w:tc>
          <w:tcPr>
            <w:tcW w:w="2262" w:type="pct"/>
            <w:shd w:val="clear" w:color="auto" w:fill="auto"/>
          </w:tcPr>
          <w:p w:rsidR="00440D1D" w:rsidRDefault="00BF385B" w:rsidP="003B2BC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 xml:space="preserve"> с тяжелыми нарушениями речи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0,1667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0,1000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Default="00BF385B" w:rsidP="003B2BC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3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 xml:space="preserve"> с фонетико-фонематическими нарушениями речи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0,0833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Default="00C834A0" w:rsidP="00C834A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нарушением слуха (г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лухи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0,1667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0,1667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Default="00C834A0" w:rsidP="00C834A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частичной потерей слуха (с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лабослышащи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0,1667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0,1250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Default="00C834A0" w:rsidP="00C834A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нарушением зрения (с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лепы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0,1667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0,1667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Default="00C834A0" w:rsidP="00C834A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с частичной потерей зрения (с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лабовидящи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0,1667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0,1000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Default="00BF385B" w:rsidP="003B2BC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3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 xml:space="preserve"> с нарушениями опорно-двигательного аппарата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0,1667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0,1250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Default="00BF385B" w:rsidP="003B2BC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3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 xml:space="preserve"> с нарушением интеллекта (умственной отсталостью)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0,1667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0,1000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Default="00BF385B" w:rsidP="003B2BC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3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 xml:space="preserve"> с туберкулезной интоксикацией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0,1000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0,0667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Default="00BF385B" w:rsidP="003B2BC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38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асто болеющи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>е дети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0,1000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0,0667</w:t>
            </w:r>
          </w:p>
        </w:tc>
      </w:tr>
      <w:tr w:rsidR="005F5DA6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5F5DA6" w:rsidRPr="00F87138" w:rsidRDefault="00BF385B" w:rsidP="003B2BC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5F5DA6">
              <w:rPr>
                <w:rFonts w:ascii="Times New Roman" w:hAnsi="Times New Roman" w:cs="Times New Roman"/>
                <w:sz w:val="28"/>
                <w:szCs w:val="28"/>
              </w:rPr>
              <w:t>ети со сложными дефектами</w:t>
            </w:r>
          </w:p>
        </w:tc>
        <w:tc>
          <w:tcPr>
            <w:tcW w:w="1354" w:type="pct"/>
            <w:shd w:val="clear" w:color="auto" w:fill="auto"/>
          </w:tcPr>
          <w:p w:rsidR="005F5DA6" w:rsidRDefault="00F5497A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0,2000</w:t>
            </w:r>
          </w:p>
        </w:tc>
        <w:tc>
          <w:tcPr>
            <w:tcW w:w="1384" w:type="pct"/>
            <w:shd w:val="clear" w:color="auto" w:fill="auto"/>
          </w:tcPr>
          <w:p w:rsidR="005F5DA6" w:rsidRDefault="00F5497A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0,2000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tcBorders>
              <w:bottom w:val="single" w:sz="4" w:space="0" w:color="auto"/>
            </w:tcBorders>
            <w:shd w:val="clear" w:color="auto" w:fill="auto"/>
          </w:tcPr>
          <w:p w:rsidR="00440D1D" w:rsidRDefault="00BF385B" w:rsidP="003B2BC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40D1D">
              <w:rPr>
                <w:rFonts w:ascii="Times New Roman" w:hAnsi="Times New Roman" w:cs="Times New Roman"/>
                <w:sz w:val="28"/>
                <w:szCs w:val="28"/>
              </w:rPr>
              <w:t xml:space="preserve">ети </w:t>
            </w:r>
            <w:r w:rsidR="00440D1D" w:rsidRPr="00F87138">
              <w:rPr>
                <w:rFonts w:ascii="Times New Roman" w:hAnsi="Times New Roman" w:cs="Times New Roman"/>
                <w:sz w:val="28"/>
                <w:szCs w:val="28"/>
              </w:rPr>
              <w:t>с иными отклонениями в развитии</w:t>
            </w:r>
          </w:p>
        </w:tc>
        <w:tc>
          <w:tcPr>
            <w:tcW w:w="1354" w:type="pct"/>
            <w:tcBorders>
              <w:bottom w:val="single" w:sz="4" w:space="0" w:color="auto"/>
            </w:tcBorders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0,1000</w:t>
            </w:r>
          </w:p>
        </w:tc>
        <w:tc>
          <w:tcPr>
            <w:tcW w:w="1384" w:type="pct"/>
            <w:tcBorders>
              <w:bottom w:val="single" w:sz="4" w:space="0" w:color="auto"/>
            </w:tcBorders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0,0667</w:t>
            </w:r>
          </w:p>
        </w:tc>
      </w:tr>
      <w:tr w:rsidR="0070522F" w:rsidRPr="007D645B">
        <w:trPr>
          <w:trHeight w:val="293"/>
        </w:trPr>
        <w:tc>
          <w:tcPr>
            <w:tcW w:w="2262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522F" w:rsidRDefault="0070522F" w:rsidP="003B2BC7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4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522F" w:rsidRDefault="0070522F" w:rsidP="003B2B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84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522F" w:rsidRDefault="0070522F" w:rsidP="003B2BC7">
            <w:pPr>
              <w:jc w:val="center"/>
              <w:rPr>
                <w:sz w:val="28"/>
                <w:szCs w:val="28"/>
              </w:rPr>
            </w:pPr>
          </w:p>
        </w:tc>
      </w:tr>
    </w:tbl>
    <w:p w:rsidR="00440D1D" w:rsidRDefault="00440D1D" w:rsidP="0070522F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lastRenderedPageBreak/>
        <w:t>Доля расходов на оплату труда ад</w:t>
      </w:r>
      <w:r>
        <w:rPr>
          <w:sz w:val="28"/>
          <w:szCs w:val="28"/>
        </w:rPr>
        <w:t xml:space="preserve">министративно-управленческого </w:t>
      </w:r>
      <w:r w:rsidRPr="00486375">
        <w:rPr>
          <w:sz w:val="28"/>
          <w:szCs w:val="28"/>
        </w:rPr>
        <w:t xml:space="preserve">персонала устанавливается в размере </w:t>
      </w:r>
      <w:r>
        <w:rPr>
          <w:sz w:val="28"/>
          <w:szCs w:val="28"/>
        </w:rPr>
        <w:t xml:space="preserve">10 </w:t>
      </w:r>
      <w:r w:rsidR="001F0683">
        <w:rPr>
          <w:sz w:val="28"/>
          <w:szCs w:val="28"/>
        </w:rPr>
        <w:t>процентов</w:t>
      </w:r>
      <w:r w:rsidRPr="00486375">
        <w:rPr>
          <w:sz w:val="28"/>
          <w:szCs w:val="28"/>
        </w:rPr>
        <w:t xml:space="preserve"> от фонда оплаты труда педагогических работников </w:t>
      </w:r>
      <w:r>
        <w:rPr>
          <w:sz w:val="28"/>
          <w:szCs w:val="28"/>
        </w:rPr>
        <w:t xml:space="preserve">дошкольного </w:t>
      </w:r>
      <w:r w:rsidRPr="00486375">
        <w:rPr>
          <w:sz w:val="28"/>
          <w:szCs w:val="28"/>
        </w:rPr>
        <w:t xml:space="preserve">образовательного учреждения. </w:t>
      </w:r>
    </w:p>
    <w:p w:rsidR="00651A5A" w:rsidRDefault="00651A5A" w:rsidP="0070522F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Доля расходов на материально-техническое обеспечени</w:t>
      </w:r>
      <w:r w:rsidR="001F1FC6">
        <w:rPr>
          <w:sz w:val="28"/>
          <w:szCs w:val="28"/>
        </w:rPr>
        <w:t>е</w:t>
      </w:r>
      <w:r>
        <w:rPr>
          <w:sz w:val="28"/>
          <w:szCs w:val="28"/>
        </w:rPr>
        <w:t xml:space="preserve"> административно-управленческого персонала устанавливается в размере 10 процентов от фонда оплаты труда административно-управленческого аппарата.</w:t>
      </w:r>
    </w:p>
    <w:p w:rsidR="00440D1D" w:rsidRDefault="00440D1D" w:rsidP="0070522F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Надта</w:t>
      </w:r>
      <w:r w:rsidRPr="00B95CFB">
        <w:rPr>
          <w:sz w:val="28"/>
          <w:szCs w:val="28"/>
        </w:rPr>
        <w:t>рифный</w:t>
      </w:r>
      <w:r w:rsidRPr="00486375">
        <w:rPr>
          <w:sz w:val="28"/>
          <w:szCs w:val="28"/>
        </w:rPr>
        <w:t xml:space="preserve"> фонд надбавок и доплат педагогических работников составляет</w:t>
      </w:r>
      <w:r>
        <w:rPr>
          <w:sz w:val="28"/>
          <w:szCs w:val="28"/>
        </w:rPr>
        <w:t xml:space="preserve">: </w:t>
      </w:r>
    </w:p>
    <w:p w:rsidR="00440D1D" w:rsidRDefault="00440D1D" w:rsidP="00440D1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72,5</w:t>
      </w:r>
      <w:r w:rsidR="001F0683">
        <w:rPr>
          <w:sz w:val="28"/>
          <w:szCs w:val="28"/>
        </w:rPr>
        <w:t xml:space="preserve"> процент</w:t>
      </w:r>
      <w:r w:rsidR="001F1FC6">
        <w:rPr>
          <w:sz w:val="28"/>
          <w:szCs w:val="28"/>
        </w:rPr>
        <w:t>а</w:t>
      </w:r>
      <w:r w:rsidRPr="00486375">
        <w:rPr>
          <w:sz w:val="28"/>
          <w:szCs w:val="28"/>
        </w:rPr>
        <w:t xml:space="preserve"> - от тарифного фонда оплаты труда педагогических работников </w:t>
      </w:r>
      <w:r w:rsidR="00B95CFB">
        <w:rPr>
          <w:sz w:val="28"/>
          <w:szCs w:val="28"/>
        </w:rPr>
        <w:t xml:space="preserve">компенсирующих групп </w:t>
      </w:r>
      <w:r>
        <w:rPr>
          <w:sz w:val="28"/>
          <w:szCs w:val="28"/>
        </w:rPr>
        <w:t>детского сада комбинированного вида</w:t>
      </w:r>
      <w:r w:rsidR="00B95CFB">
        <w:rPr>
          <w:sz w:val="28"/>
          <w:szCs w:val="28"/>
        </w:rPr>
        <w:t>, детского сада присмотра и оздоровления</w:t>
      </w:r>
      <w:r>
        <w:rPr>
          <w:sz w:val="28"/>
          <w:szCs w:val="28"/>
        </w:rPr>
        <w:t>;</w:t>
      </w:r>
    </w:p>
    <w:p w:rsidR="00440D1D" w:rsidRDefault="00440D1D" w:rsidP="00440D1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80</w:t>
      </w:r>
      <w:r w:rsidR="001F0683">
        <w:rPr>
          <w:sz w:val="28"/>
          <w:szCs w:val="28"/>
        </w:rPr>
        <w:t xml:space="preserve"> процентов</w:t>
      </w:r>
      <w:r>
        <w:rPr>
          <w:sz w:val="28"/>
          <w:szCs w:val="28"/>
        </w:rPr>
        <w:t xml:space="preserve"> - от тарифного фонда оплаты труда педагогических работников детского сада компенсирующего вида.</w:t>
      </w:r>
    </w:p>
    <w:p w:rsidR="00440D1D" w:rsidRPr="00486375" w:rsidRDefault="00440D1D" w:rsidP="0070522F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486375">
        <w:rPr>
          <w:sz w:val="28"/>
          <w:szCs w:val="28"/>
        </w:rPr>
        <w:t xml:space="preserve">орматив финансовых затрат на реализацию </w:t>
      </w:r>
      <w:r w:rsidR="00B95CFB">
        <w:rPr>
          <w:sz w:val="28"/>
          <w:szCs w:val="28"/>
        </w:rPr>
        <w:t>образовательных программ коррекционной направленности в</w:t>
      </w:r>
      <w:r>
        <w:rPr>
          <w:sz w:val="28"/>
          <w:szCs w:val="28"/>
        </w:rPr>
        <w:t xml:space="preserve"> дошкольн</w:t>
      </w:r>
      <w:r w:rsidR="00B95CFB">
        <w:rPr>
          <w:sz w:val="28"/>
          <w:szCs w:val="28"/>
        </w:rPr>
        <w:t>ых</w:t>
      </w:r>
      <w:r>
        <w:rPr>
          <w:sz w:val="28"/>
          <w:szCs w:val="28"/>
        </w:rPr>
        <w:t xml:space="preserve"> образовательных учреждениях </w:t>
      </w:r>
      <w:r w:rsidRPr="00486375">
        <w:rPr>
          <w:sz w:val="28"/>
          <w:szCs w:val="28"/>
        </w:rPr>
        <w:t xml:space="preserve">в расчете на одного </w:t>
      </w:r>
      <w:r>
        <w:rPr>
          <w:sz w:val="28"/>
          <w:szCs w:val="28"/>
        </w:rPr>
        <w:t xml:space="preserve">воспитанника в </w:t>
      </w:r>
      <w:r w:rsidR="00F5497A">
        <w:rPr>
          <w:sz w:val="28"/>
          <w:szCs w:val="28"/>
        </w:rPr>
        <w:t>год</w:t>
      </w:r>
      <w:r>
        <w:rPr>
          <w:sz w:val="28"/>
          <w:szCs w:val="28"/>
        </w:rPr>
        <w:t xml:space="preserve"> </w:t>
      </w:r>
      <w:r w:rsidRPr="00486375">
        <w:rPr>
          <w:sz w:val="28"/>
          <w:szCs w:val="28"/>
        </w:rPr>
        <w:t>исчисля</w:t>
      </w:r>
      <w:r>
        <w:rPr>
          <w:sz w:val="28"/>
          <w:szCs w:val="28"/>
        </w:rPr>
        <w:t>е</w:t>
      </w:r>
      <w:r w:rsidRPr="00486375">
        <w:rPr>
          <w:sz w:val="28"/>
          <w:szCs w:val="28"/>
        </w:rPr>
        <w:t>тся по формуле:</w:t>
      </w:r>
    </w:p>
    <w:p w:rsidR="00440D1D" w:rsidRPr="00384C95" w:rsidRDefault="00651A5A" w:rsidP="001F0683">
      <w:pPr>
        <w:pStyle w:val="ConsPlusNormal"/>
        <w:widowControl/>
        <w:ind w:left="360" w:firstLine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5497A">
        <w:rPr>
          <w:rFonts w:ascii="Times New Roman" w:hAnsi="Times New Roman" w:cs="Times New Roman"/>
          <w:bCs/>
          <w:position w:val="-20"/>
          <w:sz w:val="28"/>
          <w:szCs w:val="28"/>
        </w:rPr>
        <w:object w:dxaOrig="4040" w:dyaOrig="499">
          <v:shape id="_x0000_i1054" type="#_x0000_t75" style="width:203.25pt;height:24pt" o:ole="">
            <v:imagedata r:id="rId65" o:title=""/>
          </v:shape>
          <o:OLEObject Type="Embed" ProgID="Equation.3" ShapeID="_x0000_i1054" DrawAspect="Content" ObjectID="_1539685457" r:id="rId66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437F22" w:rsidRDefault="0070522F" w:rsidP="00B95CFB">
      <w:pPr>
        <w:pStyle w:val="ConsPlusNormal"/>
        <w:widowControl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440D1D" w:rsidRDefault="00440D1D" w:rsidP="00437F22">
      <w:pPr>
        <w:pStyle w:val="ConsPlusNormal"/>
        <w:widowControl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51A5A" w:rsidRPr="00015F69">
        <w:rPr>
          <w:rFonts w:ascii="Times New Roman" w:hAnsi="Times New Roman" w:cs="Times New Roman"/>
          <w:bCs/>
          <w:position w:val="-16"/>
          <w:sz w:val="28"/>
          <w:szCs w:val="28"/>
        </w:rPr>
        <w:object w:dxaOrig="580" w:dyaOrig="460">
          <v:shape id="_x0000_i1055" type="#_x0000_t75" style="width:29.25pt;height:22.5pt" o:ole="">
            <v:imagedata r:id="rId67" o:title=""/>
          </v:shape>
          <o:OLEObject Type="Embed" ProgID="Equation.3" ShapeID="_x0000_i1055" DrawAspect="Content" ObjectID="_1539685458" r:id="rId68"/>
        </w:object>
      </w:r>
      <w:r w:rsidRPr="004E32DD">
        <w:rPr>
          <w:rFonts w:ascii="Times New Roman" w:hAnsi="Times New Roman" w:cs="Times New Roman"/>
          <w:bCs/>
          <w:sz w:val="28"/>
          <w:szCs w:val="28"/>
        </w:rPr>
        <w:t xml:space="preserve">- </w:t>
      </w:r>
      <w:r>
        <w:rPr>
          <w:rFonts w:ascii="Times New Roman" w:hAnsi="Times New Roman" w:cs="Times New Roman"/>
          <w:bCs/>
          <w:sz w:val="28"/>
          <w:szCs w:val="28"/>
        </w:rPr>
        <w:t>норматив</w:t>
      </w:r>
      <w:r w:rsidR="00EB5E85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финансовых затрат на </w:t>
      </w:r>
      <w:r w:rsidRPr="00C04EA8">
        <w:rPr>
          <w:rFonts w:ascii="Times New Roman" w:hAnsi="Times New Roman" w:cs="Times New Roman"/>
          <w:bCs/>
          <w:sz w:val="28"/>
          <w:szCs w:val="28"/>
        </w:rPr>
        <w:t xml:space="preserve">реализацию </w:t>
      </w:r>
      <w:r>
        <w:rPr>
          <w:rFonts w:ascii="Times New Roman" w:hAnsi="Times New Roman" w:cs="Times New Roman"/>
          <w:bCs/>
          <w:sz w:val="28"/>
          <w:szCs w:val="28"/>
        </w:rPr>
        <w:t xml:space="preserve">образовательной </w:t>
      </w:r>
      <w:r w:rsidR="00EB5E85">
        <w:rPr>
          <w:rFonts w:ascii="Times New Roman" w:hAnsi="Times New Roman" w:cs="Times New Roman"/>
          <w:bCs/>
          <w:sz w:val="28"/>
          <w:szCs w:val="28"/>
        </w:rPr>
        <w:t>програм-</w:t>
      </w:r>
      <w:r>
        <w:rPr>
          <w:rFonts w:ascii="Times New Roman" w:hAnsi="Times New Roman" w:cs="Times New Roman"/>
          <w:bCs/>
          <w:sz w:val="28"/>
          <w:szCs w:val="28"/>
        </w:rPr>
        <w:t>мы коррекционной направленности</w:t>
      </w:r>
      <w:r w:rsidRPr="00C04EA8">
        <w:rPr>
          <w:rFonts w:ascii="Times New Roman" w:hAnsi="Times New Roman" w:cs="Times New Roman"/>
          <w:bCs/>
          <w:sz w:val="28"/>
          <w:szCs w:val="28"/>
        </w:rPr>
        <w:t xml:space="preserve"> в дошкольных образовательных учреждениях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0C3A76" w:rsidRDefault="008D4913" w:rsidP="00651A5A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D4913">
        <w:rPr>
          <w:rFonts w:ascii="Times New Roman" w:hAnsi="Times New Roman" w:cs="Times New Roman"/>
          <w:bCs/>
          <w:position w:val="-16"/>
          <w:sz w:val="28"/>
          <w:szCs w:val="28"/>
        </w:rPr>
        <w:object w:dxaOrig="940" w:dyaOrig="440">
          <v:shape id="_x0000_i1056" type="#_x0000_t75" style="width:46.5pt;height:21.75pt" o:ole="">
            <v:imagedata r:id="rId69" o:title=""/>
          </v:shape>
          <o:OLEObject Type="Embed" ProgID="Equation.3" ShapeID="_x0000_i1056" DrawAspect="Content" ObjectID="_1539685459" r:id="rId70"/>
        </w:object>
      </w:r>
      <w:r w:rsidR="000C3A76">
        <w:rPr>
          <w:rFonts w:ascii="Times New Roman" w:hAnsi="Times New Roman" w:cs="Times New Roman"/>
          <w:bCs/>
          <w:sz w:val="28"/>
          <w:szCs w:val="28"/>
        </w:rPr>
        <w:t xml:space="preserve"> - фонд оплаты труда педагогического персонала и начисления на фонд оплаты труда педагогического персонала;</w:t>
      </w:r>
    </w:p>
    <w:p w:rsidR="001F0683" w:rsidRPr="004339F2" w:rsidRDefault="00651A5A" w:rsidP="00651A5A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1A5A">
        <w:rPr>
          <w:rFonts w:ascii="Times New Roman" w:hAnsi="Times New Roman" w:cs="Times New Roman"/>
          <w:bCs/>
          <w:position w:val="-16"/>
          <w:sz w:val="28"/>
          <w:szCs w:val="28"/>
        </w:rPr>
        <w:object w:dxaOrig="660" w:dyaOrig="420">
          <v:shape id="_x0000_i1057" type="#_x0000_t75" style="width:33pt;height:20.25pt" o:ole="">
            <v:imagedata r:id="rId71" o:title=""/>
          </v:shape>
          <o:OLEObject Type="Embed" ProgID="Equation.3" ShapeID="_x0000_i1057" DrawAspect="Content" ObjectID="_1539685460" r:id="rId72"/>
        </w:object>
      </w:r>
      <w:r w:rsidR="001F1FC6">
        <w:rPr>
          <w:rFonts w:ascii="Times New Roman" w:hAnsi="Times New Roman" w:cs="Times New Roman"/>
          <w:bCs/>
          <w:sz w:val="28"/>
          <w:szCs w:val="28"/>
        </w:rPr>
        <w:t>-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 коэффициент материально-технического обеспечения административно-управленческого персонала</w:t>
      </w:r>
      <w:r>
        <w:rPr>
          <w:rFonts w:ascii="Times New Roman" w:hAnsi="Times New Roman" w:cs="Times New Roman"/>
          <w:bCs/>
          <w:sz w:val="28"/>
          <w:szCs w:val="28"/>
        </w:rPr>
        <w:t>, принимаемый согласно пункту 2.3.5 настоящих Методических рекомендаций</w:t>
      </w:r>
      <w:r w:rsidR="001F0683">
        <w:rPr>
          <w:rFonts w:ascii="Times New Roman" w:hAnsi="Times New Roman" w:cs="Times New Roman"/>
          <w:bCs/>
          <w:sz w:val="28"/>
          <w:szCs w:val="28"/>
        </w:rPr>
        <w:t>;</w:t>
      </w:r>
    </w:p>
    <w:p w:rsidR="000C3A76" w:rsidRDefault="008D4913" w:rsidP="00651A5A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D4913">
        <w:rPr>
          <w:rFonts w:ascii="Times New Roman" w:hAnsi="Times New Roman" w:cs="Times New Roman"/>
          <w:bCs/>
          <w:position w:val="-20"/>
          <w:sz w:val="28"/>
          <w:szCs w:val="28"/>
        </w:rPr>
        <w:object w:dxaOrig="1020" w:dyaOrig="480">
          <v:shape id="_x0000_i1058" type="#_x0000_t75" style="width:51pt;height:24pt" o:ole="">
            <v:imagedata r:id="rId73" o:title=""/>
          </v:shape>
          <o:OLEObject Type="Embed" ProgID="Equation.3" ShapeID="_x0000_i1058" DrawAspect="Content" ObjectID="_1539685461" r:id="rId74"/>
        </w:object>
      </w:r>
      <w:r w:rsidR="000C3A76">
        <w:rPr>
          <w:rFonts w:ascii="Times New Roman" w:hAnsi="Times New Roman" w:cs="Times New Roman"/>
          <w:bCs/>
          <w:sz w:val="28"/>
          <w:szCs w:val="28"/>
        </w:rPr>
        <w:t xml:space="preserve"> - фонд оплаты труда административно-управленческого персонала и начисления на фонд оплаты труда административно-управленческого персонала</w:t>
      </w:r>
      <w:r w:rsidR="00C6130E">
        <w:rPr>
          <w:rFonts w:ascii="Times New Roman" w:hAnsi="Times New Roman" w:cs="Times New Roman"/>
          <w:bCs/>
          <w:sz w:val="28"/>
          <w:szCs w:val="28"/>
        </w:rPr>
        <w:t>;</w:t>
      </w:r>
    </w:p>
    <w:p w:rsidR="00B95CFB" w:rsidRDefault="00C971A7" w:rsidP="00651A5A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71E9">
        <w:rPr>
          <w:rFonts w:ascii="Times New Roman" w:hAnsi="Times New Roman" w:cs="Times New Roman"/>
          <w:bCs/>
          <w:position w:val="-4"/>
          <w:sz w:val="28"/>
          <w:szCs w:val="28"/>
        </w:rPr>
        <w:object w:dxaOrig="200" w:dyaOrig="200">
          <v:shape id="_x0000_i1059" type="#_x0000_t75" style="width:10.5pt;height:10.5pt" o:ole="">
            <v:imagedata r:id="rId75" o:title=""/>
          </v:shape>
          <o:OLEObject Type="Embed" ProgID="Equation.3" ShapeID="_x0000_i1059" DrawAspect="Content" ObjectID="_1539685462" r:id="rId76"/>
        </w:object>
      </w:r>
      <w:r w:rsidR="00B95CF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F1FC6">
        <w:rPr>
          <w:rFonts w:ascii="Times New Roman" w:hAnsi="Times New Roman" w:cs="Times New Roman"/>
          <w:bCs/>
          <w:sz w:val="28"/>
          <w:szCs w:val="28"/>
        </w:rPr>
        <w:t>-</w:t>
      </w:r>
      <w:r w:rsidR="00B95CFB">
        <w:rPr>
          <w:rFonts w:ascii="Times New Roman" w:hAnsi="Times New Roman" w:cs="Times New Roman"/>
          <w:bCs/>
          <w:sz w:val="28"/>
          <w:szCs w:val="28"/>
        </w:rPr>
        <w:t xml:space="preserve"> возрастной состав воспитанников в группе дошкольного образовательного учреждения;</w:t>
      </w:r>
    </w:p>
    <w:p w:rsidR="008D4913" w:rsidRDefault="008D4913" w:rsidP="00651A5A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563">
        <w:rPr>
          <w:rFonts w:ascii="Times New Roman" w:hAnsi="Times New Roman" w:cs="Times New Roman"/>
          <w:bCs/>
          <w:position w:val="-10"/>
          <w:sz w:val="28"/>
          <w:szCs w:val="28"/>
        </w:rPr>
        <w:object w:dxaOrig="200" w:dyaOrig="260">
          <v:shape id="_x0000_i1060" type="#_x0000_t75" style="width:10.5pt;height:13.5pt" o:ole="">
            <v:imagedata r:id="rId77" o:title=""/>
          </v:shape>
          <o:OLEObject Type="Embed" ProgID="Equation.3" ShapeID="_x0000_i1060" DrawAspect="Content" ObjectID="_1539685463" r:id="rId78"/>
        </w:objec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F1FC6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категория воспитанников в дошкольном образовательном учреждении (в группе дошкольного образовательного учреждения).</w:t>
      </w:r>
    </w:p>
    <w:p w:rsidR="00440D1D" w:rsidRPr="000C3A76" w:rsidRDefault="00440D1D" w:rsidP="00437F22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0C3A76">
        <w:rPr>
          <w:sz w:val="28"/>
          <w:szCs w:val="28"/>
        </w:rPr>
        <w:t xml:space="preserve">Фонд оплаты труда педагогического персонала </w:t>
      </w:r>
      <w:r w:rsidR="00490AEF">
        <w:rPr>
          <w:sz w:val="28"/>
          <w:szCs w:val="28"/>
        </w:rPr>
        <w:t>с</w:t>
      </w:r>
      <w:r w:rsidRPr="000C3A76">
        <w:rPr>
          <w:sz w:val="28"/>
          <w:szCs w:val="28"/>
        </w:rPr>
        <w:t xml:space="preserve"> начисления</w:t>
      </w:r>
      <w:r w:rsidR="00490AEF">
        <w:rPr>
          <w:sz w:val="28"/>
          <w:szCs w:val="28"/>
        </w:rPr>
        <w:t>ми</w:t>
      </w:r>
      <w:r w:rsidRPr="000C3A76">
        <w:rPr>
          <w:sz w:val="28"/>
          <w:szCs w:val="28"/>
        </w:rPr>
        <w:t xml:space="preserve"> на фонд оплаты труда педагогического персонала исчисля</w:t>
      </w:r>
      <w:r w:rsidR="00490AEF">
        <w:rPr>
          <w:sz w:val="28"/>
          <w:szCs w:val="28"/>
        </w:rPr>
        <w:t>е</w:t>
      </w:r>
      <w:r w:rsidRPr="000C3A76">
        <w:rPr>
          <w:sz w:val="28"/>
          <w:szCs w:val="28"/>
        </w:rPr>
        <w:t>тся по формуле:</w:t>
      </w:r>
    </w:p>
    <w:p w:rsidR="00440D1D" w:rsidRDefault="007B4F6D" w:rsidP="001F0683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D4913">
        <w:rPr>
          <w:rFonts w:ascii="Times New Roman" w:hAnsi="Times New Roman" w:cs="Times New Roman"/>
          <w:bCs/>
          <w:position w:val="-14"/>
          <w:sz w:val="28"/>
          <w:szCs w:val="28"/>
        </w:rPr>
        <w:object w:dxaOrig="3280" w:dyaOrig="420">
          <v:shape id="_x0000_i1061" type="#_x0000_t75" style="width:164.25pt;height:21pt" o:ole="">
            <v:imagedata r:id="rId79" o:title=""/>
          </v:shape>
          <o:OLEObject Type="Embed" ProgID="Equation.3" ShapeID="_x0000_i1061" DrawAspect="Content" ObjectID="_1539685464" r:id="rId80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437F22" w:rsidRDefault="00437F22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440D1D" w:rsidRDefault="001F0683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E4A0D">
        <w:rPr>
          <w:rFonts w:ascii="Times New Roman" w:hAnsi="Times New Roman" w:cs="Times New Roman"/>
          <w:bCs/>
          <w:position w:val="-12"/>
          <w:sz w:val="28"/>
          <w:szCs w:val="28"/>
        </w:rPr>
        <w:object w:dxaOrig="300" w:dyaOrig="360">
          <v:shape id="_x0000_i1062" type="#_x0000_t75" style="width:15pt;height:18pt" o:ole="">
            <v:imagedata r:id="rId81" o:title=""/>
          </v:shape>
          <o:OLEObject Type="Embed" ProgID="Equation.3" ShapeID="_x0000_i1062" DrawAspect="Content" ObjectID="_1539685465" r:id="rId82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количество ставок педагогических работников согласно таблице 3;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A53B4">
        <w:rPr>
          <w:rFonts w:ascii="Times New Roman" w:hAnsi="Times New Roman" w:cs="Times New Roman"/>
          <w:bCs/>
          <w:position w:val="-12"/>
          <w:sz w:val="28"/>
          <w:szCs w:val="28"/>
        </w:rPr>
        <w:object w:dxaOrig="260" w:dyaOrig="380">
          <v:shape id="_x0000_i1063" type="#_x0000_t75" style="width:13.5pt;height:18pt" o:ole="">
            <v:imagedata r:id="rId83" o:title=""/>
          </v:shape>
          <o:OLEObject Type="Embed" ProgID="Equation.3" ShapeID="_x0000_i1063" DrawAspect="Content" ObjectID="_1539685466" r:id="rId84"/>
        </w:object>
      </w:r>
      <w:r w:rsidR="00EB5E85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ставка</w:t>
      </w:r>
      <w:r w:rsidR="00EB5E8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заработной </w:t>
      </w:r>
      <w:r w:rsidR="00EB5E8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платы в зависимости от </w:t>
      </w:r>
      <w:r w:rsidR="00440D1D">
        <w:rPr>
          <w:rFonts w:ascii="Times New Roman" w:hAnsi="Times New Roman" w:cs="Times New Roman"/>
          <w:bCs/>
          <w:sz w:val="28"/>
          <w:szCs w:val="28"/>
        </w:rPr>
        <w:t>вида дошкольного обще</w:t>
      </w:r>
      <w:r w:rsidR="00EB5E85">
        <w:rPr>
          <w:rFonts w:ascii="Times New Roman" w:hAnsi="Times New Roman" w:cs="Times New Roman"/>
          <w:bCs/>
          <w:sz w:val="28"/>
          <w:szCs w:val="28"/>
        </w:rPr>
        <w:t>-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образовательного учреждения, принимаемая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согласно пункт</w:t>
      </w:r>
      <w:r w:rsidR="00440D1D">
        <w:rPr>
          <w:rFonts w:ascii="Times New Roman" w:hAnsi="Times New Roman" w:cs="Times New Roman"/>
          <w:bCs/>
          <w:sz w:val="28"/>
          <w:szCs w:val="28"/>
        </w:rPr>
        <w:t>у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C3A76">
        <w:rPr>
          <w:rFonts w:ascii="Times New Roman" w:hAnsi="Times New Roman" w:cs="Times New Roman"/>
          <w:bCs/>
          <w:sz w:val="28"/>
          <w:szCs w:val="28"/>
        </w:rPr>
        <w:t>2.</w:t>
      </w:r>
      <w:r w:rsidR="00440D1D">
        <w:rPr>
          <w:rFonts w:ascii="Times New Roman" w:hAnsi="Times New Roman" w:cs="Times New Roman"/>
          <w:bCs/>
          <w:sz w:val="28"/>
          <w:szCs w:val="28"/>
        </w:rPr>
        <w:t>3.3 настоящ</w:t>
      </w:r>
      <w:r w:rsidR="000C3A76">
        <w:rPr>
          <w:rFonts w:ascii="Times New Roman" w:hAnsi="Times New Roman" w:cs="Times New Roman"/>
          <w:bCs/>
          <w:sz w:val="28"/>
          <w:szCs w:val="28"/>
        </w:rPr>
        <w:t xml:space="preserve">их </w:t>
      </w:r>
      <w:r w:rsidR="00437F22">
        <w:rPr>
          <w:rFonts w:ascii="Times New Roman" w:hAnsi="Times New Roman" w:cs="Times New Roman"/>
          <w:bCs/>
          <w:sz w:val="28"/>
          <w:szCs w:val="28"/>
        </w:rPr>
        <w:t>М</w:t>
      </w:r>
      <w:r w:rsidR="000C3A76">
        <w:rPr>
          <w:rFonts w:ascii="Times New Roman" w:hAnsi="Times New Roman" w:cs="Times New Roman"/>
          <w:bCs/>
          <w:sz w:val="28"/>
          <w:szCs w:val="28"/>
        </w:rPr>
        <w:t>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4CA5">
        <w:rPr>
          <w:position w:val="-6"/>
        </w:rPr>
        <w:object w:dxaOrig="180" w:dyaOrig="220">
          <v:shape id="_x0000_i1064" type="#_x0000_t75" style="width:9.75pt;height:11.25pt" o:ole="">
            <v:imagedata r:id="rId85" o:title=""/>
          </v:shape>
          <o:OLEObject Type="Embed" ProgID="Equation.3" ShapeID="_x0000_i1064" DrawAspect="Content" ObjectID="_1539685467" r:id="rId86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-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коэффициент отчислений по единому социальному налогу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, равный </w:t>
      </w:r>
      <w:r w:rsidR="00440D1D">
        <w:rPr>
          <w:rFonts w:ascii="Times New Roman" w:hAnsi="Times New Roman" w:cs="Times New Roman"/>
          <w:bCs/>
          <w:sz w:val="28"/>
          <w:szCs w:val="28"/>
        </w:rPr>
        <w:t>1,262;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A4E20">
        <w:rPr>
          <w:rFonts w:ascii="Times New Roman" w:hAnsi="Times New Roman" w:cs="Times New Roman"/>
          <w:bCs/>
          <w:position w:val="-12"/>
          <w:sz w:val="28"/>
          <w:szCs w:val="28"/>
        </w:rPr>
        <w:object w:dxaOrig="260" w:dyaOrig="360">
          <v:shape id="_x0000_i1065" type="#_x0000_t75" style="width:13.5pt;height:18pt" o:ole="">
            <v:imagedata r:id="rId87" o:title=""/>
          </v:shape>
          <o:OLEObject Type="Embed" ProgID="Equation.3" ShapeID="_x0000_i1065" DrawAspect="Content" ObjectID="_1539685468" r:id="rId88"/>
        </w:objec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- коэффициент </w:t>
      </w:r>
      <w:r w:rsidR="00437F2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надтарифного </w:t>
      </w:r>
      <w:r w:rsidR="00EB5E8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фонда оплаты труда </w:t>
      </w:r>
      <w:r w:rsidR="00437F2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педагогических работников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0C3A76">
        <w:rPr>
          <w:rFonts w:ascii="Times New Roman" w:hAnsi="Times New Roman" w:cs="Times New Roman"/>
          <w:bCs/>
          <w:sz w:val="28"/>
          <w:szCs w:val="28"/>
        </w:rPr>
        <w:t>2.</w:t>
      </w:r>
      <w:r w:rsidR="00440D1D" w:rsidRPr="000C3A76">
        <w:rPr>
          <w:rFonts w:ascii="Times New Roman" w:hAnsi="Times New Roman" w:cs="Times New Roman"/>
          <w:bCs/>
          <w:sz w:val="28"/>
          <w:szCs w:val="28"/>
        </w:rPr>
        <w:t>3.</w:t>
      </w:r>
      <w:r w:rsidR="00651A5A">
        <w:rPr>
          <w:rFonts w:ascii="Times New Roman" w:hAnsi="Times New Roman" w:cs="Times New Roman"/>
          <w:bCs/>
          <w:sz w:val="28"/>
          <w:szCs w:val="28"/>
        </w:rPr>
        <w:t>6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настоящ</w:t>
      </w:r>
      <w:r w:rsidR="000C3A76">
        <w:rPr>
          <w:rFonts w:ascii="Times New Roman" w:hAnsi="Times New Roman" w:cs="Times New Roman"/>
          <w:bCs/>
          <w:sz w:val="28"/>
          <w:szCs w:val="28"/>
        </w:rPr>
        <w:t>их Методических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1F0683" w:rsidRDefault="001F0683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12 </w:t>
      </w:r>
      <w:r w:rsidRPr="00A7295B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число месяцев в году;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10AD">
        <w:rPr>
          <w:rFonts w:ascii="Times New Roman" w:hAnsi="Times New Roman" w:cs="Times New Roman"/>
          <w:bCs/>
          <w:position w:val="-4"/>
          <w:sz w:val="28"/>
          <w:szCs w:val="28"/>
        </w:rPr>
        <w:object w:dxaOrig="240" w:dyaOrig="300">
          <v:shape id="_x0000_i1066" type="#_x0000_t75" style="width:12pt;height:15pt" o:ole="">
            <v:imagedata r:id="rId89" o:title=""/>
          </v:shape>
          <o:OLEObject Type="Embed" ProgID="Equation.3" ShapeID="_x0000_i1066" DrawAspect="Content" ObjectID="_1539685469" r:id="rId90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- коэффициент</w:t>
      </w:r>
      <w:r w:rsidR="00440D1D" w:rsidRPr="0032190B">
        <w:rPr>
          <w:rFonts w:ascii="Times New Roman" w:hAnsi="Times New Roman" w:cs="Times New Roman"/>
          <w:bCs/>
          <w:sz w:val="28"/>
          <w:szCs w:val="28"/>
        </w:rPr>
        <w:t xml:space="preserve"> повышени</w:t>
      </w:r>
      <w:r w:rsidR="00440D1D">
        <w:rPr>
          <w:rFonts w:ascii="Times New Roman" w:hAnsi="Times New Roman" w:cs="Times New Roman"/>
          <w:bCs/>
          <w:sz w:val="28"/>
          <w:szCs w:val="28"/>
        </w:rPr>
        <w:t>я</w:t>
      </w:r>
      <w:r w:rsidR="00440D1D" w:rsidRPr="0032190B">
        <w:rPr>
          <w:rFonts w:ascii="Times New Roman" w:hAnsi="Times New Roman" w:cs="Times New Roman"/>
          <w:bCs/>
          <w:sz w:val="28"/>
          <w:szCs w:val="28"/>
        </w:rPr>
        <w:t xml:space="preserve"> на 25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 w:rsidR="00440D1D" w:rsidRPr="0032190B">
        <w:rPr>
          <w:rFonts w:ascii="Times New Roman" w:hAnsi="Times New Roman" w:cs="Times New Roman"/>
          <w:bCs/>
          <w:sz w:val="28"/>
          <w:szCs w:val="28"/>
        </w:rPr>
        <w:t xml:space="preserve"> окладов и тарифных ставок специалистам, работающим в сельской местности</w:t>
      </w:r>
      <w:r w:rsidR="00440D1D">
        <w:rPr>
          <w:rFonts w:ascii="Times New Roman" w:hAnsi="Times New Roman" w:cs="Times New Roman"/>
          <w:bCs/>
          <w:sz w:val="28"/>
          <w:szCs w:val="28"/>
        </w:rPr>
        <w:t>.</w:t>
      </w:r>
    </w:p>
    <w:p w:rsidR="00440D1D" w:rsidRPr="000C3A76" w:rsidRDefault="00440D1D" w:rsidP="00437F22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0C3A76">
        <w:rPr>
          <w:sz w:val="28"/>
          <w:szCs w:val="28"/>
        </w:rPr>
        <w:t>Фонд оплаты труда административно-управленческого персонала с начислениями на фонд оплаты труда административно-управленческого персонала исчисляется по формуле:</w:t>
      </w:r>
    </w:p>
    <w:p w:rsidR="00440D1D" w:rsidRDefault="00C971A7" w:rsidP="001F0683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A2D29">
        <w:rPr>
          <w:rFonts w:ascii="Times New Roman" w:hAnsi="Times New Roman" w:cs="Times New Roman"/>
          <w:bCs/>
          <w:position w:val="-16"/>
          <w:sz w:val="28"/>
          <w:szCs w:val="28"/>
        </w:rPr>
        <w:object w:dxaOrig="2299" w:dyaOrig="440">
          <v:shape id="_x0000_i1067" type="#_x0000_t75" style="width:114.75pt;height:21.75pt" o:ole="">
            <v:imagedata r:id="rId91" o:title=""/>
          </v:shape>
          <o:OLEObject Type="Embed" ProgID="Equation.3" ShapeID="_x0000_i1067" DrawAspect="Content" ObjectID="_1539685470" r:id="rId92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440D1D" w:rsidRDefault="00D05229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 w:rsidR="00490AE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971A7" w:rsidRPr="00A7295B">
        <w:rPr>
          <w:rFonts w:ascii="Times New Roman" w:hAnsi="Times New Roman" w:cs="Times New Roman"/>
          <w:bCs/>
          <w:position w:val="-6"/>
          <w:sz w:val="28"/>
          <w:szCs w:val="28"/>
        </w:rPr>
        <w:object w:dxaOrig="139" w:dyaOrig="279">
          <v:shape id="_x0000_i1068" type="#_x0000_t75" style="width:6.75pt;height:14.25pt" o:ole="">
            <v:imagedata r:id="rId93" o:title=""/>
          </v:shape>
          <o:OLEObject Type="Embed" ProgID="Equation.3" ShapeID="_x0000_i1068" DrawAspect="Content" ObjectID="_1539685471" r:id="rId94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коэффициент 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соотношения </w:t>
      </w:r>
      <w:r w:rsidR="00440D1D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 педагогических работников и </w:t>
      </w:r>
      <w:r w:rsidR="00440D1D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 административно-управленческого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персонала, принимаемый в соответствии с пунктом </w:t>
      </w:r>
      <w:r w:rsidR="000C3A76">
        <w:rPr>
          <w:rFonts w:ascii="Times New Roman" w:hAnsi="Times New Roman" w:cs="Times New Roman"/>
          <w:bCs/>
          <w:sz w:val="28"/>
          <w:szCs w:val="28"/>
        </w:rPr>
        <w:t>2.</w:t>
      </w:r>
      <w:r w:rsidR="00440D1D">
        <w:rPr>
          <w:rFonts w:ascii="Times New Roman" w:hAnsi="Times New Roman" w:cs="Times New Roman"/>
          <w:bCs/>
          <w:sz w:val="28"/>
          <w:szCs w:val="28"/>
        </w:rPr>
        <w:t>3.4 настоящ</w:t>
      </w:r>
      <w:r w:rsidR="000C3A76">
        <w:rPr>
          <w:rFonts w:ascii="Times New Roman" w:hAnsi="Times New Roman" w:cs="Times New Roman"/>
          <w:bCs/>
          <w:sz w:val="28"/>
          <w:szCs w:val="28"/>
        </w:rPr>
        <w:t>их Методических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.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40D1D" w:rsidRPr="00BA0E73" w:rsidRDefault="00440D1D" w:rsidP="003E77BE">
      <w:pPr>
        <w:pStyle w:val="a9"/>
        <w:numPr>
          <w:ilvl w:val="1"/>
          <w:numId w:val="13"/>
        </w:numPr>
        <w:tabs>
          <w:tab w:val="clear" w:pos="964"/>
          <w:tab w:val="num" w:pos="142"/>
          <w:tab w:val="left" w:pos="567"/>
          <w:tab w:val="left" w:pos="709"/>
          <w:tab w:val="left" w:pos="851"/>
          <w:tab w:val="left" w:pos="993"/>
        </w:tabs>
        <w:ind w:left="0" w:firstLine="0"/>
        <w:jc w:val="center"/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</w:pPr>
      <w:r w:rsidRPr="00BA0E73"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  <w:t>Порядок расчета норматива финансовых затрат на реализацию программ дополнительного образования в дошкольных общеобразовательных учреждениях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40D1D" w:rsidRPr="00486375" w:rsidRDefault="00440D1D" w:rsidP="00D05229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 xml:space="preserve">В расходы на реализацию программ дополнительного образования в </w:t>
      </w:r>
      <w:r w:rsidR="000C3A76">
        <w:rPr>
          <w:sz w:val="28"/>
          <w:szCs w:val="28"/>
        </w:rPr>
        <w:t>дошкольных о</w:t>
      </w:r>
      <w:r w:rsidRPr="00486375">
        <w:rPr>
          <w:sz w:val="28"/>
          <w:szCs w:val="28"/>
        </w:rPr>
        <w:t>бразовательных учреждениях включаются расходы на оплату труда</w:t>
      </w:r>
      <w:r>
        <w:rPr>
          <w:sz w:val="28"/>
          <w:szCs w:val="28"/>
        </w:rPr>
        <w:t xml:space="preserve"> работников дошкольных образовательных учреждений</w:t>
      </w:r>
      <w:r w:rsidRPr="00486375">
        <w:rPr>
          <w:sz w:val="28"/>
          <w:szCs w:val="28"/>
        </w:rPr>
        <w:t xml:space="preserve"> (тарифная и надтарифная части заработной платы педагогического</w:t>
      </w:r>
      <w:r>
        <w:rPr>
          <w:sz w:val="28"/>
          <w:szCs w:val="28"/>
        </w:rPr>
        <w:t xml:space="preserve"> и</w:t>
      </w:r>
      <w:r w:rsidRPr="00486375">
        <w:rPr>
          <w:sz w:val="28"/>
          <w:szCs w:val="28"/>
        </w:rPr>
        <w:t xml:space="preserve"> административно</w:t>
      </w:r>
      <w:r>
        <w:rPr>
          <w:sz w:val="28"/>
          <w:szCs w:val="28"/>
        </w:rPr>
        <w:t>-управленческого персонала</w:t>
      </w:r>
      <w:r w:rsidRPr="00486375">
        <w:rPr>
          <w:sz w:val="28"/>
          <w:szCs w:val="28"/>
        </w:rPr>
        <w:t xml:space="preserve">, начисления на заработную плату), </w:t>
      </w:r>
      <w:r w:rsidRPr="007F3EF6">
        <w:rPr>
          <w:sz w:val="28"/>
          <w:szCs w:val="28"/>
        </w:rPr>
        <w:t>расходы на учебные пособия, технические средства обучения, расходные материалы и хозяйственные нужды</w:t>
      </w:r>
      <w:r>
        <w:rPr>
          <w:sz w:val="28"/>
          <w:szCs w:val="28"/>
        </w:rPr>
        <w:t xml:space="preserve"> (за исключением расходов на содержание зданий и коммунальные расходы)</w:t>
      </w:r>
      <w:r w:rsidRPr="00486375">
        <w:rPr>
          <w:sz w:val="28"/>
          <w:szCs w:val="28"/>
        </w:rPr>
        <w:t>.</w:t>
      </w:r>
    </w:p>
    <w:p w:rsidR="00440D1D" w:rsidRPr="00486375" w:rsidRDefault="00440D1D" w:rsidP="00D05229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 xml:space="preserve">Норматив финансовых затрат на реализацию программ дополнительного образования в </w:t>
      </w:r>
      <w:r>
        <w:rPr>
          <w:sz w:val="28"/>
          <w:szCs w:val="28"/>
        </w:rPr>
        <w:t xml:space="preserve">дошкольных образовательных учреждениях </w:t>
      </w:r>
      <w:r w:rsidRPr="00486375">
        <w:rPr>
          <w:sz w:val="28"/>
          <w:szCs w:val="28"/>
        </w:rPr>
        <w:t xml:space="preserve">в расчете на одного </w:t>
      </w:r>
      <w:r>
        <w:rPr>
          <w:sz w:val="28"/>
          <w:szCs w:val="28"/>
        </w:rPr>
        <w:t xml:space="preserve">воспитанника в </w:t>
      </w:r>
      <w:r w:rsidR="00651A5A">
        <w:rPr>
          <w:sz w:val="28"/>
          <w:szCs w:val="28"/>
        </w:rPr>
        <w:t>год</w:t>
      </w:r>
      <w:r w:rsidRPr="00486375">
        <w:rPr>
          <w:sz w:val="28"/>
          <w:szCs w:val="28"/>
        </w:rPr>
        <w:t xml:space="preserve"> определяется на основе:</w:t>
      </w:r>
    </w:p>
    <w:p w:rsidR="00440D1D" w:rsidRPr="00ED3C54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стандартной (базовой) стоимости педагогической услуги;</w:t>
      </w:r>
    </w:p>
    <w:p w:rsidR="00440D1D" w:rsidRPr="00ED3C54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нормативного соотношения ставок заработной платы педагогических работников и ставок заработной платы административно-управленческого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Pr="00ED3C54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нормативного соотношения тарифного фонда и фонда надбавок и доплат;</w:t>
      </w:r>
    </w:p>
    <w:p w:rsidR="00440D1D" w:rsidRPr="00ED3C54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расходов на обеспечение образовательного процесса;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 регионального законодательства дополнительно к норма</w:t>
      </w:r>
      <w:r>
        <w:rPr>
          <w:rFonts w:ascii="Times New Roman" w:hAnsi="Times New Roman" w:cs="Times New Roman"/>
          <w:bCs/>
          <w:sz w:val="28"/>
          <w:szCs w:val="28"/>
        </w:rPr>
        <w:t xml:space="preserve">м федерального законодательства, </w:t>
      </w:r>
      <w:r w:rsidRPr="0032190B">
        <w:rPr>
          <w:rFonts w:ascii="Times New Roman" w:hAnsi="Times New Roman" w:cs="Times New Roman"/>
          <w:bCs/>
          <w:sz w:val="28"/>
          <w:szCs w:val="28"/>
        </w:rPr>
        <w:t>устанавливающих повышение на 25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 w:rsidRPr="0032190B">
        <w:rPr>
          <w:rFonts w:ascii="Times New Roman" w:hAnsi="Times New Roman" w:cs="Times New Roman"/>
          <w:bCs/>
          <w:sz w:val="28"/>
          <w:szCs w:val="28"/>
        </w:rPr>
        <w:t xml:space="preserve"> окладов и тарифных ставок специалистам, работающим в сельской местности</w:t>
      </w:r>
      <w:r w:rsidR="00C6130E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0C3A76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ставок 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заработной платы </w:t>
      </w:r>
      <w:r>
        <w:rPr>
          <w:rFonts w:ascii="Times New Roman" w:hAnsi="Times New Roman" w:cs="Times New Roman"/>
          <w:bCs/>
          <w:sz w:val="28"/>
          <w:szCs w:val="28"/>
        </w:rPr>
        <w:t xml:space="preserve">педагогического персонала 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по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Единой тарифной сетке согласно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5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количеств</w:t>
      </w:r>
      <w:r w:rsidR="00C30506"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 xml:space="preserve"> астрономических часов нед</w:t>
      </w:r>
      <w:r w:rsidR="000C3A76">
        <w:rPr>
          <w:rFonts w:ascii="Times New Roman" w:hAnsi="Times New Roman" w:cs="Times New Roman"/>
          <w:bCs/>
          <w:sz w:val="28"/>
          <w:szCs w:val="28"/>
        </w:rPr>
        <w:t xml:space="preserve">ельной образовательной нагрузки, предусмотренной на реализацию программ </w:t>
      </w:r>
      <w:r>
        <w:rPr>
          <w:rFonts w:ascii="Times New Roman" w:hAnsi="Times New Roman" w:cs="Times New Roman"/>
          <w:bCs/>
          <w:sz w:val="28"/>
          <w:szCs w:val="28"/>
        </w:rPr>
        <w:t xml:space="preserve">дополнительного образования </w:t>
      </w:r>
      <w:r w:rsidR="00F5497A">
        <w:rPr>
          <w:rFonts w:ascii="Times New Roman" w:hAnsi="Times New Roman" w:cs="Times New Roman"/>
          <w:bCs/>
          <w:sz w:val="28"/>
          <w:szCs w:val="28"/>
        </w:rPr>
        <w:t xml:space="preserve">для воспитанников </w:t>
      </w:r>
      <w:r w:rsidR="00C6130E">
        <w:rPr>
          <w:rFonts w:ascii="Times New Roman" w:hAnsi="Times New Roman" w:cs="Times New Roman"/>
          <w:bCs/>
          <w:sz w:val="28"/>
          <w:szCs w:val="28"/>
        </w:rPr>
        <w:t xml:space="preserve">в возрасте </w:t>
      </w:r>
      <w:r w:rsidR="00F5497A">
        <w:rPr>
          <w:rFonts w:ascii="Times New Roman" w:hAnsi="Times New Roman" w:cs="Times New Roman"/>
          <w:bCs/>
          <w:sz w:val="28"/>
          <w:szCs w:val="28"/>
        </w:rPr>
        <w:t>свыше трех лет</w:t>
      </w:r>
      <w:r w:rsidR="001F0683">
        <w:rPr>
          <w:rFonts w:ascii="Times New Roman" w:hAnsi="Times New Roman" w:cs="Times New Roman"/>
          <w:bCs/>
          <w:sz w:val="28"/>
          <w:szCs w:val="28"/>
        </w:rPr>
        <w:t>, равного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0,0575 час</w:t>
      </w:r>
      <w:r w:rsidR="00C6130E"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одного воспитанника;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7295B">
        <w:rPr>
          <w:rFonts w:ascii="Times New Roman" w:hAnsi="Times New Roman" w:cs="Times New Roman"/>
          <w:bCs/>
          <w:sz w:val="28"/>
          <w:szCs w:val="28"/>
        </w:rPr>
        <w:lastRenderedPageBreak/>
        <w:t>количеств</w:t>
      </w:r>
      <w:r w:rsidR="001F0683">
        <w:rPr>
          <w:rFonts w:ascii="Times New Roman" w:hAnsi="Times New Roman" w:cs="Times New Roman"/>
          <w:bCs/>
          <w:sz w:val="28"/>
          <w:szCs w:val="28"/>
        </w:rPr>
        <w:t>а</w:t>
      </w:r>
      <w:r w:rsidRPr="00A7295B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часов за ставку заработной платы педагогических работников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, равного </w:t>
      </w:r>
      <w:r>
        <w:rPr>
          <w:rFonts w:ascii="Times New Roman" w:hAnsi="Times New Roman" w:cs="Times New Roman"/>
          <w:bCs/>
          <w:sz w:val="28"/>
          <w:szCs w:val="28"/>
        </w:rPr>
        <w:t>18 часов в неделю.</w:t>
      </w:r>
    </w:p>
    <w:p w:rsidR="003E77BE" w:rsidRDefault="003E77BE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40D1D" w:rsidRDefault="00440D1D" w:rsidP="00440D1D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0630A8">
        <w:rPr>
          <w:rFonts w:ascii="Times New Roman" w:hAnsi="Times New Roman" w:cs="Times New Roman"/>
          <w:bCs/>
          <w:sz w:val="28"/>
          <w:szCs w:val="28"/>
        </w:rPr>
        <w:t>5</w:t>
      </w:r>
      <w:r w:rsidR="000C3A76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Разряды педагогических работников в зависимости от территориальной дислокации и вида дошкольного общеобразовательного учреждения</w:t>
      </w:r>
    </w:p>
    <w:p w:rsidR="00440D1D" w:rsidRPr="008700C2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714"/>
        <w:gridCol w:w="2822"/>
        <w:gridCol w:w="2885"/>
      </w:tblGrid>
      <w:tr w:rsidR="00440D1D" w:rsidRPr="007D645B">
        <w:trPr>
          <w:trHeight w:val="261"/>
          <w:tblHeader/>
        </w:trPr>
        <w:tc>
          <w:tcPr>
            <w:tcW w:w="2262" w:type="pct"/>
            <w:vMerge w:val="restart"/>
            <w:shd w:val="clear" w:color="auto" w:fill="auto"/>
          </w:tcPr>
          <w:p w:rsidR="00440D1D" w:rsidRPr="007D645B" w:rsidRDefault="00440D1D" w:rsidP="003B2BC7">
            <w:pPr>
              <w:jc w:val="center"/>
            </w:pPr>
            <w:r w:rsidRPr="007D645B">
              <w:t xml:space="preserve">Вид </w:t>
            </w:r>
            <w:r>
              <w:t>дошкольного общеобразовательного учреждения</w:t>
            </w:r>
          </w:p>
        </w:tc>
        <w:tc>
          <w:tcPr>
            <w:tcW w:w="2738" w:type="pct"/>
            <w:gridSpan w:val="2"/>
            <w:shd w:val="clear" w:color="auto" w:fill="auto"/>
          </w:tcPr>
          <w:p w:rsidR="00440D1D" w:rsidRPr="007D645B" w:rsidRDefault="00440D1D" w:rsidP="003B2BC7">
            <w:pPr>
              <w:jc w:val="center"/>
            </w:pPr>
            <w:r>
              <w:t>Разряды педагогических работников</w:t>
            </w:r>
          </w:p>
        </w:tc>
      </w:tr>
      <w:tr w:rsidR="00440D1D" w:rsidRPr="007D645B">
        <w:trPr>
          <w:trHeight w:val="284"/>
          <w:tblHeader/>
        </w:trPr>
        <w:tc>
          <w:tcPr>
            <w:tcW w:w="2262" w:type="pct"/>
            <w:vMerge/>
            <w:shd w:val="clear" w:color="auto" w:fill="auto"/>
          </w:tcPr>
          <w:p w:rsidR="00440D1D" w:rsidRPr="007D645B" w:rsidRDefault="00440D1D" w:rsidP="003B2BC7">
            <w:pPr>
              <w:jc w:val="center"/>
            </w:pPr>
          </w:p>
        </w:tc>
        <w:tc>
          <w:tcPr>
            <w:tcW w:w="1354" w:type="pct"/>
            <w:shd w:val="clear" w:color="auto" w:fill="auto"/>
          </w:tcPr>
          <w:p w:rsidR="00440D1D" w:rsidRPr="007D645B" w:rsidRDefault="00440D1D" w:rsidP="003B2BC7">
            <w:pPr>
              <w:jc w:val="center"/>
            </w:pPr>
            <w:r w:rsidRPr="007D645B">
              <w:t>городская местность</w:t>
            </w:r>
          </w:p>
        </w:tc>
        <w:tc>
          <w:tcPr>
            <w:tcW w:w="1384" w:type="pct"/>
            <w:shd w:val="clear" w:color="auto" w:fill="auto"/>
          </w:tcPr>
          <w:p w:rsidR="00440D1D" w:rsidRPr="007D645B" w:rsidRDefault="00440D1D" w:rsidP="003B2BC7">
            <w:pPr>
              <w:jc w:val="center"/>
            </w:pPr>
            <w:r w:rsidRPr="007D645B">
              <w:t>сельская местность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Pr="00EF6271" w:rsidRDefault="00440D1D" w:rsidP="003B2BC7">
            <w:pPr>
              <w:pStyle w:val="ConsPlusNormal"/>
              <w:widowControl/>
              <w:ind w:firstLine="0"/>
              <w:jc w:val="both"/>
              <w:rPr>
                <w:sz w:val="28"/>
                <w:szCs w:val="28"/>
              </w:rPr>
            </w:pPr>
            <w:r w:rsidRPr="00EF6271">
              <w:rPr>
                <w:rFonts w:ascii="Times New Roman" w:hAnsi="Times New Roman" w:cs="Times New Roman"/>
                <w:sz w:val="28"/>
                <w:szCs w:val="28"/>
              </w:rPr>
              <w:t>Детский сад общеразвивающего вида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11</w:t>
            </w:r>
          </w:p>
        </w:tc>
      </w:tr>
      <w:tr w:rsidR="00440D1D" w:rsidRPr="007D645B">
        <w:trPr>
          <w:trHeight w:val="293"/>
        </w:trPr>
        <w:tc>
          <w:tcPr>
            <w:tcW w:w="2262" w:type="pct"/>
            <w:shd w:val="clear" w:color="auto" w:fill="auto"/>
          </w:tcPr>
          <w:p w:rsidR="00440D1D" w:rsidRPr="00EF6271" w:rsidRDefault="00440D1D" w:rsidP="003B2B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</w:t>
            </w:r>
            <w:r w:rsidRPr="00EF6271">
              <w:rPr>
                <w:sz w:val="28"/>
                <w:szCs w:val="28"/>
              </w:rPr>
              <w:t>ентр развития ребенка</w:t>
            </w:r>
          </w:p>
        </w:tc>
        <w:tc>
          <w:tcPr>
            <w:tcW w:w="135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  <w:tc>
          <w:tcPr>
            <w:tcW w:w="1384" w:type="pct"/>
            <w:shd w:val="clear" w:color="auto" w:fill="auto"/>
          </w:tcPr>
          <w:p w:rsidR="00440D1D" w:rsidRPr="00EF6271" w:rsidRDefault="00440D1D" w:rsidP="003B2BC7">
            <w:pPr>
              <w:jc w:val="center"/>
              <w:rPr>
                <w:sz w:val="28"/>
                <w:szCs w:val="28"/>
              </w:rPr>
            </w:pPr>
            <w:r w:rsidRPr="00EF6271">
              <w:rPr>
                <w:sz w:val="28"/>
                <w:szCs w:val="28"/>
              </w:rPr>
              <w:t>12</w:t>
            </w:r>
          </w:p>
        </w:tc>
      </w:tr>
    </w:tbl>
    <w:p w:rsidR="000C3A76" w:rsidRDefault="000C3A76" w:rsidP="000C3A76">
      <w:pPr>
        <w:pStyle w:val="a8"/>
        <w:tabs>
          <w:tab w:val="num" w:pos="3976"/>
        </w:tabs>
        <w:ind w:left="709"/>
        <w:contextualSpacing w:val="0"/>
        <w:jc w:val="both"/>
        <w:rPr>
          <w:sz w:val="28"/>
          <w:szCs w:val="28"/>
        </w:rPr>
      </w:pPr>
    </w:p>
    <w:p w:rsidR="00440D1D" w:rsidRDefault="00440D1D" w:rsidP="00D05229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Доля расходов на оплату труда ад</w:t>
      </w:r>
      <w:r>
        <w:rPr>
          <w:sz w:val="28"/>
          <w:szCs w:val="28"/>
        </w:rPr>
        <w:t xml:space="preserve">министративно-управленческого </w:t>
      </w:r>
      <w:r w:rsidRPr="00486375">
        <w:rPr>
          <w:sz w:val="28"/>
          <w:szCs w:val="28"/>
        </w:rPr>
        <w:t xml:space="preserve">персонала устанавливается в размере </w:t>
      </w:r>
      <w:r>
        <w:rPr>
          <w:sz w:val="28"/>
          <w:szCs w:val="28"/>
        </w:rPr>
        <w:t xml:space="preserve">10 </w:t>
      </w:r>
      <w:r w:rsidR="001F0683">
        <w:rPr>
          <w:sz w:val="28"/>
          <w:szCs w:val="28"/>
        </w:rPr>
        <w:t>процентов</w:t>
      </w:r>
      <w:r w:rsidRPr="00486375">
        <w:rPr>
          <w:sz w:val="28"/>
          <w:szCs w:val="28"/>
        </w:rPr>
        <w:t xml:space="preserve"> от фонда оплаты труда педагогических работников </w:t>
      </w:r>
      <w:r>
        <w:rPr>
          <w:sz w:val="28"/>
          <w:szCs w:val="28"/>
        </w:rPr>
        <w:t xml:space="preserve">дошкольного </w:t>
      </w:r>
      <w:r w:rsidRPr="00486375">
        <w:rPr>
          <w:sz w:val="28"/>
          <w:szCs w:val="28"/>
        </w:rPr>
        <w:t xml:space="preserve">образовательного учреждения. </w:t>
      </w:r>
    </w:p>
    <w:p w:rsidR="00440D1D" w:rsidRPr="002A6C35" w:rsidRDefault="00440D1D" w:rsidP="00D05229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2A6C35">
        <w:rPr>
          <w:sz w:val="28"/>
          <w:szCs w:val="28"/>
        </w:rPr>
        <w:t>Надтарифный фонд надбавок и доплат педагогических работников составляет 50</w:t>
      </w:r>
      <w:r w:rsidR="001F0683">
        <w:rPr>
          <w:sz w:val="28"/>
          <w:szCs w:val="28"/>
        </w:rPr>
        <w:t xml:space="preserve"> процентов</w:t>
      </w:r>
      <w:r w:rsidRPr="002A6C35">
        <w:rPr>
          <w:sz w:val="28"/>
          <w:szCs w:val="28"/>
        </w:rPr>
        <w:t xml:space="preserve"> от тарифного фонда оплаты труда педагогических работников</w:t>
      </w:r>
      <w:r>
        <w:rPr>
          <w:sz w:val="28"/>
          <w:szCs w:val="28"/>
        </w:rPr>
        <w:t>.</w:t>
      </w:r>
    </w:p>
    <w:p w:rsidR="00440D1D" w:rsidRDefault="00440D1D" w:rsidP="00D05229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Расходы на обеспечение образовательного процесса</w:t>
      </w:r>
      <w:r>
        <w:rPr>
          <w:sz w:val="28"/>
          <w:szCs w:val="28"/>
        </w:rPr>
        <w:t xml:space="preserve"> включают в себя </w:t>
      </w:r>
      <w:r w:rsidRPr="00486375">
        <w:rPr>
          <w:sz w:val="28"/>
          <w:szCs w:val="28"/>
        </w:rPr>
        <w:t xml:space="preserve">расходы на приобретение наглядных пособий, технических средств обучения, </w:t>
      </w:r>
      <w:r>
        <w:rPr>
          <w:sz w:val="28"/>
          <w:szCs w:val="28"/>
        </w:rPr>
        <w:t xml:space="preserve">учебно-методической литературы, </w:t>
      </w:r>
      <w:r w:rsidRPr="00486375">
        <w:rPr>
          <w:sz w:val="28"/>
          <w:szCs w:val="28"/>
        </w:rPr>
        <w:t xml:space="preserve">расходных материалов, канцелярских товаров, </w:t>
      </w:r>
      <w:r>
        <w:rPr>
          <w:sz w:val="28"/>
          <w:szCs w:val="28"/>
        </w:rPr>
        <w:t>а также командировочные расходы и компенсационные выплаты педагогическим работникам на приобретение методической литературы.</w:t>
      </w:r>
    </w:p>
    <w:p w:rsidR="00440D1D" w:rsidRPr="00486375" w:rsidRDefault="00440D1D" w:rsidP="00D05229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Расходы на обеспечение образовательного процесса составля</w:t>
      </w:r>
      <w:r>
        <w:rPr>
          <w:sz w:val="28"/>
          <w:szCs w:val="28"/>
        </w:rPr>
        <w:t>ю</w:t>
      </w:r>
      <w:r w:rsidRPr="00486375">
        <w:rPr>
          <w:sz w:val="28"/>
          <w:szCs w:val="28"/>
        </w:rPr>
        <w:t>т 10</w:t>
      </w:r>
      <w:r w:rsidR="001F0683">
        <w:rPr>
          <w:sz w:val="28"/>
          <w:szCs w:val="28"/>
        </w:rPr>
        <w:t xml:space="preserve"> процентов</w:t>
      </w:r>
      <w:r w:rsidRPr="00486375">
        <w:rPr>
          <w:sz w:val="28"/>
          <w:szCs w:val="28"/>
        </w:rPr>
        <w:t xml:space="preserve"> от фонда оплаты труда педагогических работников</w:t>
      </w:r>
      <w:r>
        <w:rPr>
          <w:sz w:val="28"/>
          <w:szCs w:val="28"/>
        </w:rPr>
        <w:t xml:space="preserve"> и</w:t>
      </w:r>
      <w:r w:rsidRPr="00486375">
        <w:rPr>
          <w:sz w:val="28"/>
          <w:szCs w:val="28"/>
        </w:rPr>
        <w:t xml:space="preserve"> административно-управленческого </w:t>
      </w:r>
      <w:r>
        <w:rPr>
          <w:sz w:val="28"/>
          <w:szCs w:val="28"/>
        </w:rPr>
        <w:t xml:space="preserve">персонала дошкольных </w:t>
      </w:r>
      <w:r w:rsidRPr="00486375">
        <w:rPr>
          <w:sz w:val="28"/>
          <w:szCs w:val="28"/>
        </w:rPr>
        <w:t xml:space="preserve">образовательных учреждений </w:t>
      </w:r>
      <w:r>
        <w:rPr>
          <w:sz w:val="28"/>
          <w:szCs w:val="28"/>
        </w:rPr>
        <w:t>городской местности</w:t>
      </w:r>
      <w:r w:rsidRPr="004B61C6"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соответствующего вида</w:t>
      </w:r>
      <w:r w:rsidRPr="00486375">
        <w:rPr>
          <w:sz w:val="28"/>
          <w:szCs w:val="28"/>
        </w:rPr>
        <w:t>.</w:t>
      </w:r>
    </w:p>
    <w:p w:rsidR="00440D1D" w:rsidRPr="00486375" w:rsidRDefault="00440D1D" w:rsidP="00D05229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486375">
        <w:rPr>
          <w:sz w:val="28"/>
          <w:szCs w:val="28"/>
        </w:rPr>
        <w:t xml:space="preserve">орматив финансовых затрат на реализацию </w:t>
      </w:r>
      <w:r>
        <w:rPr>
          <w:sz w:val="28"/>
          <w:szCs w:val="28"/>
        </w:rPr>
        <w:t xml:space="preserve">программ дополнительного образования в дошкольных образовательных учреждениях </w:t>
      </w:r>
      <w:r w:rsidRPr="00486375">
        <w:rPr>
          <w:sz w:val="28"/>
          <w:szCs w:val="28"/>
        </w:rPr>
        <w:t xml:space="preserve">в расчете на одного </w:t>
      </w:r>
      <w:r>
        <w:rPr>
          <w:sz w:val="28"/>
          <w:szCs w:val="28"/>
        </w:rPr>
        <w:t xml:space="preserve">воспитанника в день </w:t>
      </w:r>
      <w:r w:rsidRPr="00486375">
        <w:rPr>
          <w:sz w:val="28"/>
          <w:szCs w:val="28"/>
        </w:rPr>
        <w:t>исчисля</w:t>
      </w:r>
      <w:r>
        <w:rPr>
          <w:sz w:val="28"/>
          <w:szCs w:val="28"/>
        </w:rPr>
        <w:t>е</w:t>
      </w:r>
      <w:r w:rsidRPr="00486375">
        <w:rPr>
          <w:sz w:val="28"/>
          <w:szCs w:val="28"/>
        </w:rPr>
        <w:t>тся по формуле:</w:t>
      </w:r>
    </w:p>
    <w:p w:rsidR="00440D1D" w:rsidRPr="00384C95" w:rsidRDefault="00F5497A" w:rsidP="001F0683">
      <w:pPr>
        <w:pStyle w:val="ConsPlusNormal"/>
        <w:widowControl/>
        <w:ind w:firstLine="53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5497A">
        <w:rPr>
          <w:rFonts w:ascii="Times New Roman" w:hAnsi="Times New Roman" w:cs="Times New Roman"/>
          <w:bCs/>
          <w:position w:val="-12"/>
          <w:sz w:val="28"/>
          <w:szCs w:val="28"/>
        </w:rPr>
        <w:object w:dxaOrig="2400" w:dyaOrig="400">
          <v:shape id="_x0000_i1069" type="#_x0000_t75" style="width:120pt;height:19.5pt" o:ole="">
            <v:imagedata r:id="rId95" o:title=""/>
          </v:shape>
          <o:OLEObject Type="Embed" ProgID="Equation.3" ShapeID="_x0000_i1069" DrawAspect="Content" ObjectID="_1539685472" r:id="rId96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D05229" w:rsidRDefault="00D05229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440D1D" w:rsidRPr="004339F2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5497A" w:rsidRPr="00F5497A">
        <w:rPr>
          <w:rFonts w:ascii="Times New Roman" w:hAnsi="Times New Roman" w:cs="Times New Roman"/>
          <w:bCs/>
          <w:position w:val="-12"/>
          <w:sz w:val="28"/>
          <w:szCs w:val="28"/>
        </w:rPr>
        <w:object w:dxaOrig="480" w:dyaOrig="400">
          <v:shape id="_x0000_i1070" type="#_x0000_t75" style="width:24pt;height:20.25pt" o:ole="">
            <v:imagedata r:id="rId97" o:title=""/>
          </v:shape>
          <o:OLEObject Type="Embed" ProgID="Equation.3" ShapeID="_x0000_i1070" DrawAspect="Content" ObjectID="_1539685473" r:id="rId98"/>
        </w:object>
      </w:r>
      <w:r w:rsidRPr="004E32DD">
        <w:rPr>
          <w:rFonts w:ascii="Times New Roman" w:hAnsi="Times New Roman" w:cs="Times New Roman"/>
          <w:bCs/>
          <w:sz w:val="28"/>
          <w:szCs w:val="28"/>
        </w:rPr>
        <w:t xml:space="preserve">- </w:t>
      </w:r>
      <w:r>
        <w:rPr>
          <w:rFonts w:ascii="Times New Roman" w:hAnsi="Times New Roman" w:cs="Times New Roman"/>
          <w:bCs/>
          <w:sz w:val="28"/>
          <w:szCs w:val="28"/>
        </w:rPr>
        <w:t xml:space="preserve">норматив финансовых затрат на </w:t>
      </w:r>
      <w:r w:rsidRPr="00C04EA8">
        <w:rPr>
          <w:rFonts w:ascii="Times New Roman" w:hAnsi="Times New Roman" w:cs="Times New Roman"/>
          <w:bCs/>
          <w:sz w:val="28"/>
          <w:szCs w:val="28"/>
        </w:rPr>
        <w:t xml:space="preserve">реализацию </w:t>
      </w:r>
      <w:r>
        <w:rPr>
          <w:rFonts w:ascii="Times New Roman" w:hAnsi="Times New Roman" w:cs="Times New Roman"/>
          <w:bCs/>
          <w:sz w:val="28"/>
          <w:szCs w:val="28"/>
        </w:rPr>
        <w:t>программ дополнительного образования в дошкольных образовательных учреждениях;</w:t>
      </w:r>
    </w:p>
    <w:p w:rsidR="00440D1D" w:rsidRDefault="0085235E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654C">
        <w:rPr>
          <w:rFonts w:ascii="Times New Roman" w:hAnsi="Times New Roman" w:cs="Times New Roman"/>
          <w:bCs/>
          <w:position w:val="-12"/>
          <w:sz w:val="28"/>
          <w:szCs w:val="28"/>
        </w:rPr>
        <w:object w:dxaOrig="740" w:dyaOrig="400">
          <v:shape id="_x0000_i1071" type="#_x0000_t75" style="width:37.5pt;height:20.25pt" o:ole="">
            <v:imagedata r:id="rId99" o:title=""/>
          </v:shape>
          <o:OLEObject Type="Embed" ProgID="Equation.3" ShapeID="_x0000_i1071" DrawAspect="Content" ObjectID="_1539685474" r:id="rId100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- фонд оплаты труда педагогического и административно-управлен</w:t>
      </w:r>
      <w:r w:rsidR="008E3A1D">
        <w:rPr>
          <w:rFonts w:ascii="Times New Roman" w:hAnsi="Times New Roman" w:cs="Times New Roman"/>
          <w:bCs/>
          <w:sz w:val="28"/>
          <w:szCs w:val="28"/>
        </w:rPr>
        <w:t>чес</w:t>
      </w:r>
      <w:r w:rsidR="00D05229">
        <w:rPr>
          <w:rFonts w:ascii="Times New Roman" w:hAnsi="Times New Roman" w:cs="Times New Roman"/>
          <w:bCs/>
          <w:sz w:val="28"/>
          <w:szCs w:val="28"/>
        </w:rPr>
        <w:t>-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кого персонала с начислениями на </w:t>
      </w:r>
      <w:r w:rsidR="00490AEF">
        <w:rPr>
          <w:rFonts w:ascii="Times New Roman" w:hAnsi="Times New Roman" w:cs="Times New Roman"/>
          <w:bCs/>
          <w:sz w:val="28"/>
          <w:szCs w:val="28"/>
        </w:rPr>
        <w:t xml:space="preserve">фонд </w:t>
      </w:r>
      <w:r w:rsidR="00440D1D">
        <w:rPr>
          <w:rFonts w:ascii="Times New Roman" w:hAnsi="Times New Roman" w:cs="Times New Roman"/>
          <w:bCs/>
          <w:sz w:val="28"/>
          <w:szCs w:val="28"/>
        </w:rPr>
        <w:t>оплат</w:t>
      </w:r>
      <w:r w:rsidR="00490AEF">
        <w:rPr>
          <w:rFonts w:ascii="Times New Roman" w:hAnsi="Times New Roman" w:cs="Times New Roman"/>
          <w:bCs/>
          <w:sz w:val="28"/>
          <w:szCs w:val="28"/>
        </w:rPr>
        <w:t>ы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труда педагогического и административно-управленческого персонала;</w:t>
      </w:r>
    </w:p>
    <w:p w:rsidR="00440D1D" w:rsidRDefault="0085235E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654C">
        <w:rPr>
          <w:rFonts w:ascii="Times New Roman" w:hAnsi="Times New Roman" w:cs="Times New Roman"/>
          <w:bCs/>
          <w:position w:val="-12"/>
          <w:sz w:val="28"/>
          <w:szCs w:val="28"/>
        </w:rPr>
        <w:object w:dxaOrig="800" w:dyaOrig="400">
          <v:shape id="_x0000_i1072" type="#_x0000_t75" style="width:39.75pt;height:20.25pt" o:ole="">
            <v:imagedata r:id="rId101" o:title=""/>
          </v:shape>
          <o:OLEObject Type="Embed" ProgID="Equation.3" ShapeID="_x0000_i1072" DrawAspect="Content" ObjectID="_1539685475" r:id="rId102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р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>асход</w:t>
      </w:r>
      <w:r w:rsidR="00440D1D">
        <w:rPr>
          <w:rFonts w:ascii="Times New Roman" w:hAnsi="Times New Roman" w:cs="Times New Roman"/>
          <w:bCs/>
          <w:sz w:val="28"/>
          <w:szCs w:val="28"/>
        </w:rPr>
        <w:t>ы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 на обеспечение образовательного процесса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7A5F">
        <w:rPr>
          <w:rFonts w:ascii="Times New Roman" w:hAnsi="Times New Roman" w:cs="Times New Roman"/>
          <w:bCs/>
          <w:position w:val="-6"/>
          <w:sz w:val="28"/>
          <w:szCs w:val="28"/>
        </w:rPr>
        <w:object w:dxaOrig="180" w:dyaOrig="220">
          <v:shape id="_x0000_i1073" type="#_x0000_t75" style="width:9.75pt;height:11.25pt" o:ole="">
            <v:imagedata r:id="rId103" o:title=""/>
          </v:shape>
          <o:OLEObject Type="Embed" ProgID="Equation.3" ShapeID="_x0000_i1073" DrawAspect="Content" ObjectID="_1539685476" r:id="rId104"/>
        </w:object>
      </w:r>
      <w:r w:rsidR="00440D1D" w:rsidRPr="00497A5F">
        <w:rPr>
          <w:rFonts w:ascii="Times New Roman" w:hAnsi="Times New Roman" w:cs="Times New Roman"/>
          <w:bCs/>
          <w:sz w:val="28"/>
          <w:szCs w:val="28"/>
        </w:rPr>
        <w:t xml:space="preserve"> - </w:t>
      </w:r>
      <w:r w:rsidR="00440D1D">
        <w:rPr>
          <w:rFonts w:ascii="Times New Roman" w:hAnsi="Times New Roman" w:cs="Times New Roman"/>
          <w:bCs/>
          <w:sz w:val="28"/>
          <w:szCs w:val="28"/>
        </w:rPr>
        <w:t>вид дошкольного общеобразовательного учреждения;</w:t>
      </w:r>
    </w:p>
    <w:p w:rsidR="00302475" w:rsidRDefault="00C971A7" w:rsidP="00F5497A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7A5F">
        <w:rPr>
          <w:rFonts w:ascii="Times New Roman" w:hAnsi="Times New Roman" w:cs="Times New Roman"/>
          <w:bCs/>
          <w:position w:val="-6"/>
          <w:sz w:val="28"/>
          <w:szCs w:val="28"/>
        </w:rPr>
        <w:object w:dxaOrig="139" w:dyaOrig="240">
          <v:shape id="_x0000_i1074" type="#_x0000_t75" style="width:6.75pt;height:12pt" o:ole="">
            <v:imagedata r:id="rId105" o:title=""/>
          </v:shape>
          <o:OLEObject Type="Embed" ProgID="Equation.3" ShapeID="_x0000_i1074" DrawAspect="Content" ObjectID="_1539685477" r:id="rId106"/>
        </w:object>
      </w:r>
      <w:r w:rsidR="00D0522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- территориальное </w:t>
      </w:r>
      <w:r w:rsidR="00D0522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E3A1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расположение </w:t>
      </w:r>
      <w:r w:rsidR="008E3A1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0522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>дошкольного общеобразовательного учреждения (</w:t>
      </w:r>
      <w:r w:rsidR="00440D1D" w:rsidRPr="00302475">
        <w:rPr>
          <w:rFonts w:ascii="Times New Roman" w:hAnsi="Times New Roman" w:cs="Times New Roman"/>
          <w:bCs/>
          <w:sz w:val="28"/>
          <w:szCs w:val="28"/>
        </w:rPr>
        <w:t>городская, сельская</w:t>
      </w:r>
      <w:r w:rsidR="00F5497A">
        <w:rPr>
          <w:rFonts w:ascii="Times New Roman" w:hAnsi="Times New Roman" w:cs="Times New Roman"/>
          <w:bCs/>
          <w:sz w:val="28"/>
          <w:szCs w:val="28"/>
        </w:rPr>
        <w:t xml:space="preserve"> местность)</w:t>
      </w:r>
      <w:r w:rsidR="00302475">
        <w:rPr>
          <w:rFonts w:ascii="Times New Roman" w:hAnsi="Times New Roman" w:cs="Times New Roman"/>
          <w:bCs/>
          <w:sz w:val="28"/>
          <w:szCs w:val="28"/>
        </w:rPr>
        <w:t>.</w:t>
      </w:r>
    </w:p>
    <w:p w:rsidR="00440D1D" w:rsidRDefault="00440D1D" w:rsidP="00D05229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Фонд оплаты труда педагогического</w:t>
      </w:r>
      <w:r>
        <w:rPr>
          <w:sz w:val="28"/>
          <w:szCs w:val="28"/>
        </w:rPr>
        <w:t xml:space="preserve"> и</w:t>
      </w:r>
      <w:r w:rsidRPr="00486375">
        <w:rPr>
          <w:sz w:val="28"/>
          <w:szCs w:val="28"/>
        </w:rPr>
        <w:t xml:space="preserve"> административно-управленческого персонала с начислениями на фонд оплаты труда педагогического</w:t>
      </w:r>
      <w:r>
        <w:rPr>
          <w:sz w:val="28"/>
          <w:szCs w:val="28"/>
        </w:rPr>
        <w:t xml:space="preserve"> и</w:t>
      </w:r>
      <w:r w:rsidRPr="00486375">
        <w:rPr>
          <w:sz w:val="28"/>
          <w:szCs w:val="28"/>
        </w:rPr>
        <w:t xml:space="preserve"> административно-управленческого персонала исчисляется по формуле:</w:t>
      </w:r>
    </w:p>
    <w:p w:rsidR="00440D1D" w:rsidRDefault="0085235E" w:rsidP="001F0683">
      <w:pPr>
        <w:pStyle w:val="ConsPlusNormal"/>
        <w:widowControl/>
        <w:ind w:firstLine="53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05654C">
        <w:rPr>
          <w:rFonts w:ascii="Times New Roman" w:hAnsi="Times New Roman" w:cs="Times New Roman"/>
          <w:bCs/>
          <w:position w:val="-16"/>
          <w:sz w:val="28"/>
          <w:szCs w:val="28"/>
        </w:rPr>
        <w:object w:dxaOrig="2980" w:dyaOrig="440">
          <v:shape id="_x0000_i1075" type="#_x0000_t75" style="width:149.25pt;height:21.75pt" o:ole="">
            <v:imagedata r:id="rId107" o:title=""/>
          </v:shape>
          <o:OLEObject Type="Embed" ProgID="Equation.3" ShapeID="_x0000_i1075" DrawAspect="Content" ObjectID="_1539685478" r:id="rId108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D05229" w:rsidRDefault="00D05229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440D1D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5235E" w:rsidRPr="0005654C">
        <w:rPr>
          <w:rFonts w:ascii="Times New Roman" w:hAnsi="Times New Roman" w:cs="Times New Roman"/>
          <w:bCs/>
          <w:position w:val="-14"/>
          <w:sz w:val="28"/>
          <w:szCs w:val="28"/>
        </w:rPr>
        <w:object w:dxaOrig="900" w:dyaOrig="420">
          <v:shape id="_x0000_i1076" type="#_x0000_t75" style="width:45pt;height:21pt" o:ole="">
            <v:imagedata r:id="rId109" o:title=""/>
          </v:shape>
          <o:OLEObject Type="Embed" ProgID="Equation.3" ShapeID="_x0000_i1076" DrawAspect="Content" ObjectID="_1539685479" r:id="rId110"/>
        </w:object>
      </w:r>
      <w:r>
        <w:rPr>
          <w:rFonts w:ascii="Times New Roman" w:hAnsi="Times New Roman" w:cs="Times New Roman"/>
          <w:bCs/>
          <w:sz w:val="28"/>
          <w:szCs w:val="28"/>
        </w:rPr>
        <w:t xml:space="preserve"> - фонд оплаты труда педагогического персонала </w:t>
      </w:r>
      <w:r w:rsidR="00EA185E">
        <w:rPr>
          <w:rFonts w:ascii="Times New Roman" w:hAnsi="Times New Roman" w:cs="Times New Roman"/>
          <w:bCs/>
          <w:sz w:val="28"/>
          <w:szCs w:val="28"/>
        </w:rPr>
        <w:t>с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начисления</w:t>
      </w:r>
      <w:r w:rsidR="00EA185E">
        <w:rPr>
          <w:rFonts w:ascii="Times New Roman" w:hAnsi="Times New Roman" w:cs="Times New Roman"/>
          <w:bCs/>
          <w:sz w:val="28"/>
          <w:szCs w:val="28"/>
        </w:rPr>
        <w:t>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фонд оплаты труда педагогического персонала;</w:t>
      </w:r>
    </w:p>
    <w:p w:rsidR="00440D1D" w:rsidRDefault="0085235E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5654C">
        <w:rPr>
          <w:rFonts w:ascii="Times New Roman" w:hAnsi="Times New Roman" w:cs="Times New Roman"/>
          <w:bCs/>
          <w:position w:val="-16"/>
          <w:sz w:val="28"/>
          <w:szCs w:val="28"/>
        </w:rPr>
        <w:object w:dxaOrig="980" w:dyaOrig="440">
          <v:shape id="_x0000_i1077" type="#_x0000_t75" style="width:49.5pt;height:21.75pt" o:ole="">
            <v:imagedata r:id="rId111" o:title=""/>
          </v:shape>
          <o:OLEObject Type="Embed" ProgID="Equation.3" ShapeID="_x0000_i1077" DrawAspect="Content" ObjectID="_1539685480" r:id="rId112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фонд оплаты труда административно-управленческого персонала </w:t>
      </w:r>
      <w:r w:rsidR="00EA185E">
        <w:rPr>
          <w:rFonts w:ascii="Times New Roman" w:hAnsi="Times New Roman" w:cs="Times New Roman"/>
          <w:bCs/>
          <w:sz w:val="28"/>
          <w:szCs w:val="28"/>
        </w:rPr>
        <w:t>с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начисления</w:t>
      </w:r>
      <w:r w:rsidR="00EA185E">
        <w:rPr>
          <w:rFonts w:ascii="Times New Roman" w:hAnsi="Times New Roman" w:cs="Times New Roman"/>
          <w:bCs/>
          <w:sz w:val="28"/>
          <w:szCs w:val="28"/>
        </w:rPr>
        <w:t>ми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на фонд оплаты труда административно-управленческого персонала.</w:t>
      </w:r>
    </w:p>
    <w:p w:rsidR="00440D1D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Фонд оплаты труда педагогического персонала </w:t>
      </w:r>
      <w:r w:rsidR="00EA185E">
        <w:rPr>
          <w:rFonts w:ascii="Times New Roman" w:hAnsi="Times New Roman" w:cs="Times New Roman"/>
          <w:bCs/>
          <w:sz w:val="28"/>
          <w:szCs w:val="28"/>
        </w:rPr>
        <w:t>с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начисления</w:t>
      </w:r>
      <w:r w:rsidR="00EA185E">
        <w:rPr>
          <w:rFonts w:ascii="Times New Roman" w:hAnsi="Times New Roman" w:cs="Times New Roman"/>
          <w:bCs/>
          <w:sz w:val="28"/>
          <w:szCs w:val="28"/>
        </w:rPr>
        <w:t>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фонд оплаты труда педагогического персонала исчисляется по формуле:</w:t>
      </w:r>
    </w:p>
    <w:p w:rsidR="00440D1D" w:rsidRDefault="0085235E" w:rsidP="001F0683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5497A">
        <w:rPr>
          <w:rFonts w:ascii="Times New Roman" w:hAnsi="Times New Roman" w:cs="Times New Roman"/>
          <w:bCs/>
          <w:position w:val="-14"/>
          <w:sz w:val="28"/>
          <w:szCs w:val="28"/>
        </w:rPr>
        <w:object w:dxaOrig="3540" w:dyaOrig="420">
          <v:shape id="_x0000_i1078" type="#_x0000_t75" style="width:177pt;height:21pt" o:ole="">
            <v:imagedata r:id="rId113" o:title=""/>
          </v:shape>
          <o:OLEObject Type="Embed" ProgID="Equation.3" ShapeID="_x0000_i1078" DrawAspect="Content" ObjectID="_1539685481" r:id="rId114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D05229" w:rsidRDefault="00D05229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440D1D" w:rsidRDefault="0085235E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235E">
        <w:rPr>
          <w:rFonts w:ascii="Times New Roman" w:hAnsi="Times New Roman" w:cs="Times New Roman"/>
          <w:bCs/>
          <w:position w:val="-10"/>
          <w:sz w:val="28"/>
          <w:szCs w:val="28"/>
        </w:rPr>
        <w:object w:dxaOrig="279" w:dyaOrig="340">
          <v:shape id="_x0000_i1079" type="#_x0000_t75" style="width:14.25pt;height:16.5pt" o:ole="">
            <v:imagedata r:id="rId115" o:title=""/>
          </v:shape>
          <o:OLEObject Type="Embed" ProgID="Equation.3" ShapeID="_x0000_i1079" DrawAspect="Content" ObjectID="_1539685482" r:id="rId116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количество часов недельной образовательной нагрузки детей дошкольного возраста занятиями по программе дополнительного образования</w:t>
      </w:r>
      <w:r w:rsidR="00EA185E">
        <w:rPr>
          <w:rFonts w:ascii="Times New Roman" w:hAnsi="Times New Roman" w:cs="Times New Roman"/>
          <w:bCs/>
          <w:sz w:val="28"/>
          <w:szCs w:val="28"/>
        </w:rPr>
        <w:t>, принимаемое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согласно пункту </w:t>
      </w:r>
      <w:r w:rsidR="00302475">
        <w:rPr>
          <w:rFonts w:ascii="Times New Roman" w:hAnsi="Times New Roman" w:cs="Times New Roman"/>
          <w:bCs/>
          <w:sz w:val="28"/>
          <w:szCs w:val="28"/>
        </w:rPr>
        <w:t>2.</w:t>
      </w:r>
      <w:r w:rsidR="00440D1D">
        <w:rPr>
          <w:rFonts w:ascii="Times New Roman" w:hAnsi="Times New Roman" w:cs="Times New Roman"/>
          <w:bCs/>
          <w:sz w:val="28"/>
          <w:szCs w:val="28"/>
        </w:rPr>
        <w:t>4.2</w:t>
      </w:r>
      <w:r w:rsidR="00302475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A06E7">
        <w:rPr>
          <w:rFonts w:ascii="Times New Roman" w:hAnsi="Times New Roman" w:cs="Times New Roman"/>
          <w:bCs/>
          <w:position w:val="-10"/>
          <w:sz w:val="28"/>
          <w:szCs w:val="28"/>
        </w:rPr>
        <w:object w:dxaOrig="200" w:dyaOrig="260">
          <v:shape id="_x0000_i1080" type="#_x0000_t75" style="width:10.5pt;height:13.5pt" o:ole="">
            <v:imagedata r:id="rId117" o:title=""/>
          </v:shape>
          <o:OLEObject Type="Embed" ProgID="Equation.3" ShapeID="_x0000_i1080" DrawAspect="Content" ObjectID="_1539685483" r:id="rId118"/>
        </w:objec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- количество </w:t>
      </w:r>
      <w:r w:rsidR="00440D1D">
        <w:rPr>
          <w:rFonts w:ascii="Times New Roman" w:hAnsi="Times New Roman" w:cs="Times New Roman"/>
          <w:bCs/>
          <w:sz w:val="28"/>
          <w:szCs w:val="28"/>
        </w:rPr>
        <w:t>часов за ставку заработной платы преподавателей</w:t>
      </w:r>
      <w:r w:rsidR="00302475">
        <w:rPr>
          <w:rFonts w:ascii="Times New Roman" w:hAnsi="Times New Roman" w:cs="Times New Roman"/>
          <w:bCs/>
          <w:sz w:val="28"/>
          <w:szCs w:val="28"/>
        </w:rPr>
        <w:t>, принимаемое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согласно пункту </w:t>
      </w:r>
      <w:r w:rsidR="00302475">
        <w:rPr>
          <w:rFonts w:ascii="Times New Roman" w:hAnsi="Times New Roman" w:cs="Times New Roman"/>
          <w:bCs/>
          <w:sz w:val="28"/>
          <w:szCs w:val="28"/>
        </w:rPr>
        <w:t>2.</w:t>
      </w:r>
      <w:r w:rsidR="00440D1D">
        <w:rPr>
          <w:rFonts w:ascii="Times New Roman" w:hAnsi="Times New Roman" w:cs="Times New Roman"/>
          <w:bCs/>
          <w:sz w:val="28"/>
          <w:szCs w:val="28"/>
        </w:rPr>
        <w:t>4.2</w:t>
      </w:r>
      <w:r w:rsidR="00302475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A53B4">
        <w:rPr>
          <w:rFonts w:ascii="Times New Roman" w:hAnsi="Times New Roman" w:cs="Times New Roman"/>
          <w:bCs/>
          <w:position w:val="-12"/>
          <w:sz w:val="28"/>
          <w:szCs w:val="28"/>
        </w:rPr>
        <w:object w:dxaOrig="260" w:dyaOrig="380">
          <v:shape id="_x0000_i1081" type="#_x0000_t75" style="width:13.5pt;height:18pt" o:ole="">
            <v:imagedata r:id="rId119" o:title=""/>
          </v:shape>
          <o:OLEObject Type="Embed" ProgID="Equation.3" ShapeID="_x0000_i1081" DrawAspect="Content" ObjectID="_1539685484" r:id="rId120"/>
        </w:object>
      </w:r>
      <w:r w:rsidR="00C6130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- ставка </w:t>
      </w:r>
      <w:r w:rsidR="00C6130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заработной </w:t>
      </w:r>
      <w:r w:rsidR="00C6130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платы в </w:t>
      </w:r>
      <w:r w:rsidR="00C6130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зависимости </w:t>
      </w:r>
      <w:r w:rsidR="00C6130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от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вида и </w:t>
      </w:r>
      <w:r w:rsidR="00C6130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территориальной дислокации дошкольного общеобразовательного учреждения, принимаемая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согласно пункт</w:t>
      </w:r>
      <w:r w:rsidR="00440D1D">
        <w:rPr>
          <w:rFonts w:ascii="Times New Roman" w:hAnsi="Times New Roman" w:cs="Times New Roman"/>
          <w:bCs/>
          <w:sz w:val="28"/>
          <w:szCs w:val="28"/>
        </w:rPr>
        <w:t>у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02475">
        <w:rPr>
          <w:rFonts w:ascii="Times New Roman" w:hAnsi="Times New Roman" w:cs="Times New Roman"/>
          <w:bCs/>
          <w:sz w:val="28"/>
          <w:szCs w:val="28"/>
        </w:rPr>
        <w:t>2.4</w:t>
      </w:r>
      <w:r w:rsidR="00440D1D">
        <w:rPr>
          <w:rFonts w:ascii="Times New Roman" w:hAnsi="Times New Roman" w:cs="Times New Roman"/>
          <w:bCs/>
          <w:sz w:val="28"/>
          <w:szCs w:val="28"/>
        </w:rPr>
        <w:t>.2 настоящих Методических рекомендаций;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4CA5">
        <w:rPr>
          <w:position w:val="-6"/>
        </w:rPr>
        <w:object w:dxaOrig="180" w:dyaOrig="220">
          <v:shape id="_x0000_i1082" type="#_x0000_t75" style="width:9.75pt;height:11.25pt" o:ole="">
            <v:imagedata r:id="rId121" o:title=""/>
          </v:shape>
          <o:OLEObject Type="Embed" ProgID="Equation.3" ShapeID="_x0000_i1082" DrawAspect="Content" ObjectID="_1539685485" r:id="rId122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-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коэффициент отчислений по единому социальному налогу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, равный </w:t>
      </w:r>
      <w:r w:rsidR="00440D1D">
        <w:rPr>
          <w:rFonts w:ascii="Times New Roman" w:hAnsi="Times New Roman" w:cs="Times New Roman"/>
          <w:bCs/>
          <w:sz w:val="28"/>
          <w:szCs w:val="28"/>
        </w:rPr>
        <w:t>1,262;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A4E20">
        <w:rPr>
          <w:rFonts w:ascii="Times New Roman" w:hAnsi="Times New Roman" w:cs="Times New Roman"/>
          <w:bCs/>
          <w:position w:val="-12"/>
          <w:sz w:val="28"/>
          <w:szCs w:val="28"/>
        </w:rPr>
        <w:object w:dxaOrig="260" w:dyaOrig="360">
          <v:shape id="_x0000_i1083" type="#_x0000_t75" style="width:13.5pt;height:18pt" o:ole="">
            <v:imagedata r:id="rId123" o:title=""/>
          </v:shape>
          <o:OLEObject Type="Embed" ProgID="Equation.3" ShapeID="_x0000_i1083" DrawAspect="Content" ObjectID="_1539685486" r:id="rId124"/>
        </w:object>
      </w:r>
      <w:r w:rsidR="00490AEF">
        <w:rPr>
          <w:rFonts w:ascii="Times New Roman" w:hAnsi="Times New Roman" w:cs="Times New Roman"/>
          <w:bCs/>
          <w:position w:val="-12"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- коэффициент </w:t>
      </w:r>
      <w:r w:rsidR="00D0522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надтарифного фонда </w:t>
      </w:r>
      <w:r w:rsidR="00D0522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 xml:space="preserve">оплаты </w:t>
      </w:r>
      <w:r w:rsidR="00D0522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труда педагогических работ</w:t>
      </w:r>
      <w:r w:rsidR="00490AEF">
        <w:rPr>
          <w:rFonts w:ascii="Times New Roman" w:hAnsi="Times New Roman" w:cs="Times New Roman"/>
          <w:bCs/>
          <w:sz w:val="28"/>
          <w:szCs w:val="28"/>
        </w:rPr>
        <w:t>-</w:t>
      </w:r>
      <w:r w:rsidR="00440D1D" w:rsidRPr="00A7295B">
        <w:rPr>
          <w:rFonts w:ascii="Times New Roman" w:hAnsi="Times New Roman" w:cs="Times New Roman"/>
          <w:bCs/>
          <w:sz w:val="28"/>
          <w:szCs w:val="28"/>
        </w:rPr>
        <w:t>ников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EA185E" w:rsidRPr="00EA185E">
        <w:rPr>
          <w:rFonts w:ascii="Times New Roman" w:hAnsi="Times New Roman" w:cs="Times New Roman"/>
          <w:bCs/>
          <w:sz w:val="28"/>
          <w:szCs w:val="28"/>
        </w:rPr>
        <w:t>2.4.4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A185E">
        <w:rPr>
          <w:rFonts w:ascii="Times New Roman" w:hAnsi="Times New Roman" w:cs="Times New Roman"/>
          <w:bCs/>
          <w:sz w:val="28"/>
          <w:szCs w:val="28"/>
        </w:rPr>
        <w:t>настоящих Методических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C971A7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10AD">
        <w:rPr>
          <w:rFonts w:ascii="Times New Roman" w:hAnsi="Times New Roman" w:cs="Times New Roman"/>
          <w:bCs/>
          <w:position w:val="-4"/>
          <w:sz w:val="28"/>
          <w:szCs w:val="28"/>
        </w:rPr>
        <w:object w:dxaOrig="240" w:dyaOrig="300">
          <v:shape id="_x0000_i1084" type="#_x0000_t75" style="width:12pt;height:15pt" o:ole="">
            <v:imagedata r:id="rId125" o:title=""/>
          </v:shape>
          <o:OLEObject Type="Embed" ProgID="Equation.3" ShapeID="_x0000_i1084" DrawAspect="Content" ObjectID="_1539685487" r:id="rId126"/>
        </w:object>
      </w:r>
      <w:r w:rsidR="00490AEF">
        <w:rPr>
          <w:rFonts w:ascii="Times New Roman" w:hAnsi="Times New Roman" w:cs="Times New Roman"/>
          <w:bCs/>
          <w:position w:val="-4"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>- коэффициент</w:t>
      </w:r>
      <w:r w:rsidR="00440D1D" w:rsidRPr="0032190B">
        <w:rPr>
          <w:rFonts w:ascii="Times New Roman" w:hAnsi="Times New Roman" w:cs="Times New Roman"/>
          <w:bCs/>
          <w:sz w:val="28"/>
          <w:szCs w:val="28"/>
        </w:rPr>
        <w:t xml:space="preserve"> повышени</w:t>
      </w:r>
      <w:r w:rsidR="00440D1D">
        <w:rPr>
          <w:rFonts w:ascii="Times New Roman" w:hAnsi="Times New Roman" w:cs="Times New Roman"/>
          <w:bCs/>
          <w:sz w:val="28"/>
          <w:szCs w:val="28"/>
        </w:rPr>
        <w:t>я</w:t>
      </w:r>
      <w:r w:rsidR="00440D1D" w:rsidRPr="0032190B">
        <w:rPr>
          <w:rFonts w:ascii="Times New Roman" w:hAnsi="Times New Roman" w:cs="Times New Roman"/>
          <w:bCs/>
          <w:sz w:val="28"/>
          <w:szCs w:val="28"/>
        </w:rPr>
        <w:t xml:space="preserve"> на 25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 процент</w:t>
      </w:r>
      <w:r w:rsidR="00C6130E">
        <w:rPr>
          <w:rFonts w:ascii="Times New Roman" w:hAnsi="Times New Roman" w:cs="Times New Roman"/>
          <w:bCs/>
          <w:sz w:val="28"/>
          <w:szCs w:val="28"/>
        </w:rPr>
        <w:t>ов</w:t>
      </w:r>
      <w:r w:rsidR="00440D1D" w:rsidRPr="0032190B">
        <w:rPr>
          <w:rFonts w:ascii="Times New Roman" w:hAnsi="Times New Roman" w:cs="Times New Roman"/>
          <w:bCs/>
          <w:sz w:val="28"/>
          <w:szCs w:val="28"/>
        </w:rPr>
        <w:t xml:space="preserve"> окладов и тарифных ставок специалистам, работающим в сельской местности</w:t>
      </w:r>
      <w:r w:rsidR="00440D1D">
        <w:rPr>
          <w:rFonts w:ascii="Times New Roman" w:hAnsi="Times New Roman" w:cs="Times New Roman"/>
          <w:bCs/>
          <w:sz w:val="28"/>
          <w:szCs w:val="28"/>
        </w:rPr>
        <w:t>;</w:t>
      </w:r>
    </w:p>
    <w:p w:rsidR="00440D1D" w:rsidRDefault="00440D1D" w:rsidP="00440D1D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12 </w:t>
      </w:r>
      <w:r w:rsidRPr="00A7295B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число месяцев в году.</w:t>
      </w:r>
    </w:p>
    <w:p w:rsidR="00440D1D" w:rsidRDefault="00440D1D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Фонд оплаты труда административно-управленческого персонала с начислениями на фонд оплаты труда административно-управленческого персонала исчисляется по формуле:</w:t>
      </w:r>
    </w:p>
    <w:p w:rsidR="00440D1D" w:rsidRDefault="0085235E" w:rsidP="00D05229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A06E7">
        <w:rPr>
          <w:rFonts w:ascii="Times New Roman" w:hAnsi="Times New Roman" w:cs="Times New Roman"/>
          <w:bCs/>
          <w:position w:val="-16"/>
          <w:sz w:val="28"/>
          <w:szCs w:val="28"/>
        </w:rPr>
        <w:object w:dxaOrig="2360" w:dyaOrig="440">
          <v:shape id="_x0000_i1085" type="#_x0000_t75" style="width:117.75pt;height:21.75pt" o:ole="">
            <v:imagedata r:id="rId127" o:title=""/>
          </v:shape>
          <o:OLEObject Type="Embed" ProgID="Equation.3" ShapeID="_x0000_i1085" DrawAspect="Content" ObjectID="_1539685488" r:id="rId128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440D1D" w:rsidRDefault="00D05229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 w:rsidR="00490AE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 w:rsidRPr="00A7295B">
        <w:rPr>
          <w:rFonts w:ascii="Times New Roman" w:hAnsi="Times New Roman" w:cs="Times New Roman"/>
          <w:bCs/>
          <w:position w:val="-6"/>
          <w:sz w:val="28"/>
          <w:szCs w:val="28"/>
        </w:rPr>
        <w:object w:dxaOrig="160" w:dyaOrig="300">
          <v:shape id="_x0000_i1086" type="#_x0000_t75" style="width:8.25pt;height:15pt" o:ole="">
            <v:imagedata r:id="rId57" o:title=""/>
          </v:shape>
          <o:OLEObject Type="Embed" ProgID="Equation.3" ShapeID="_x0000_i1086" DrawAspect="Content" ObjectID="_1539685489" r:id="rId129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- коэффициент 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соотношения </w:t>
      </w:r>
      <w:r w:rsidR="00440D1D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 педагогических работников и </w:t>
      </w:r>
      <w:r w:rsidR="00440D1D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440D1D" w:rsidRPr="00ED3C54">
        <w:rPr>
          <w:rFonts w:ascii="Times New Roman" w:hAnsi="Times New Roman" w:cs="Times New Roman"/>
          <w:bCs/>
          <w:sz w:val="28"/>
          <w:szCs w:val="28"/>
        </w:rPr>
        <w:t xml:space="preserve"> административно-управленческого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персонала, принимаемый в соответствии с пунктом </w:t>
      </w:r>
      <w:r w:rsidR="00EA185E">
        <w:rPr>
          <w:rFonts w:ascii="Times New Roman" w:hAnsi="Times New Roman" w:cs="Times New Roman"/>
          <w:bCs/>
          <w:sz w:val="28"/>
          <w:szCs w:val="28"/>
        </w:rPr>
        <w:t>2.</w:t>
      </w:r>
      <w:r w:rsidR="00440D1D">
        <w:rPr>
          <w:rFonts w:ascii="Times New Roman" w:hAnsi="Times New Roman" w:cs="Times New Roman"/>
          <w:bCs/>
          <w:sz w:val="28"/>
          <w:szCs w:val="28"/>
        </w:rPr>
        <w:t>4.</w:t>
      </w:r>
      <w:r w:rsidR="00EA185E">
        <w:rPr>
          <w:rFonts w:ascii="Times New Roman" w:hAnsi="Times New Roman" w:cs="Times New Roman"/>
          <w:bCs/>
          <w:sz w:val="28"/>
          <w:szCs w:val="28"/>
        </w:rPr>
        <w:t>3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настоящ</w:t>
      </w:r>
      <w:r w:rsidR="00EA185E">
        <w:rPr>
          <w:rFonts w:ascii="Times New Roman" w:hAnsi="Times New Roman" w:cs="Times New Roman"/>
          <w:bCs/>
          <w:sz w:val="28"/>
          <w:szCs w:val="28"/>
        </w:rPr>
        <w:t>их Методических рекомендаций</w:t>
      </w:r>
      <w:r w:rsidR="00440D1D">
        <w:rPr>
          <w:rFonts w:ascii="Times New Roman" w:hAnsi="Times New Roman" w:cs="Times New Roman"/>
          <w:bCs/>
          <w:sz w:val="28"/>
          <w:szCs w:val="28"/>
        </w:rPr>
        <w:t>.</w:t>
      </w:r>
    </w:p>
    <w:p w:rsidR="00440D1D" w:rsidRPr="00486375" w:rsidRDefault="00440D1D" w:rsidP="00D05229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486375">
        <w:rPr>
          <w:sz w:val="28"/>
          <w:szCs w:val="28"/>
        </w:rPr>
        <w:t>Расходы на обеспечение образовательного процесса исчисляются по следующей формуле:</w:t>
      </w:r>
    </w:p>
    <w:p w:rsidR="00440D1D" w:rsidRDefault="0085235E" w:rsidP="001F0683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A06E7">
        <w:rPr>
          <w:rFonts w:ascii="Times New Roman" w:hAnsi="Times New Roman" w:cs="Times New Roman"/>
          <w:bCs/>
          <w:position w:val="-12"/>
          <w:sz w:val="28"/>
          <w:szCs w:val="28"/>
        </w:rPr>
        <w:object w:dxaOrig="2079" w:dyaOrig="400">
          <v:shape id="_x0000_i1087" type="#_x0000_t75" style="width:103.5pt;height:20.25pt" o:ole="">
            <v:imagedata r:id="rId130" o:title=""/>
          </v:shape>
          <o:OLEObject Type="Embed" ProgID="Equation.3" ShapeID="_x0000_i1087" DrawAspect="Content" ObjectID="_1539685490" r:id="rId131"/>
        </w:object>
      </w:r>
      <w:r w:rsidR="00440D1D">
        <w:rPr>
          <w:rFonts w:ascii="Times New Roman" w:hAnsi="Times New Roman" w:cs="Times New Roman"/>
          <w:bCs/>
          <w:sz w:val="28"/>
          <w:szCs w:val="28"/>
        </w:rPr>
        <w:t>,</w:t>
      </w:r>
    </w:p>
    <w:p w:rsidR="00D05229" w:rsidRDefault="00D05229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440D1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440D1D" w:rsidRDefault="0085235E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A06E7">
        <w:rPr>
          <w:rFonts w:ascii="Times New Roman" w:hAnsi="Times New Roman" w:cs="Times New Roman"/>
          <w:bCs/>
          <w:position w:val="-12"/>
          <w:sz w:val="28"/>
          <w:szCs w:val="28"/>
        </w:rPr>
        <w:object w:dxaOrig="740" w:dyaOrig="400">
          <v:shape id="_x0000_i1088" type="#_x0000_t75" style="width:37.5pt;height:20.25pt" o:ole="">
            <v:imagedata r:id="rId132" o:title=""/>
          </v:shape>
          <o:OLEObject Type="Embed" ProgID="Equation.3" ShapeID="_x0000_i1088" DrawAspect="Content" ObjectID="_1539685491" r:id="rId133"/>
        </w:object>
      </w:r>
      <w:r w:rsidR="00490AEF">
        <w:rPr>
          <w:rFonts w:ascii="Times New Roman" w:hAnsi="Times New Roman" w:cs="Times New Roman"/>
          <w:bCs/>
          <w:position w:val="-12"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- фонд оплаты </w:t>
      </w:r>
      <w:r w:rsidR="00D0522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труда педагогического и </w:t>
      </w:r>
      <w:r w:rsidR="00D0522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>административно-управлен</w:t>
      </w:r>
      <w:r w:rsidR="00490AEF">
        <w:rPr>
          <w:rFonts w:ascii="Times New Roman" w:hAnsi="Times New Roman" w:cs="Times New Roman"/>
          <w:bCs/>
          <w:sz w:val="28"/>
          <w:szCs w:val="28"/>
        </w:rPr>
        <w:t>-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ческого персонала с начислениями на </w:t>
      </w:r>
      <w:r w:rsidR="00EB1552">
        <w:rPr>
          <w:rFonts w:ascii="Times New Roman" w:hAnsi="Times New Roman" w:cs="Times New Roman"/>
          <w:bCs/>
          <w:sz w:val="28"/>
          <w:szCs w:val="28"/>
        </w:rPr>
        <w:t xml:space="preserve">фонд </w:t>
      </w:r>
      <w:r w:rsidR="00440D1D">
        <w:rPr>
          <w:rFonts w:ascii="Times New Roman" w:hAnsi="Times New Roman" w:cs="Times New Roman"/>
          <w:bCs/>
          <w:sz w:val="28"/>
          <w:szCs w:val="28"/>
        </w:rPr>
        <w:t>оплат</w:t>
      </w:r>
      <w:r w:rsidR="00EB1552">
        <w:rPr>
          <w:rFonts w:ascii="Times New Roman" w:hAnsi="Times New Roman" w:cs="Times New Roman"/>
          <w:bCs/>
          <w:sz w:val="28"/>
          <w:szCs w:val="28"/>
        </w:rPr>
        <w:t>ы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труда педагогического и административно-управленческого персонала в городской местности;</w:t>
      </w:r>
    </w:p>
    <w:p w:rsidR="00440D1D" w:rsidRDefault="00C971A7" w:rsidP="00440D1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5737">
        <w:rPr>
          <w:rFonts w:ascii="Times New Roman" w:hAnsi="Times New Roman" w:cs="Times New Roman"/>
          <w:bCs/>
          <w:position w:val="-6"/>
          <w:sz w:val="28"/>
          <w:szCs w:val="28"/>
        </w:rPr>
        <w:object w:dxaOrig="180" w:dyaOrig="220">
          <v:shape id="_x0000_i1089" type="#_x0000_t75" style="width:9.75pt;height:11.25pt" o:ole="">
            <v:imagedata r:id="rId134" o:title=""/>
          </v:shape>
          <o:OLEObject Type="Embed" ProgID="Equation.3" ShapeID="_x0000_i1089" DrawAspect="Content" ObjectID="_1539685492" r:id="rId135"/>
        </w:object>
      </w:r>
      <w:r w:rsidR="00490AEF">
        <w:rPr>
          <w:rFonts w:ascii="Times New Roman" w:hAnsi="Times New Roman" w:cs="Times New Roman"/>
          <w:bCs/>
          <w:position w:val="-6"/>
          <w:sz w:val="28"/>
          <w:szCs w:val="28"/>
        </w:rPr>
        <w:t xml:space="preserve"> </w:t>
      </w:r>
      <w:r w:rsidR="00440D1D">
        <w:rPr>
          <w:rFonts w:ascii="Times New Roman" w:hAnsi="Times New Roman" w:cs="Times New Roman"/>
          <w:bCs/>
          <w:sz w:val="28"/>
          <w:szCs w:val="28"/>
        </w:rPr>
        <w:t>- коэффициент соотношения расходов на обеспечение образовательного про</w:t>
      </w:r>
      <w:r w:rsidR="00490AEF">
        <w:rPr>
          <w:rFonts w:ascii="Times New Roman" w:hAnsi="Times New Roman" w:cs="Times New Roman"/>
          <w:bCs/>
          <w:sz w:val="28"/>
          <w:szCs w:val="28"/>
        </w:rPr>
        <w:t>-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цесса и фонда оплаты труда педагогического и административно-управленческого </w:t>
      </w:r>
      <w:r w:rsidR="00440D1D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персонала с начислениями на фонд оплаты труда педагогического и административно-управленческого персонала, принимаемый в соответствии с пунктом </w:t>
      </w:r>
      <w:r w:rsidR="00EA185E">
        <w:rPr>
          <w:rFonts w:ascii="Times New Roman" w:hAnsi="Times New Roman" w:cs="Times New Roman"/>
          <w:bCs/>
          <w:sz w:val="28"/>
          <w:szCs w:val="28"/>
        </w:rPr>
        <w:t>2.4.</w:t>
      </w:r>
      <w:r w:rsidR="00EA3E53">
        <w:rPr>
          <w:rFonts w:ascii="Times New Roman" w:hAnsi="Times New Roman" w:cs="Times New Roman"/>
          <w:bCs/>
          <w:sz w:val="28"/>
          <w:szCs w:val="28"/>
        </w:rPr>
        <w:t>6</w:t>
      </w:r>
      <w:r w:rsidR="00440D1D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рекомендаций.</w:t>
      </w:r>
    </w:p>
    <w:p w:rsidR="0065450F" w:rsidRDefault="0065450F" w:rsidP="00BA0E73">
      <w:pPr>
        <w:pStyle w:val="1"/>
        <w:numPr>
          <w:ilvl w:val="0"/>
          <w:numId w:val="13"/>
        </w:numPr>
        <w:tabs>
          <w:tab w:val="clear" w:pos="1140"/>
          <w:tab w:val="num" w:pos="284"/>
        </w:tabs>
        <w:ind w:left="0" w:firstLine="0"/>
        <w:jc w:val="center"/>
        <w:rPr>
          <w:rFonts w:ascii="Times New Roman" w:hAnsi="Times New Roman"/>
          <w:b w:val="0"/>
          <w:color w:val="auto"/>
        </w:rPr>
      </w:pPr>
      <w:r w:rsidRPr="00BA0E73">
        <w:rPr>
          <w:rFonts w:ascii="Times New Roman" w:hAnsi="Times New Roman"/>
          <w:b w:val="0"/>
          <w:color w:val="auto"/>
        </w:rPr>
        <w:t>Порядок расчета норматива</w:t>
      </w:r>
      <w:r w:rsidR="00ED3C54" w:rsidRPr="00BA0E73">
        <w:rPr>
          <w:rFonts w:ascii="Times New Roman" w:hAnsi="Times New Roman"/>
          <w:b w:val="0"/>
          <w:color w:val="auto"/>
        </w:rPr>
        <w:t xml:space="preserve"> </w:t>
      </w:r>
      <w:r w:rsidR="00011F7C" w:rsidRPr="00BA0E73">
        <w:rPr>
          <w:rFonts w:ascii="Times New Roman" w:hAnsi="Times New Roman"/>
          <w:b w:val="0"/>
          <w:color w:val="auto"/>
        </w:rPr>
        <w:t>финансовых затрат на содержание</w:t>
      </w:r>
      <w:r w:rsidR="006C6B3F" w:rsidRPr="00BA0E73">
        <w:rPr>
          <w:rFonts w:ascii="Times New Roman" w:hAnsi="Times New Roman"/>
          <w:b w:val="0"/>
          <w:color w:val="auto"/>
        </w:rPr>
        <w:t xml:space="preserve"> </w:t>
      </w:r>
      <w:r w:rsidR="00F61E08" w:rsidRPr="00BA0E73">
        <w:rPr>
          <w:rFonts w:ascii="Times New Roman" w:hAnsi="Times New Roman"/>
          <w:b w:val="0"/>
          <w:color w:val="auto"/>
        </w:rPr>
        <w:t xml:space="preserve">воспитанников в </w:t>
      </w:r>
      <w:r w:rsidR="00440D1D" w:rsidRPr="00BA0E73">
        <w:rPr>
          <w:rFonts w:ascii="Times New Roman" w:hAnsi="Times New Roman"/>
          <w:b w:val="0"/>
          <w:color w:val="auto"/>
        </w:rPr>
        <w:t>дошкольных образовательных учреждениях</w:t>
      </w:r>
    </w:p>
    <w:p w:rsidR="00BA0E73" w:rsidRPr="00BA0E73" w:rsidRDefault="00BA0E73" w:rsidP="00BA0E73"/>
    <w:p w:rsidR="003F2B9F" w:rsidRPr="00BA0E73" w:rsidRDefault="00ED3C54" w:rsidP="00D05229">
      <w:pPr>
        <w:pStyle w:val="a8"/>
        <w:numPr>
          <w:ilvl w:val="1"/>
          <w:numId w:val="13"/>
        </w:numPr>
        <w:tabs>
          <w:tab w:val="left" w:pos="1276"/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 w:rsidRPr="00BA0E73">
        <w:rPr>
          <w:sz w:val="28"/>
          <w:szCs w:val="28"/>
        </w:rPr>
        <w:t xml:space="preserve">В расходы на </w:t>
      </w:r>
      <w:r w:rsidR="00F61E08" w:rsidRPr="00BA0E73">
        <w:rPr>
          <w:sz w:val="28"/>
          <w:szCs w:val="28"/>
        </w:rPr>
        <w:t xml:space="preserve">содержание воспитанников в </w:t>
      </w:r>
      <w:r w:rsidR="004D4223" w:rsidRPr="00BA0E73">
        <w:rPr>
          <w:sz w:val="28"/>
          <w:szCs w:val="28"/>
        </w:rPr>
        <w:t>дошкольном образовательном учреждении</w:t>
      </w:r>
      <w:r w:rsidR="003C6BFA" w:rsidRPr="00BA0E73">
        <w:rPr>
          <w:sz w:val="28"/>
          <w:szCs w:val="28"/>
        </w:rPr>
        <w:t xml:space="preserve"> </w:t>
      </w:r>
      <w:r w:rsidR="002E7183" w:rsidRPr="00BA0E73">
        <w:rPr>
          <w:sz w:val="28"/>
          <w:szCs w:val="28"/>
        </w:rPr>
        <w:t>включаются:</w:t>
      </w:r>
    </w:p>
    <w:p w:rsidR="009D3A80" w:rsidRDefault="002E7183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расходы на </w:t>
      </w:r>
      <w:r w:rsidR="00F61E08">
        <w:rPr>
          <w:rFonts w:ascii="Times New Roman" w:hAnsi="Times New Roman" w:cs="Times New Roman"/>
          <w:bCs/>
          <w:sz w:val="28"/>
          <w:szCs w:val="28"/>
        </w:rPr>
        <w:t xml:space="preserve">организацию </w:t>
      </w:r>
      <w:r w:rsidR="009D3A80">
        <w:rPr>
          <w:rFonts w:ascii="Times New Roman" w:hAnsi="Times New Roman" w:cs="Times New Roman"/>
          <w:bCs/>
          <w:sz w:val="28"/>
          <w:szCs w:val="28"/>
        </w:rPr>
        <w:t>воспитательного процесса;</w:t>
      </w:r>
    </w:p>
    <w:p w:rsidR="002E7183" w:rsidRDefault="009D3A80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расходы на обеспечение воспитанников в соответствии с установленными нормами </w:t>
      </w:r>
      <w:r w:rsidR="0069275D">
        <w:rPr>
          <w:rFonts w:ascii="Times New Roman" w:hAnsi="Times New Roman" w:cs="Times New Roman"/>
          <w:bCs/>
          <w:sz w:val="28"/>
          <w:szCs w:val="28"/>
        </w:rPr>
        <w:t xml:space="preserve">обеспечения </w:t>
      </w:r>
      <w:r>
        <w:rPr>
          <w:rFonts w:ascii="Times New Roman" w:hAnsi="Times New Roman" w:cs="Times New Roman"/>
          <w:bCs/>
          <w:sz w:val="28"/>
          <w:szCs w:val="28"/>
        </w:rPr>
        <w:t>мягким инвентарем, играми и игрушками;</w:t>
      </w:r>
    </w:p>
    <w:p w:rsidR="009D3A80" w:rsidRDefault="009D3A80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организацию питания в соответствии с утвержденными нормативами и методическими рекомендациями по организации питания;</w:t>
      </w:r>
    </w:p>
    <w:p w:rsidR="009D3A80" w:rsidRDefault="009D3A80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организацию хозяйственно-бытового обслуживания воспитанников</w:t>
      </w:r>
      <w:r w:rsidR="0085235E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69275D">
        <w:rPr>
          <w:rFonts w:ascii="Times New Roman" w:hAnsi="Times New Roman" w:cs="Times New Roman"/>
          <w:bCs/>
          <w:sz w:val="28"/>
          <w:szCs w:val="28"/>
        </w:rPr>
        <w:t xml:space="preserve">приобретения </w:t>
      </w:r>
      <w:r w:rsidR="0085235E">
        <w:rPr>
          <w:rFonts w:ascii="Times New Roman" w:hAnsi="Times New Roman" w:cs="Times New Roman"/>
          <w:bCs/>
          <w:sz w:val="28"/>
          <w:szCs w:val="28"/>
        </w:rPr>
        <w:t>товар</w:t>
      </w:r>
      <w:r w:rsidR="0069275D">
        <w:rPr>
          <w:rFonts w:ascii="Times New Roman" w:hAnsi="Times New Roman" w:cs="Times New Roman"/>
          <w:bCs/>
          <w:sz w:val="28"/>
          <w:szCs w:val="28"/>
        </w:rPr>
        <w:t>ов</w:t>
      </w:r>
      <w:r w:rsidR="0085235E">
        <w:rPr>
          <w:rFonts w:ascii="Times New Roman" w:hAnsi="Times New Roman" w:cs="Times New Roman"/>
          <w:bCs/>
          <w:sz w:val="28"/>
          <w:szCs w:val="28"/>
        </w:rPr>
        <w:t xml:space="preserve"> хозяйственно-бытового назначения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9D3A80" w:rsidRDefault="009D3A80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организацию медицинс</w:t>
      </w:r>
      <w:r w:rsidR="00F870EE">
        <w:rPr>
          <w:rFonts w:ascii="Times New Roman" w:hAnsi="Times New Roman" w:cs="Times New Roman"/>
          <w:bCs/>
          <w:sz w:val="28"/>
          <w:szCs w:val="28"/>
        </w:rPr>
        <w:t>кого обслуживания воспитанников;</w:t>
      </w:r>
    </w:p>
    <w:p w:rsidR="00F870EE" w:rsidRDefault="00F870EE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организацию психолого-педагогического обслуживания воспитанников.</w:t>
      </w:r>
    </w:p>
    <w:p w:rsidR="005C23E8" w:rsidRDefault="005C23E8" w:rsidP="00D05229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bCs/>
          <w:sz w:val="28"/>
          <w:szCs w:val="28"/>
        </w:rPr>
      </w:pPr>
      <w:r w:rsidRPr="00BA0E73">
        <w:rPr>
          <w:sz w:val="28"/>
          <w:szCs w:val="28"/>
        </w:rPr>
        <w:t>Норматив</w:t>
      </w:r>
      <w:r>
        <w:rPr>
          <w:bCs/>
          <w:sz w:val="28"/>
          <w:szCs w:val="28"/>
        </w:rPr>
        <w:t xml:space="preserve"> </w:t>
      </w:r>
      <w:r w:rsidR="00011F7C" w:rsidRPr="00011F7C">
        <w:rPr>
          <w:bCs/>
          <w:sz w:val="28"/>
          <w:szCs w:val="28"/>
        </w:rPr>
        <w:t>финансовых затрат на содержание</w:t>
      </w:r>
      <w:r>
        <w:rPr>
          <w:bCs/>
          <w:sz w:val="28"/>
          <w:szCs w:val="28"/>
        </w:rPr>
        <w:t xml:space="preserve"> воспитанников </w:t>
      </w:r>
      <w:r w:rsidR="00800256">
        <w:rPr>
          <w:bCs/>
          <w:sz w:val="28"/>
          <w:szCs w:val="28"/>
        </w:rPr>
        <w:t xml:space="preserve">в дошкольных образовательных учреждениях </w:t>
      </w:r>
      <w:r>
        <w:rPr>
          <w:bCs/>
          <w:sz w:val="28"/>
          <w:szCs w:val="28"/>
        </w:rPr>
        <w:t>исчисляется по формуле:</w:t>
      </w:r>
    </w:p>
    <w:p w:rsidR="004D4571" w:rsidRDefault="0069275D" w:rsidP="001F0683">
      <w:pPr>
        <w:pStyle w:val="ConsPlusNormal"/>
        <w:widowControl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9275D">
        <w:rPr>
          <w:rFonts w:ascii="Times New Roman" w:hAnsi="Times New Roman" w:cs="Times New Roman"/>
          <w:bCs/>
          <w:position w:val="-14"/>
          <w:sz w:val="28"/>
          <w:szCs w:val="28"/>
        </w:rPr>
        <w:object w:dxaOrig="6420" w:dyaOrig="400">
          <v:shape id="_x0000_i1090" type="#_x0000_t75" style="width:321pt;height:20.25pt" o:ole="">
            <v:imagedata r:id="rId136" o:title=""/>
          </v:shape>
          <o:OLEObject Type="Embed" ProgID="Equation.3" ShapeID="_x0000_i1090" DrawAspect="Content" ObjectID="_1539685493" r:id="rId137"/>
        </w:object>
      </w:r>
      <w:r w:rsidR="009E4282">
        <w:rPr>
          <w:rFonts w:ascii="Times New Roman" w:hAnsi="Times New Roman" w:cs="Times New Roman"/>
          <w:bCs/>
          <w:sz w:val="28"/>
          <w:szCs w:val="28"/>
        </w:rPr>
        <w:t>,</w:t>
      </w:r>
    </w:p>
    <w:p w:rsidR="00D05229" w:rsidRDefault="00D05229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9E4282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9E4282" w:rsidRDefault="004062FC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66DE">
        <w:rPr>
          <w:rFonts w:ascii="Times New Roman" w:hAnsi="Times New Roman" w:cs="Times New Roman"/>
          <w:bCs/>
          <w:position w:val="-14"/>
          <w:sz w:val="28"/>
          <w:szCs w:val="28"/>
        </w:rPr>
        <w:object w:dxaOrig="840" w:dyaOrig="400">
          <v:shape id="_x0000_i1091" type="#_x0000_t75" style="width:45pt;height:21pt" o:ole="">
            <v:imagedata r:id="rId138" o:title=""/>
          </v:shape>
          <o:OLEObject Type="Embed" ProgID="Equation.3" ShapeID="_x0000_i1091" DrawAspect="Content" ObjectID="_1539685494" r:id="rId139"/>
        </w:object>
      </w:r>
      <w:r w:rsidR="009E42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9E4282">
        <w:rPr>
          <w:rFonts w:ascii="Times New Roman" w:hAnsi="Times New Roman" w:cs="Times New Roman"/>
          <w:bCs/>
          <w:sz w:val="28"/>
          <w:szCs w:val="28"/>
        </w:rPr>
        <w:t xml:space="preserve"> норматив </w:t>
      </w:r>
      <w:r w:rsidR="00011F7C" w:rsidRPr="00011F7C">
        <w:rPr>
          <w:rFonts w:ascii="Times New Roman" w:hAnsi="Times New Roman" w:cs="Times New Roman"/>
          <w:bCs/>
          <w:sz w:val="28"/>
          <w:szCs w:val="28"/>
        </w:rPr>
        <w:t>финансовых затрат на содержание</w:t>
      </w:r>
      <w:r w:rsidR="009E4282">
        <w:rPr>
          <w:rFonts w:ascii="Times New Roman" w:hAnsi="Times New Roman" w:cs="Times New Roman"/>
          <w:bCs/>
          <w:sz w:val="28"/>
          <w:szCs w:val="28"/>
        </w:rPr>
        <w:t xml:space="preserve"> воспитанников;</w:t>
      </w:r>
    </w:p>
    <w:p w:rsidR="00FE66DE" w:rsidRDefault="004062FC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66DE">
        <w:rPr>
          <w:rFonts w:ascii="Times New Roman" w:hAnsi="Times New Roman" w:cs="Times New Roman"/>
          <w:bCs/>
          <w:position w:val="-14"/>
          <w:sz w:val="28"/>
          <w:szCs w:val="28"/>
        </w:rPr>
        <w:object w:dxaOrig="880" w:dyaOrig="400">
          <v:shape id="_x0000_i1092" type="#_x0000_t75" style="width:44.25pt;height:21.75pt" o:ole="">
            <v:imagedata r:id="rId140" o:title=""/>
          </v:shape>
          <o:OLEObject Type="Embed" ProgID="Equation.3" ShapeID="_x0000_i1092" DrawAspect="Content" ObjectID="_1539685495" r:id="rId141"/>
        </w:object>
      </w:r>
      <w:r w:rsidR="009E42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E4282">
        <w:rPr>
          <w:rFonts w:ascii="Times New Roman" w:hAnsi="Times New Roman" w:cs="Times New Roman"/>
          <w:bCs/>
          <w:sz w:val="28"/>
          <w:szCs w:val="28"/>
        </w:rPr>
        <w:t>расходы на организацию воспитательного процесса</w:t>
      </w:r>
      <w:r w:rsidR="00FE66DE">
        <w:rPr>
          <w:rFonts w:ascii="Times New Roman" w:hAnsi="Times New Roman" w:cs="Times New Roman"/>
          <w:bCs/>
          <w:sz w:val="28"/>
          <w:szCs w:val="28"/>
        </w:rPr>
        <w:t>;</w:t>
      </w:r>
    </w:p>
    <w:p w:rsidR="009E4282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66DE">
        <w:rPr>
          <w:rFonts w:ascii="Times New Roman" w:hAnsi="Times New Roman" w:cs="Times New Roman"/>
          <w:bCs/>
          <w:position w:val="-14"/>
          <w:sz w:val="28"/>
          <w:szCs w:val="28"/>
        </w:rPr>
        <w:object w:dxaOrig="800" w:dyaOrig="380">
          <v:shape id="_x0000_i1093" type="#_x0000_t75" style="width:39.75pt;height:18.75pt" o:ole="">
            <v:imagedata r:id="rId142" o:title=""/>
          </v:shape>
          <o:OLEObject Type="Embed" ProgID="Equation.3" ShapeID="_x0000_i1093" DrawAspect="Content" ObjectID="_1539685496" r:id="rId143"/>
        </w:object>
      </w:r>
      <w:r w:rsidR="00E5138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5138D">
        <w:rPr>
          <w:rFonts w:ascii="Times New Roman" w:hAnsi="Times New Roman" w:cs="Times New Roman"/>
          <w:bCs/>
          <w:sz w:val="28"/>
          <w:szCs w:val="28"/>
        </w:rPr>
        <w:t xml:space="preserve"> расходы на обеспечение воспитанников мяг</w:t>
      </w:r>
      <w:r w:rsidR="00FE66DE">
        <w:rPr>
          <w:rFonts w:ascii="Times New Roman" w:hAnsi="Times New Roman" w:cs="Times New Roman"/>
          <w:bCs/>
          <w:sz w:val="28"/>
          <w:szCs w:val="28"/>
        </w:rPr>
        <w:t>ким инвентарем,</w:t>
      </w:r>
      <w:r w:rsidR="00E5138D">
        <w:rPr>
          <w:rFonts w:ascii="Times New Roman" w:hAnsi="Times New Roman" w:cs="Times New Roman"/>
          <w:bCs/>
          <w:sz w:val="28"/>
          <w:szCs w:val="28"/>
        </w:rPr>
        <w:t xml:space="preserve"> играми и игрушками, хозяйственным инвентарем;</w:t>
      </w:r>
    </w:p>
    <w:p w:rsidR="009E4282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66DE">
        <w:rPr>
          <w:rFonts w:ascii="Times New Roman" w:hAnsi="Times New Roman" w:cs="Times New Roman"/>
          <w:bCs/>
          <w:position w:val="-14"/>
          <w:sz w:val="28"/>
          <w:szCs w:val="28"/>
        </w:rPr>
        <w:object w:dxaOrig="720" w:dyaOrig="380">
          <v:shape id="_x0000_i1094" type="#_x0000_t75" style="width:36.75pt;height:18.75pt" o:ole="">
            <v:imagedata r:id="rId144" o:title=""/>
          </v:shape>
          <o:OLEObject Type="Embed" ProgID="Equation.3" ShapeID="_x0000_i1094" DrawAspect="Content" ObjectID="_1539685497" r:id="rId145"/>
        </w:object>
      </w:r>
      <w:r w:rsidR="00E5138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5138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D2A36" w:rsidRPr="00ED2A36">
        <w:rPr>
          <w:rFonts w:ascii="Times New Roman" w:hAnsi="Times New Roman" w:cs="Times New Roman"/>
          <w:bCs/>
          <w:sz w:val="28"/>
          <w:szCs w:val="28"/>
        </w:rPr>
        <w:t>расходы на организацию питания в соответствии с утвержденными нормативами и методическими рекомендациями по организации питания</w:t>
      </w:r>
      <w:r w:rsidR="00ED2A36">
        <w:rPr>
          <w:rFonts w:ascii="Times New Roman" w:hAnsi="Times New Roman" w:cs="Times New Roman"/>
          <w:bCs/>
          <w:sz w:val="28"/>
          <w:szCs w:val="28"/>
        </w:rPr>
        <w:t>;</w:t>
      </w:r>
    </w:p>
    <w:p w:rsidR="009E4282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66DE">
        <w:rPr>
          <w:rFonts w:ascii="Times New Roman" w:hAnsi="Times New Roman" w:cs="Times New Roman"/>
          <w:bCs/>
          <w:position w:val="-14"/>
          <w:sz w:val="28"/>
          <w:szCs w:val="28"/>
        </w:rPr>
        <w:object w:dxaOrig="600" w:dyaOrig="380">
          <v:shape id="_x0000_i1095" type="#_x0000_t75" style="width:30.75pt;height:18.75pt" o:ole="">
            <v:imagedata r:id="rId146" o:title=""/>
          </v:shape>
          <o:OLEObject Type="Embed" ProgID="Equation.3" ShapeID="_x0000_i1095" DrawAspect="Content" ObjectID="_1539685498" r:id="rId147"/>
        </w:object>
      </w:r>
      <w:r w:rsidR="00490AEF">
        <w:rPr>
          <w:rFonts w:ascii="Times New Roman" w:hAnsi="Times New Roman" w:cs="Times New Roman"/>
          <w:bCs/>
          <w:position w:val="-14"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D2A36">
        <w:rPr>
          <w:rFonts w:ascii="Times New Roman" w:hAnsi="Times New Roman" w:cs="Times New Roman"/>
          <w:bCs/>
          <w:sz w:val="28"/>
          <w:szCs w:val="28"/>
        </w:rPr>
        <w:t>р</w:t>
      </w:r>
      <w:r w:rsidR="00ED2A36" w:rsidRPr="00957FF1">
        <w:rPr>
          <w:rFonts w:ascii="Times New Roman" w:hAnsi="Times New Roman" w:cs="Times New Roman"/>
          <w:bCs/>
          <w:sz w:val="28"/>
          <w:szCs w:val="28"/>
        </w:rPr>
        <w:t>асходы на организацию хозяйственно-бытового обслуживания воспи</w:t>
      </w:r>
      <w:r w:rsidR="00490AEF">
        <w:rPr>
          <w:rFonts w:ascii="Times New Roman" w:hAnsi="Times New Roman" w:cs="Times New Roman"/>
          <w:bCs/>
          <w:sz w:val="28"/>
          <w:szCs w:val="28"/>
        </w:rPr>
        <w:t>-</w:t>
      </w:r>
      <w:r w:rsidR="00ED2A36" w:rsidRPr="00957FF1">
        <w:rPr>
          <w:rFonts w:ascii="Times New Roman" w:hAnsi="Times New Roman" w:cs="Times New Roman"/>
          <w:bCs/>
          <w:sz w:val="28"/>
          <w:szCs w:val="28"/>
        </w:rPr>
        <w:t>танников</w:t>
      </w:r>
      <w:r w:rsidR="00ED2A36">
        <w:rPr>
          <w:rFonts w:ascii="Times New Roman" w:hAnsi="Times New Roman" w:cs="Times New Roman"/>
          <w:bCs/>
          <w:sz w:val="28"/>
          <w:szCs w:val="28"/>
        </w:rPr>
        <w:t>;</w:t>
      </w:r>
    </w:p>
    <w:p w:rsidR="009E4282" w:rsidRPr="00C971A7" w:rsidRDefault="0085235E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235E">
        <w:rPr>
          <w:rFonts w:ascii="Times New Roman" w:hAnsi="Times New Roman" w:cs="Times New Roman"/>
          <w:bCs/>
          <w:position w:val="-14"/>
          <w:sz w:val="28"/>
          <w:szCs w:val="28"/>
        </w:rPr>
        <w:object w:dxaOrig="720" w:dyaOrig="400">
          <v:shape id="_x0000_i1096" type="#_x0000_t75" style="width:36pt;height:19.5pt" o:ole="">
            <v:imagedata r:id="rId148" o:title=""/>
          </v:shape>
          <o:OLEObject Type="Embed" ProgID="Equation.3" ShapeID="_x0000_i1096" DrawAspect="Content" ObjectID="_1539685499" r:id="rId149"/>
        </w:object>
      </w:r>
      <w:r w:rsidR="00ED2A3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D2A36">
        <w:rPr>
          <w:rFonts w:ascii="Times New Roman" w:hAnsi="Times New Roman" w:cs="Times New Roman"/>
          <w:bCs/>
          <w:sz w:val="28"/>
          <w:szCs w:val="28"/>
        </w:rPr>
        <w:t>расходы на организацию медицинского обслуживания воспитанников;</w:t>
      </w:r>
    </w:p>
    <w:p w:rsidR="00FE66DE" w:rsidRDefault="0085235E" w:rsidP="00FE66DE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235E">
        <w:rPr>
          <w:rFonts w:ascii="Times New Roman" w:hAnsi="Times New Roman" w:cs="Times New Roman"/>
          <w:bCs/>
          <w:position w:val="-14"/>
          <w:sz w:val="28"/>
          <w:szCs w:val="28"/>
        </w:rPr>
        <w:object w:dxaOrig="800" w:dyaOrig="400">
          <v:shape id="_x0000_i1097" type="#_x0000_t75" style="width:39.75pt;height:19.5pt" o:ole="">
            <v:imagedata r:id="rId150" o:title=""/>
          </v:shape>
          <o:OLEObject Type="Embed" ProgID="Equation.3" ShapeID="_x0000_i1097" DrawAspect="Content" ObjectID="_1539685500" r:id="rId151"/>
        </w:object>
      </w:r>
      <w:r w:rsidR="00FE66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FE66DE">
        <w:rPr>
          <w:rFonts w:ascii="Times New Roman" w:hAnsi="Times New Roman" w:cs="Times New Roman"/>
          <w:bCs/>
          <w:sz w:val="28"/>
          <w:szCs w:val="28"/>
        </w:rPr>
        <w:t xml:space="preserve"> расходы на организацию психолого-педагогического обслуживания воспитанников;</w:t>
      </w:r>
    </w:p>
    <w:p w:rsidR="009E4282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E4282">
        <w:rPr>
          <w:rFonts w:ascii="Times New Roman" w:hAnsi="Times New Roman" w:cs="Times New Roman"/>
          <w:bCs/>
          <w:position w:val="-6"/>
          <w:sz w:val="28"/>
          <w:szCs w:val="28"/>
        </w:rPr>
        <w:object w:dxaOrig="139" w:dyaOrig="240">
          <v:shape id="_x0000_i1098" type="#_x0000_t75" style="width:6.75pt;height:12pt" o:ole="">
            <v:imagedata r:id="rId152" o:title=""/>
          </v:shape>
          <o:OLEObject Type="Embed" ProgID="Equation.3" ShapeID="_x0000_i1098" DrawAspect="Content" ObjectID="_1539685501" r:id="rId153"/>
        </w:objec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ED2A36">
        <w:rPr>
          <w:rFonts w:ascii="Times New Roman" w:hAnsi="Times New Roman" w:cs="Times New Roman"/>
          <w:bCs/>
          <w:sz w:val="28"/>
          <w:szCs w:val="28"/>
        </w:rPr>
        <w:t xml:space="preserve"> территориальное расположение </w:t>
      </w:r>
      <w:r w:rsidR="00073CEF">
        <w:rPr>
          <w:rFonts w:ascii="Times New Roman" w:hAnsi="Times New Roman" w:cs="Times New Roman"/>
          <w:bCs/>
          <w:sz w:val="28"/>
          <w:szCs w:val="28"/>
        </w:rPr>
        <w:t xml:space="preserve">дошкольного </w:t>
      </w:r>
      <w:r w:rsidR="00ED2A36">
        <w:rPr>
          <w:rFonts w:ascii="Times New Roman" w:hAnsi="Times New Roman" w:cs="Times New Roman"/>
          <w:bCs/>
          <w:sz w:val="28"/>
          <w:szCs w:val="28"/>
        </w:rPr>
        <w:t>образовательного учреждения (городская, сельская местность);</w:t>
      </w:r>
    </w:p>
    <w:p w:rsidR="009E4282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E4282">
        <w:rPr>
          <w:rFonts w:ascii="Times New Roman" w:hAnsi="Times New Roman" w:cs="Times New Roman"/>
          <w:bCs/>
          <w:position w:val="-6"/>
          <w:sz w:val="28"/>
          <w:szCs w:val="28"/>
        </w:rPr>
        <w:object w:dxaOrig="180" w:dyaOrig="220">
          <v:shape id="_x0000_i1099" type="#_x0000_t75" style="width:9.75pt;height:11.25pt" o:ole="">
            <v:imagedata r:id="rId154" o:title=""/>
          </v:shape>
          <o:OLEObject Type="Embed" ProgID="Equation.3" ShapeID="_x0000_i1099" DrawAspect="Content" ObjectID="_1539685502" r:id="rId155"/>
        </w:object>
      </w:r>
      <w:r w:rsidR="00ED2A3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73CEF">
        <w:rPr>
          <w:rFonts w:ascii="Times New Roman" w:hAnsi="Times New Roman" w:cs="Times New Roman"/>
          <w:bCs/>
          <w:sz w:val="28"/>
          <w:szCs w:val="28"/>
        </w:rPr>
        <w:t>вид дошкольного образовательного учреждения;</w:t>
      </w:r>
    </w:p>
    <w:p w:rsidR="00073CEF" w:rsidRDefault="00C971A7" w:rsidP="00073CEF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71E9">
        <w:rPr>
          <w:rFonts w:ascii="Times New Roman" w:hAnsi="Times New Roman" w:cs="Times New Roman"/>
          <w:bCs/>
          <w:position w:val="-4"/>
          <w:sz w:val="28"/>
          <w:szCs w:val="28"/>
        </w:rPr>
        <w:object w:dxaOrig="200" w:dyaOrig="200">
          <v:shape id="_x0000_i1100" type="#_x0000_t75" style="width:10.5pt;height:10.5pt" o:ole="">
            <v:imagedata r:id="rId156" o:title=""/>
          </v:shape>
          <o:OLEObject Type="Embed" ProgID="Equation.3" ShapeID="_x0000_i1100" DrawAspect="Content" ObjectID="_1539685503" r:id="rId157"/>
        </w:object>
      </w:r>
      <w:r w:rsidR="00073CE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073CE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2563">
        <w:rPr>
          <w:rFonts w:ascii="Times New Roman" w:hAnsi="Times New Roman" w:cs="Times New Roman"/>
          <w:bCs/>
          <w:sz w:val="28"/>
          <w:szCs w:val="28"/>
        </w:rPr>
        <w:t>возрастной состав воспитанников в группе дошкольного образовательного учреждения</w:t>
      </w:r>
      <w:r w:rsidR="00073CEF">
        <w:rPr>
          <w:rFonts w:ascii="Times New Roman" w:hAnsi="Times New Roman" w:cs="Times New Roman"/>
          <w:bCs/>
          <w:sz w:val="28"/>
          <w:szCs w:val="28"/>
        </w:rPr>
        <w:t>;</w:t>
      </w:r>
    </w:p>
    <w:p w:rsidR="00A52563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71E9">
        <w:rPr>
          <w:rFonts w:ascii="Times New Roman" w:hAnsi="Times New Roman" w:cs="Times New Roman"/>
          <w:bCs/>
          <w:position w:val="-6"/>
          <w:sz w:val="28"/>
          <w:szCs w:val="28"/>
        </w:rPr>
        <w:object w:dxaOrig="200" w:dyaOrig="220">
          <v:shape id="_x0000_i1101" type="#_x0000_t75" style="width:10.5pt;height:11.25pt" o:ole="">
            <v:imagedata r:id="rId158" o:title=""/>
          </v:shape>
          <o:OLEObject Type="Embed" ProgID="Equation.3" ShapeID="_x0000_i1101" DrawAspect="Content" ObjectID="_1539685504" r:id="rId159"/>
        </w:object>
      </w:r>
      <w:r w:rsidR="009771E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9771E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2563">
        <w:rPr>
          <w:rFonts w:ascii="Times New Roman" w:hAnsi="Times New Roman" w:cs="Times New Roman"/>
          <w:bCs/>
          <w:sz w:val="28"/>
          <w:szCs w:val="28"/>
        </w:rPr>
        <w:t xml:space="preserve">количество рабочих дней дошкольного образовательного учреждения </w:t>
      </w:r>
      <w:r w:rsidR="00E27F90">
        <w:rPr>
          <w:rFonts w:ascii="Times New Roman" w:hAnsi="Times New Roman" w:cs="Times New Roman"/>
          <w:bCs/>
          <w:sz w:val="28"/>
          <w:szCs w:val="28"/>
        </w:rPr>
        <w:t xml:space="preserve">в неделю </w:t>
      </w:r>
      <w:r w:rsidR="00A52563">
        <w:rPr>
          <w:rFonts w:ascii="Times New Roman" w:hAnsi="Times New Roman" w:cs="Times New Roman"/>
          <w:bCs/>
          <w:sz w:val="28"/>
          <w:szCs w:val="28"/>
        </w:rPr>
        <w:t>(группы в дошкольном образовательном учреждении);</w:t>
      </w:r>
    </w:p>
    <w:p w:rsidR="00073CEF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563">
        <w:rPr>
          <w:rFonts w:ascii="Times New Roman" w:hAnsi="Times New Roman" w:cs="Times New Roman"/>
          <w:bCs/>
          <w:position w:val="-10"/>
          <w:sz w:val="28"/>
          <w:szCs w:val="28"/>
        </w:rPr>
        <w:object w:dxaOrig="220" w:dyaOrig="260">
          <v:shape id="_x0000_i1102" type="#_x0000_t75" style="width:11.25pt;height:13.5pt" o:ole="">
            <v:imagedata r:id="rId160" o:title=""/>
          </v:shape>
          <o:OLEObject Type="Embed" ProgID="Equation.3" ShapeID="_x0000_i1102" DrawAspect="Content" ObjectID="_1539685505" r:id="rId161"/>
        </w:object>
      </w:r>
      <w:r w:rsidR="00A5256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 w:rsidR="00A52563">
        <w:rPr>
          <w:rFonts w:ascii="Times New Roman" w:hAnsi="Times New Roman" w:cs="Times New Roman"/>
          <w:bCs/>
          <w:sz w:val="28"/>
          <w:szCs w:val="28"/>
        </w:rPr>
        <w:t xml:space="preserve"> продолжительно</w:t>
      </w:r>
      <w:r w:rsidR="00A055EB">
        <w:rPr>
          <w:rFonts w:ascii="Times New Roman" w:hAnsi="Times New Roman" w:cs="Times New Roman"/>
          <w:bCs/>
          <w:sz w:val="28"/>
          <w:szCs w:val="28"/>
        </w:rPr>
        <w:t>сть</w:t>
      </w:r>
      <w:r w:rsidR="00A52563">
        <w:rPr>
          <w:rFonts w:ascii="Times New Roman" w:hAnsi="Times New Roman" w:cs="Times New Roman"/>
          <w:bCs/>
          <w:sz w:val="28"/>
          <w:szCs w:val="28"/>
        </w:rPr>
        <w:t xml:space="preserve"> пребывания детей в дошкольном образовательном учреждении (в группе дошкольного образовательного учреждения)</w:t>
      </w:r>
      <w:r w:rsidR="0085235E">
        <w:rPr>
          <w:rFonts w:ascii="Times New Roman" w:hAnsi="Times New Roman" w:cs="Times New Roman"/>
          <w:bCs/>
          <w:sz w:val="28"/>
          <w:szCs w:val="28"/>
        </w:rPr>
        <w:t>;</w:t>
      </w:r>
    </w:p>
    <w:p w:rsidR="0085235E" w:rsidRDefault="0085235E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2563">
        <w:rPr>
          <w:rFonts w:ascii="Times New Roman" w:hAnsi="Times New Roman" w:cs="Times New Roman"/>
          <w:bCs/>
          <w:position w:val="-10"/>
          <w:sz w:val="28"/>
          <w:szCs w:val="28"/>
        </w:rPr>
        <w:object w:dxaOrig="200" w:dyaOrig="260">
          <v:shape id="_x0000_i1103" type="#_x0000_t75" style="width:10.5pt;height:13.5pt" o:ole="">
            <v:imagedata r:id="rId162" o:title=""/>
          </v:shape>
          <o:OLEObject Type="Embed" ProgID="Equation.3" ShapeID="_x0000_i1103" DrawAspect="Content" ObjectID="_1539685506" r:id="rId163"/>
        </w:objec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01FBA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продолжительность пребывания детей в дошкольном образовательном учреждении (в группе дошкольного образовательного учреждения).</w:t>
      </w:r>
    </w:p>
    <w:p w:rsidR="00800256" w:rsidRDefault="00800256" w:rsidP="001373A4">
      <w:pPr>
        <w:pStyle w:val="a8"/>
        <w:numPr>
          <w:ilvl w:val="1"/>
          <w:numId w:val="13"/>
        </w:numPr>
        <w:tabs>
          <w:tab w:val="left" w:pos="1276"/>
          <w:tab w:val="left" w:pos="1418"/>
          <w:tab w:val="num" w:pos="1560"/>
        </w:tabs>
        <w:ind w:left="0" w:firstLine="709"/>
        <w:jc w:val="both"/>
        <w:rPr>
          <w:bCs/>
          <w:sz w:val="28"/>
          <w:szCs w:val="28"/>
        </w:rPr>
      </w:pPr>
      <w:r w:rsidRPr="00BA0E73">
        <w:rPr>
          <w:sz w:val="28"/>
          <w:szCs w:val="28"/>
        </w:rPr>
        <w:t>Норматив</w:t>
      </w:r>
      <w:r>
        <w:rPr>
          <w:bCs/>
          <w:sz w:val="28"/>
          <w:szCs w:val="28"/>
        </w:rPr>
        <w:t xml:space="preserve"> </w:t>
      </w:r>
      <w:r w:rsidRPr="00011F7C">
        <w:rPr>
          <w:bCs/>
          <w:sz w:val="28"/>
          <w:szCs w:val="28"/>
        </w:rPr>
        <w:t>финансовых затрат на содержание</w:t>
      </w:r>
      <w:r>
        <w:rPr>
          <w:bCs/>
          <w:sz w:val="28"/>
          <w:szCs w:val="28"/>
        </w:rPr>
        <w:t xml:space="preserve"> воспитанников </w:t>
      </w:r>
      <w:r w:rsidR="00797235">
        <w:rPr>
          <w:bCs/>
          <w:sz w:val="28"/>
          <w:szCs w:val="28"/>
        </w:rPr>
        <w:t xml:space="preserve">в малокомплектных детских садах </w:t>
      </w:r>
      <w:r>
        <w:rPr>
          <w:bCs/>
          <w:sz w:val="28"/>
          <w:szCs w:val="28"/>
        </w:rPr>
        <w:t>исчисляется по формуле:</w:t>
      </w:r>
    </w:p>
    <w:p w:rsidR="001F0683" w:rsidRDefault="0085235E" w:rsidP="001F0683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position w:val="-14"/>
          <w:sz w:val="28"/>
          <w:szCs w:val="28"/>
        </w:rPr>
      </w:pPr>
      <w:r w:rsidRPr="00E61DB4">
        <w:rPr>
          <w:rFonts w:ascii="Times New Roman" w:hAnsi="Times New Roman" w:cs="Times New Roman"/>
          <w:bCs/>
          <w:position w:val="-16"/>
          <w:sz w:val="28"/>
          <w:szCs w:val="28"/>
        </w:rPr>
        <w:object w:dxaOrig="10180" w:dyaOrig="440">
          <v:shape id="_x0000_i1104" type="#_x0000_t75" style="width:509.25pt;height:22.5pt" o:ole="">
            <v:imagedata r:id="rId164" o:title=""/>
          </v:shape>
          <o:OLEObject Type="Embed" ProgID="Equation.3" ShapeID="_x0000_i1104" DrawAspect="Content" ObjectID="_1539685507" r:id="rId165"/>
        </w:object>
      </w:r>
    </w:p>
    <w:p w:rsidR="001373A4" w:rsidRDefault="001373A4" w:rsidP="001F0683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E61DB4" w:rsidRPr="00E61DB4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61DB4" w:rsidRDefault="004062FC" w:rsidP="001F0683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2B67">
        <w:rPr>
          <w:rFonts w:ascii="Times New Roman" w:hAnsi="Times New Roman" w:cs="Times New Roman"/>
          <w:position w:val="-16"/>
          <w:sz w:val="28"/>
          <w:szCs w:val="28"/>
        </w:rPr>
        <w:object w:dxaOrig="1020" w:dyaOrig="440">
          <v:shape id="_x0000_i1105" type="#_x0000_t75" style="width:54.75pt;height:24pt" o:ole="">
            <v:imagedata r:id="rId166" o:title=""/>
          </v:shape>
          <o:OLEObject Type="Embed" ProgID="Equation.3" ShapeID="_x0000_i1105" DrawAspect="Content" ObjectID="_1539685508" r:id="rId167"/>
        </w:object>
      </w:r>
      <w:r w:rsidR="00EF2B67">
        <w:rPr>
          <w:rFonts w:ascii="Times New Roman" w:hAnsi="Times New Roman" w:cs="Times New Roman"/>
          <w:sz w:val="28"/>
          <w:szCs w:val="28"/>
        </w:rPr>
        <w:t xml:space="preserve"> - норматив финансовых затрат на содержание воспитанников в малокомплектных детских садах;</w:t>
      </w:r>
    </w:p>
    <w:p w:rsidR="00800256" w:rsidRDefault="00E61DB4" w:rsidP="00A45C4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E61DB4">
        <w:rPr>
          <w:rFonts w:ascii="Times New Roman" w:hAnsi="Times New Roman" w:cs="Times New Roman"/>
          <w:position w:val="-14"/>
          <w:sz w:val="28"/>
          <w:szCs w:val="28"/>
        </w:rPr>
        <w:object w:dxaOrig="740" w:dyaOrig="380">
          <v:shape id="_x0000_i1106" type="#_x0000_t75" style="width:36.75pt;height:19.5pt" o:ole="">
            <v:imagedata r:id="rId168" o:title=""/>
          </v:shape>
          <o:OLEObject Type="Embed" ProgID="Equation.3" ShapeID="_x0000_i1106" DrawAspect="Content" ObjectID="_1539685509" r:id="rId169"/>
        </w:objec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374620">
        <w:rPr>
          <w:rFonts w:ascii="Times New Roman" w:hAnsi="Times New Roman" w:cs="Times New Roman"/>
          <w:sz w:val="28"/>
          <w:szCs w:val="28"/>
        </w:rPr>
        <w:t>расходы на продукты питания на одного воспитанника в год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61DB4" w:rsidRDefault="00EF2B67" w:rsidP="00A45C4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EF2B67">
        <w:rPr>
          <w:rFonts w:ascii="Times New Roman" w:hAnsi="Times New Roman" w:cs="Times New Roman"/>
          <w:position w:val="-14"/>
          <w:sz w:val="28"/>
          <w:szCs w:val="28"/>
        </w:rPr>
        <w:object w:dxaOrig="580" w:dyaOrig="380">
          <v:shape id="_x0000_i1107" type="#_x0000_t75" style="width:29.25pt;height:19.5pt" o:ole="">
            <v:imagedata r:id="rId170" o:title=""/>
          </v:shape>
          <o:OLEObject Type="Embed" ProgID="Equation.3" ShapeID="_x0000_i1107" DrawAspect="Content" ObjectID="_1539685510" r:id="rId171"/>
        </w:object>
      </w:r>
      <w:r w:rsidRPr="00EF2B67">
        <w:rPr>
          <w:rFonts w:ascii="Times New Roman" w:hAnsi="Times New Roman" w:cs="Times New Roman"/>
          <w:sz w:val="28"/>
          <w:szCs w:val="28"/>
        </w:rPr>
        <w:t>- нормативное количеств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EF2B67">
        <w:rPr>
          <w:rFonts w:ascii="Times New Roman" w:hAnsi="Times New Roman" w:cs="Times New Roman"/>
          <w:sz w:val="28"/>
          <w:szCs w:val="28"/>
        </w:rPr>
        <w:t xml:space="preserve"> воспитанников в группе дошкольного образовательного учреждения;</w:t>
      </w:r>
    </w:p>
    <w:p w:rsidR="00E61DB4" w:rsidRPr="00E61DB4" w:rsidRDefault="00EF2B67" w:rsidP="00A45C4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EF2B67">
        <w:rPr>
          <w:rFonts w:ascii="Times New Roman" w:hAnsi="Times New Roman" w:cs="Times New Roman"/>
          <w:position w:val="-16"/>
          <w:sz w:val="28"/>
          <w:szCs w:val="28"/>
        </w:rPr>
        <w:object w:dxaOrig="620" w:dyaOrig="400">
          <v:shape id="_x0000_i1108" type="#_x0000_t75" style="width:30.75pt;height:20.25pt" o:ole="">
            <v:imagedata r:id="rId172" o:title=""/>
          </v:shape>
          <o:OLEObject Type="Embed" ProgID="Equation.3" ShapeID="_x0000_i1108" DrawAspect="Content" ObjectID="_1539685511" r:id="rId173"/>
        </w:object>
      </w:r>
      <w:r w:rsidRPr="00EF2B67">
        <w:rPr>
          <w:rFonts w:ascii="Times New Roman" w:hAnsi="Times New Roman" w:cs="Times New Roman"/>
          <w:sz w:val="28"/>
          <w:szCs w:val="28"/>
        </w:rPr>
        <w:t xml:space="preserve">- фактическое </w:t>
      </w:r>
      <w:r w:rsidR="001373A4">
        <w:rPr>
          <w:rFonts w:ascii="Times New Roman" w:hAnsi="Times New Roman" w:cs="Times New Roman"/>
          <w:sz w:val="28"/>
          <w:szCs w:val="28"/>
        </w:rPr>
        <w:t xml:space="preserve"> </w:t>
      </w:r>
      <w:r w:rsidRPr="00EF2B67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1373A4">
        <w:rPr>
          <w:rFonts w:ascii="Times New Roman" w:hAnsi="Times New Roman" w:cs="Times New Roman"/>
          <w:sz w:val="28"/>
          <w:szCs w:val="28"/>
        </w:rPr>
        <w:t xml:space="preserve"> </w:t>
      </w:r>
      <w:r w:rsidRPr="00EF2B67">
        <w:rPr>
          <w:rFonts w:ascii="Times New Roman" w:hAnsi="Times New Roman" w:cs="Times New Roman"/>
          <w:sz w:val="28"/>
          <w:szCs w:val="28"/>
        </w:rPr>
        <w:t>воспитанников в группе дош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EF2B67">
        <w:rPr>
          <w:rFonts w:ascii="Times New Roman" w:hAnsi="Times New Roman" w:cs="Times New Roman"/>
          <w:sz w:val="28"/>
          <w:szCs w:val="28"/>
        </w:rPr>
        <w:t>ольного образовательного учреждения.</w:t>
      </w:r>
    </w:p>
    <w:p w:rsidR="00ED3C54" w:rsidRPr="00BA0E73" w:rsidRDefault="001373A4" w:rsidP="001373A4">
      <w:pPr>
        <w:pStyle w:val="a8"/>
        <w:numPr>
          <w:ilvl w:val="1"/>
          <w:numId w:val="13"/>
        </w:numPr>
        <w:tabs>
          <w:tab w:val="left" w:pos="1134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A4905" w:rsidRPr="00BA0E73">
        <w:rPr>
          <w:sz w:val="28"/>
          <w:szCs w:val="28"/>
        </w:rPr>
        <w:t xml:space="preserve">Расходы на организацию воспитательного процесса </w:t>
      </w:r>
      <w:r w:rsidR="00A11901" w:rsidRPr="00BA0E73">
        <w:rPr>
          <w:sz w:val="28"/>
          <w:szCs w:val="28"/>
        </w:rPr>
        <w:t xml:space="preserve">в </w:t>
      </w:r>
      <w:r w:rsidR="009771E9" w:rsidRPr="00BA0E73">
        <w:rPr>
          <w:sz w:val="28"/>
          <w:szCs w:val="28"/>
        </w:rPr>
        <w:t>дошкольном образовательном учреждении</w:t>
      </w:r>
      <w:r w:rsidR="009D3A80" w:rsidRPr="00BA0E73">
        <w:rPr>
          <w:sz w:val="28"/>
          <w:szCs w:val="28"/>
        </w:rPr>
        <w:t xml:space="preserve"> </w:t>
      </w:r>
      <w:r w:rsidR="00ED3C54" w:rsidRPr="00BA0E73">
        <w:rPr>
          <w:sz w:val="28"/>
          <w:szCs w:val="28"/>
        </w:rPr>
        <w:t xml:space="preserve">в расчете на одного </w:t>
      </w:r>
      <w:r w:rsidR="00D62050" w:rsidRPr="00BA0E73">
        <w:rPr>
          <w:sz w:val="28"/>
          <w:szCs w:val="28"/>
        </w:rPr>
        <w:t xml:space="preserve">воспитанника </w:t>
      </w:r>
      <w:r w:rsidR="00ED3C54" w:rsidRPr="00BA0E73">
        <w:rPr>
          <w:sz w:val="28"/>
          <w:szCs w:val="28"/>
        </w:rPr>
        <w:t>определя</w:t>
      </w:r>
      <w:r w:rsidR="00E46F82" w:rsidRPr="00BA0E73">
        <w:rPr>
          <w:sz w:val="28"/>
          <w:szCs w:val="28"/>
        </w:rPr>
        <w:t>ю</w:t>
      </w:r>
      <w:r w:rsidR="00ED3C54" w:rsidRPr="00BA0E73">
        <w:rPr>
          <w:sz w:val="28"/>
          <w:szCs w:val="28"/>
        </w:rPr>
        <w:t>тся на основе:</w:t>
      </w:r>
    </w:p>
    <w:p w:rsidR="009771E9" w:rsidRPr="00ED3C54" w:rsidRDefault="002A490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стандартной (базовой) стоимости услуг</w:t>
      </w:r>
      <w:r>
        <w:rPr>
          <w:rFonts w:ascii="Times New Roman" w:hAnsi="Times New Roman" w:cs="Times New Roman"/>
          <w:bCs/>
          <w:sz w:val="28"/>
          <w:szCs w:val="28"/>
        </w:rPr>
        <w:t xml:space="preserve"> воспитателей</w:t>
      </w:r>
      <w:r w:rsidR="009771E9">
        <w:rPr>
          <w:rFonts w:ascii="Times New Roman" w:hAnsi="Times New Roman" w:cs="Times New Roman"/>
          <w:bCs/>
          <w:sz w:val="28"/>
          <w:szCs w:val="28"/>
        </w:rPr>
        <w:t xml:space="preserve"> и помощников воспитателей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2A4905" w:rsidRPr="00ED3C54" w:rsidRDefault="002A490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нормативного соотношения ставок заработной платы </w:t>
      </w:r>
      <w:r w:rsidR="00A11901">
        <w:rPr>
          <w:rFonts w:ascii="Times New Roman" w:hAnsi="Times New Roman" w:cs="Times New Roman"/>
          <w:bCs/>
          <w:sz w:val="28"/>
          <w:szCs w:val="28"/>
        </w:rPr>
        <w:t>воспитателей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и ставок заработной платы административно-управленческого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2A4905" w:rsidRPr="00ED3C54" w:rsidRDefault="002A490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нормативного соотношения тарифного фонда и фонда надбавок и доплат;</w:t>
      </w:r>
    </w:p>
    <w:p w:rsidR="002A4905" w:rsidRPr="00666485" w:rsidRDefault="002A490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 регионального законодательства дополнительно к норма</w:t>
      </w:r>
      <w:r>
        <w:rPr>
          <w:rFonts w:ascii="Times New Roman" w:hAnsi="Times New Roman" w:cs="Times New Roman"/>
          <w:bCs/>
          <w:sz w:val="28"/>
          <w:szCs w:val="28"/>
        </w:rPr>
        <w:t xml:space="preserve">м федерального законодательства, </w:t>
      </w:r>
      <w:r w:rsidRPr="0032190B">
        <w:rPr>
          <w:rFonts w:ascii="Times New Roman" w:hAnsi="Times New Roman" w:cs="Times New Roman"/>
          <w:bCs/>
          <w:sz w:val="28"/>
          <w:szCs w:val="28"/>
        </w:rPr>
        <w:t>устанавливающих повышение на 25</w:t>
      </w:r>
      <w:r w:rsidR="001F0683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 w:rsidRPr="0032190B">
        <w:rPr>
          <w:rFonts w:ascii="Times New Roman" w:hAnsi="Times New Roman" w:cs="Times New Roman"/>
          <w:bCs/>
          <w:sz w:val="28"/>
          <w:szCs w:val="28"/>
        </w:rPr>
        <w:t xml:space="preserve"> окладов и тарифных ставок специалистам, работающим в сельской местности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4667FA" w:rsidRPr="00BA0E73" w:rsidRDefault="001373A4" w:rsidP="001373A4">
      <w:pPr>
        <w:pStyle w:val="a8"/>
        <w:numPr>
          <w:ilvl w:val="1"/>
          <w:numId w:val="13"/>
        </w:numPr>
        <w:tabs>
          <w:tab w:val="left" w:pos="1134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667FA" w:rsidRPr="00BA0E73">
        <w:rPr>
          <w:sz w:val="28"/>
          <w:szCs w:val="28"/>
        </w:rPr>
        <w:t>Расчет стандартной (базовой) стоимости услуг</w:t>
      </w:r>
      <w:r w:rsidR="009771E9" w:rsidRPr="00BA0E73">
        <w:rPr>
          <w:sz w:val="28"/>
          <w:szCs w:val="28"/>
        </w:rPr>
        <w:t xml:space="preserve"> воспитателей и помощников воспитателей</w:t>
      </w:r>
      <w:r w:rsidR="004667FA" w:rsidRPr="00BA0E73">
        <w:rPr>
          <w:sz w:val="28"/>
          <w:szCs w:val="28"/>
        </w:rPr>
        <w:t xml:space="preserve"> осуществляется исходя из следующих параметров:</w:t>
      </w:r>
    </w:p>
    <w:p w:rsidR="00CA545D" w:rsidRDefault="000C5672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предельной наполняемости группы в дошкольном образовательном учреждении;</w:t>
      </w:r>
    </w:p>
    <w:p w:rsidR="000C5672" w:rsidRDefault="002D67F0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нормативной продолжительности рабочего времени воспитателя в неделю:</w:t>
      </w:r>
    </w:p>
    <w:p w:rsidR="002D67F0" w:rsidRDefault="002D67F0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 группах </w:t>
      </w:r>
      <w:r w:rsidR="004B349A">
        <w:rPr>
          <w:rFonts w:ascii="Times New Roman" w:hAnsi="Times New Roman" w:cs="Times New Roman"/>
          <w:bCs/>
          <w:sz w:val="28"/>
          <w:szCs w:val="28"/>
        </w:rPr>
        <w:t>для детей с отклонениями в развитии (для детей с недостатками умственного или физического развития) – 25 часов;</w:t>
      </w:r>
    </w:p>
    <w:p w:rsidR="004B349A" w:rsidRDefault="004B349A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остальных случаях – 36 часов;</w:t>
      </w:r>
    </w:p>
    <w:p w:rsidR="004B349A" w:rsidRDefault="004B349A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нормативной продолжительности рабочего времени помощника воспитателя в неделю в группах: </w:t>
      </w:r>
    </w:p>
    <w:p w:rsidR="004B349A" w:rsidRDefault="004B349A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для детей с туберкулезной интоксикацией – 36 часов;</w:t>
      </w:r>
    </w:p>
    <w:p w:rsidR="004B349A" w:rsidRDefault="004B349A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для умственно отсталых детей и детей с поражением центральной нервной системы и нарушением психики – 36 часов;</w:t>
      </w:r>
    </w:p>
    <w:p w:rsidR="00374620" w:rsidRDefault="00374620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остальных случаях – 40 часов;</w:t>
      </w:r>
    </w:p>
    <w:p w:rsidR="004B349A" w:rsidRDefault="004B349A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нормативной продолжительности пребывания воспитателей в группе:</w:t>
      </w:r>
    </w:p>
    <w:p w:rsidR="008F6FDC" w:rsidRDefault="008F6FDC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в ясельных и дошкольных группах с круглосуточным пребыванием </w:t>
      </w:r>
      <w:r w:rsidR="001373A4">
        <w:rPr>
          <w:rFonts w:ascii="Times New Roman" w:hAnsi="Times New Roman" w:cs="Times New Roman"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</w:rPr>
        <w:t>детей</w:t>
      </w:r>
      <w:r w:rsidR="001373A4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– из расчета их работы в группе в течение всего режима работы группы (учреждения);</w:t>
      </w:r>
    </w:p>
    <w:p w:rsidR="008F6FDC" w:rsidRDefault="008F6FDC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ясельных группах с круглосуточным пребыванием детей – из расчета их работы в группе в течение 24 часов;</w:t>
      </w:r>
    </w:p>
    <w:p w:rsidR="008F6FDC" w:rsidRDefault="008F6FDC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дошкольных группах с круглосуточным пребыванием детей – из расчета их работы в группе в течение 14 часов;</w:t>
      </w:r>
    </w:p>
    <w:p w:rsidR="008F6FDC" w:rsidRDefault="008F6FDC" w:rsidP="008F6FD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количества рабочих дней дошкольного образовательного учреждения (группы в детском дошкольном </w:t>
      </w:r>
      <w:r w:rsidR="00137739">
        <w:rPr>
          <w:rFonts w:ascii="Times New Roman" w:hAnsi="Times New Roman" w:cs="Times New Roman"/>
          <w:bCs/>
          <w:sz w:val="28"/>
          <w:szCs w:val="28"/>
        </w:rPr>
        <w:t>учреждении) в неделю:</w:t>
      </w:r>
    </w:p>
    <w:p w:rsidR="00137739" w:rsidRDefault="00137739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6-дневная рабочая неделя;</w:t>
      </w:r>
    </w:p>
    <w:p w:rsidR="00137739" w:rsidRDefault="00137739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5-дневная рабочая неделя;</w:t>
      </w:r>
    </w:p>
    <w:p w:rsidR="00137739" w:rsidRDefault="00137739" w:rsidP="008F6FD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продолжительность пребывания детей в группе:</w:t>
      </w:r>
    </w:p>
    <w:p w:rsidR="00137739" w:rsidRDefault="00137739" w:rsidP="00C07E63">
      <w:pPr>
        <w:pStyle w:val="ConsPlusNormal"/>
        <w:widowControl/>
        <w:ind w:firstLine="1276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 часа, 4 часа, 5 часов, 6 часов, 7 часов, 9 часов, 10,5 час</w:t>
      </w:r>
      <w:r w:rsidR="0069275D"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 xml:space="preserve">, 12 часов, </w:t>
      </w:r>
      <w:r w:rsidR="0069275D">
        <w:rPr>
          <w:rFonts w:ascii="Times New Roman" w:hAnsi="Times New Roman" w:cs="Times New Roman"/>
          <w:bCs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14 часов (только </w:t>
      </w:r>
      <w:r w:rsidR="00EA3E53">
        <w:rPr>
          <w:rFonts w:ascii="Times New Roman" w:hAnsi="Times New Roman" w:cs="Times New Roman"/>
          <w:bCs/>
          <w:sz w:val="28"/>
          <w:szCs w:val="28"/>
        </w:rPr>
        <w:t>при</w:t>
      </w:r>
      <w:r>
        <w:rPr>
          <w:rFonts w:ascii="Times New Roman" w:hAnsi="Times New Roman" w:cs="Times New Roman"/>
          <w:bCs/>
          <w:sz w:val="28"/>
          <w:szCs w:val="28"/>
        </w:rPr>
        <w:t xml:space="preserve"> 6-дневной рабочей </w:t>
      </w:r>
      <w:r w:rsidR="00C07E63">
        <w:rPr>
          <w:rFonts w:ascii="Times New Roman" w:hAnsi="Times New Roman" w:cs="Times New Roman"/>
          <w:bCs/>
          <w:sz w:val="28"/>
          <w:szCs w:val="28"/>
        </w:rPr>
        <w:t>недел</w:t>
      </w:r>
      <w:r w:rsidR="0069275D">
        <w:rPr>
          <w:rFonts w:ascii="Times New Roman" w:hAnsi="Times New Roman" w:cs="Times New Roman"/>
          <w:bCs/>
          <w:sz w:val="28"/>
          <w:szCs w:val="28"/>
        </w:rPr>
        <w:t>е</w:t>
      </w:r>
      <w:r w:rsidR="00C07E63">
        <w:rPr>
          <w:rFonts w:ascii="Times New Roman" w:hAnsi="Times New Roman" w:cs="Times New Roman"/>
          <w:bCs/>
          <w:sz w:val="28"/>
          <w:szCs w:val="28"/>
        </w:rPr>
        <w:t>), 24 часа;</w:t>
      </w:r>
    </w:p>
    <w:p w:rsidR="00CA545D" w:rsidRDefault="00CA545D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</w:t>
      </w:r>
      <w:r w:rsidR="005916E1">
        <w:rPr>
          <w:rFonts w:ascii="Times New Roman" w:hAnsi="Times New Roman" w:cs="Times New Roman"/>
          <w:bCs/>
          <w:sz w:val="28"/>
          <w:szCs w:val="28"/>
        </w:rPr>
        <w:t>воспитателей соответству</w:t>
      </w:r>
      <w:r w:rsidR="0069275D">
        <w:rPr>
          <w:rFonts w:ascii="Times New Roman" w:hAnsi="Times New Roman" w:cs="Times New Roman"/>
          <w:bCs/>
          <w:sz w:val="28"/>
          <w:szCs w:val="28"/>
        </w:rPr>
        <w:t>е</w:t>
      </w:r>
      <w:r w:rsidR="005916E1">
        <w:rPr>
          <w:rFonts w:ascii="Times New Roman" w:hAnsi="Times New Roman" w:cs="Times New Roman"/>
          <w:bCs/>
          <w:sz w:val="28"/>
          <w:szCs w:val="28"/>
        </w:rPr>
        <w:t xml:space="preserve">т 12 разряду </w:t>
      </w:r>
      <w:r>
        <w:rPr>
          <w:rFonts w:ascii="Times New Roman" w:hAnsi="Times New Roman" w:cs="Times New Roman"/>
          <w:bCs/>
          <w:sz w:val="28"/>
          <w:szCs w:val="28"/>
        </w:rPr>
        <w:t>Единой тарифной сетк</w:t>
      </w:r>
      <w:r w:rsidR="0069275D">
        <w:rPr>
          <w:rFonts w:ascii="Times New Roman" w:hAnsi="Times New Roman" w:cs="Times New Roman"/>
          <w:bCs/>
          <w:sz w:val="28"/>
          <w:szCs w:val="28"/>
        </w:rPr>
        <w:t>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916E1">
        <w:rPr>
          <w:rFonts w:ascii="Times New Roman" w:hAnsi="Times New Roman" w:cs="Times New Roman"/>
          <w:bCs/>
          <w:sz w:val="28"/>
          <w:szCs w:val="28"/>
        </w:rPr>
        <w:t>согласно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916E1" w:rsidRPr="00ED3C54">
        <w:rPr>
          <w:rFonts w:ascii="Times New Roman" w:hAnsi="Times New Roman" w:cs="Times New Roman"/>
          <w:bCs/>
          <w:sz w:val="28"/>
          <w:szCs w:val="28"/>
        </w:rPr>
        <w:t>средневзвеш</w:t>
      </w:r>
      <w:r w:rsidR="005916E1">
        <w:rPr>
          <w:rFonts w:ascii="Times New Roman" w:hAnsi="Times New Roman" w:cs="Times New Roman"/>
          <w:bCs/>
          <w:sz w:val="28"/>
          <w:szCs w:val="28"/>
        </w:rPr>
        <w:t>е</w:t>
      </w:r>
      <w:r w:rsidR="005916E1" w:rsidRPr="00ED3C54">
        <w:rPr>
          <w:rFonts w:ascii="Times New Roman" w:hAnsi="Times New Roman" w:cs="Times New Roman"/>
          <w:bCs/>
          <w:sz w:val="28"/>
          <w:szCs w:val="28"/>
        </w:rPr>
        <w:t>нн</w:t>
      </w:r>
      <w:r w:rsidR="005916E1">
        <w:rPr>
          <w:rFonts w:ascii="Times New Roman" w:hAnsi="Times New Roman" w:cs="Times New Roman"/>
          <w:bCs/>
          <w:sz w:val="28"/>
          <w:szCs w:val="28"/>
        </w:rPr>
        <w:t>о</w:t>
      </w:r>
      <w:r w:rsidR="005916E1" w:rsidRPr="00ED3C54">
        <w:rPr>
          <w:rFonts w:ascii="Times New Roman" w:hAnsi="Times New Roman" w:cs="Times New Roman"/>
          <w:bCs/>
          <w:sz w:val="28"/>
          <w:szCs w:val="28"/>
        </w:rPr>
        <w:t>м</w:t>
      </w:r>
      <w:r w:rsidR="005916E1">
        <w:rPr>
          <w:rFonts w:ascii="Times New Roman" w:hAnsi="Times New Roman" w:cs="Times New Roman"/>
          <w:bCs/>
          <w:sz w:val="28"/>
          <w:szCs w:val="28"/>
        </w:rPr>
        <w:t>у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разряд</w:t>
      </w:r>
      <w:r w:rsidR="005916E1">
        <w:rPr>
          <w:rFonts w:ascii="Times New Roman" w:hAnsi="Times New Roman" w:cs="Times New Roman"/>
          <w:bCs/>
          <w:sz w:val="28"/>
          <w:szCs w:val="28"/>
        </w:rPr>
        <w:t xml:space="preserve">у 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педагогических работников по </w:t>
      </w:r>
      <w:r>
        <w:rPr>
          <w:rFonts w:ascii="Times New Roman" w:hAnsi="Times New Roman" w:cs="Times New Roman"/>
          <w:bCs/>
          <w:sz w:val="28"/>
          <w:szCs w:val="28"/>
        </w:rPr>
        <w:t>Республике Татарстан</w:t>
      </w:r>
      <w:r w:rsidR="00C3759A">
        <w:rPr>
          <w:rFonts w:ascii="Times New Roman" w:hAnsi="Times New Roman" w:cs="Times New Roman"/>
          <w:bCs/>
          <w:sz w:val="28"/>
          <w:szCs w:val="28"/>
        </w:rPr>
        <w:t>;</w:t>
      </w:r>
    </w:p>
    <w:p w:rsidR="00C3759A" w:rsidRDefault="00C3759A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ставка заработной платы помощников воспитателей соответствует 3 разряду Единой тарифной сетк</w:t>
      </w:r>
      <w:r w:rsidR="0069275D">
        <w:rPr>
          <w:rFonts w:ascii="Times New Roman" w:hAnsi="Times New Roman" w:cs="Times New Roman"/>
          <w:bCs/>
          <w:sz w:val="28"/>
          <w:szCs w:val="28"/>
        </w:rPr>
        <w:t>и</w:t>
      </w:r>
      <w:r>
        <w:rPr>
          <w:rFonts w:ascii="Times New Roman" w:hAnsi="Times New Roman" w:cs="Times New Roman"/>
          <w:bCs/>
          <w:sz w:val="28"/>
          <w:szCs w:val="28"/>
        </w:rPr>
        <w:t xml:space="preserve"> согласно </w:t>
      </w:r>
      <w:r w:rsidR="00821ADF">
        <w:rPr>
          <w:rFonts w:ascii="Times New Roman" w:hAnsi="Times New Roman" w:cs="Times New Roman"/>
          <w:bCs/>
          <w:sz w:val="28"/>
          <w:szCs w:val="28"/>
        </w:rPr>
        <w:t>тарифно-квалификационным характеристикам по об</w:t>
      </w:r>
      <w:r w:rsidR="00C07E63">
        <w:rPr>
          <w:rFonts w:ascii="Times New Roman" w:hAnsi="Times New Roman" w:cs="Times New Roman"/>
          <w:bCs/>
          <w:sz w:val="28"/>
          <w:szCs w:val="28"/>
        </w:rPr>
        <w:t>щеотраслевым профессиям рабочих.</w:t>
      </w:r>
    </w:p>
    <w:p w:rsidR="005916E1" w:rsidRPr="00BA0E73" w:rsidRDefault="001373A4" w:rsidP="001373A4">
      <w:pPr>
        <w:pStyle w:val="a8"/>
        <w:numPr>
          <w:ilvl w:val="1"/>
          <w:numId w:val="13"/>
        </w:numPr>
        <w:tabs>
          <w:tab w:val="left" w:pos="1134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916E1" w:rsidRPr="00BA0E73">
        <w:rPr>
          <w:sz w:val="28"/>
          <w:szCs w:val="28"/>
        </w:rPr>
        <w:t xml:space="preserve">Доля расходов на оплату труда административно-управленческого персонала устанавливается в размере </w:t>
      </w:r>
      <w:r w:rsidR="00B845E1" w:rsidRPr="00BA0E73">
        <w:rPr>
          <w:sz w:val="28"/>
          <w:szCs w:val="28"/>
        </w:rPr>
        <w:t>10</w:t>
      </w:r>
      <w:r w:rsidR="00C07E63">
        <w:rPr>
          <w:sz w:val="28"/>
          <w:szCs w:val="28"/>
        </w:rPr>
        <w:t xml:space="preserve"> проце</w:t>
      </w:r>
      <w:r w:rsidR="00BA4D28">
        <w:rPr>
          <w:sz w:val="28"/>
          <w:szCs w:val="28"/>
        </w:rPr>
        <w:t>н</w:t>
      </w:r>
      <w:r w:rsidR="00C07E63">
        <w:rPr>
          <w:sz w:val="28"/>
          <w:szCs w:val="28"/>
        </w:rPr>
        <w:t>тов</w:t>
      </w:r>
      <w:r w:rsidR="005916E1" w:rsidRPr="00BA0E73">
        <w:rPr>
          <w:sz w:val="28"/>
          <w:szCs w:val="28"/>
        </w:rPr>
        <w:t xml:space="preserve"> от фонда оплаты труда воспитателей </w:t>
      </w:r>
      <w:r w:rsidR="00B845E1" w:rsidRPr="00BA0E73">
        <w:rPr>
          <w:sz w:val="28"/>
          <w:szCs w:val="28"/>
        </w:rPr>
        <w:t xml:space="preserve">и помощников воспитателей дошкольного </w:t>
      </w:r>
      <w:r w:rsidR="005916E1" w:rsidRPr="00BA0E73">
        <w:rPr>
          <w:sz w:val="28"/>
          <w:szCs w:val="28"/>
        </w:rPr>
        <w:t xml:space="preserve">образовательного учреждения. </w:t>
      </w:r>
    </w:p>
    <w:p w:rsidR="00821ADF" w:rsidRPr="00BA0E73" w:rsidRDefault="001373A4" w:rsidP="001373A4">
      <w:pPr>
        <w:pStyle w:val="a8"/>
        <w:numPr>
          <w:ilvl w:val="1"/>
          <w:numId w:val="13"/>
        </w:numPr>
        <w:tabs>
          <w:tab w:val="left" w:pos="1134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21ADF" w:rsidRPr="00BA0E73">
        <w:rPr>
          <w:sz w:val="28"/>
          <w:szCs w:val="28"/>
        </w:rPr>
        <w:t xml:space="preserve">Доля расходов на материально-техническое обеспечение деятельности административно-управленческого персонала устанавливается в размере </w:t>
      </w:r>
      <w:r w:rsidR="0055743B">
        <w:rPr>
          <w:sz w:val="28"/>
          <w:szCs w:val="28"/>
        </w:rPr>
        <w:t xml:space="preserve">                       </w:t>
      </w:r>
      <w:r w:rsidR="00821ADF" w:rsidRPr="00BA0E73">
        <w:rPr>
          <w:sz w:val="28"/>
          <w:szCs w:val="28"/>
        </w:rPr>
        <w:t>10</w:t>
      </w:r>
      <w:r w:rsidR="00C07E63">
        <w:rPr>
          <w:sz w:val="28"/>
          <w:szCs w:val="28"/>
        </w:rPr>
        <w:t xml:space="preserve"> процентов</w:t>
      </w:r>
      <w:r w:rsidR="00821ADF" w:rsidRPr="00BA0E73">
        <w:rPr>
          <w:sz w:val="28"/>
          <w:szCs w:val="28"/>
        </w:rPr>
        <w:t xml:space="preserve"> от фонда оплаты труда административно-управленческого персонала.</w:t>
      </w:r>
    </w:p>
    <w:p w:rsidR="005916E1" w:rsidRPr="00BA0E73" w:rsidRDefault="001373A4" w:rsidP="001373A4">
      <w:pPr>
        <w:pStyle w:val="a8"/>
        <w:numPr>
          <w:ilvl w:val="1"/>
          <w:numId w:val="13"/>
        </w:numPr>
        <w:tabs>
          <w:tab w:val="left" w:pos="1134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916E1" w:rsidRPr="00BA0E73">
        <w:rPr>
          <w:sz w:val="28"/>
          <w:szCs w:val="28"/>
        </w:rPr>
        <w:t xml:space="preserve">Надтарифный фонд надбавок и доплат воспитателей составляет: </w:t>
      </w:r>
    </w:p>
    <w:p w:rsidR="00C076D3" w:rsidRPr="00C076D3" w:rsidRDefault="00C076D3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50</w:t>
      </w:r>
      <w:r w:rsidR="00C07E63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bCs/>
          <w:sz w:val="28"/>
          <w:szCs w:val="28"/>
        </w:rPr>
        <w:t xml:space="preserve">от тарифного фонда оплаты труда воспитателей </w:t>
      </w:r>
      <w:r w:rsidR="00F95489">
        <w:rPr>
          <w:rFonts w:ascii="Times New Roman" w:hAnsi="Times New Roman" w:cs="Times New Roman"/>
          <w:bCs/>
          <w:sz w:val="28"/>
          <w:szCs w:val="28"/>
        </w:rPr>
        <w:t xml:space="preserve">и помощников воспитателей для детских садов, детских садов общеразвивающего вида, </w:t>
      </w:r>
      <w:r w:rsidR="003C069F">
        <w:rPr>
          <w:rFonts w:ascii="Times New Roman" w:hAnsi="Times New Roman" w:cs="Times New Roman"/>
          <w:bCs/>
          <w:sz w:val="28"/>
          <w:szCs w:val="28"/>
        </w:rPr>
        <w:t>центров развития ребенка</w:t>
      </w:r>
      <w:r w:rsidR="003C069F" w:rsidRPr="003C069F">
        <w:rPr>
          <w:rFonts w:ascii="Times New Roman" w:hAnsi="Times New Roman" w:cs="Times New Roman"/>
          <w:bCs/>
          <w:sz w:val="28"/>
          <w:szCs w:val="28"/>
        </w:rPr>
        <w:t>,</w:t>
      </w:r>
      <w:r w:rsidR="003C069F">
        <w:rPr>
          <w:rFonts w:ascii="Times New Roman" w:hAnsi="Times New Roman" w:cs="Times New Roman"/>
          <w:bCs/>
          <w:sz w:val="28"/>
          <w:szCs w:val="28"/>
        </w:rPr>
        <w:t xml:space="preserve"> обычных групп </w:t>
      </w:r>
      <w:r w:rsidR="00F95489">
        <w:rPr>
          <w:rFonts w:ascii="Times New Roman" w:hAnsi="Times New Roman" w:cs="Times New Roman"/>
          <w:bCs/>
          <w:sz w:val="28"/>
          <w:szCs w:val="28"/>
        </w:rPr>
        <w:t>детских садов присмотра и оздоровления, детских садов</w:t>
      </w:r>
      <w:r w:rsidR="00F95489" w:rsidRPr="00F9548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C069F">
        <w:rPr>
          <w:rFonts w:ascii="Times New Roman" w:hAnsi="Times New Roman" w:cs="Times New Roman"/>
          <w:bCs/>
          <w:sz w:val="28"/>
          <w:szCs w:val="28"/>
        </w:rPr>
        <w:t>комбинированного вида</w:t>
      </w:r>
      <w:r w:rsidR="00F95489">
        <w:rPr>
          <w:rFonts w:ascii="Times New Roman" w:hAnsi="Times New Roman" w:cs="Times New Roman"/>
          <w:bCs/>
          <w:sz w:val="28"/>
          <w:szCs w:val="28"/>
        </w:rPr>
        <w:t>;</w:t>
      </w:r>
    </w:p>
    <w:p w:rsidR="005916E1" w:rsidRDefault="005916E1" w:rsidP="00A45C4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72,5</w:t>
      </w:r>
      <w:r w:rsidR="00C07E63">
        <w:rPr>
          <w:sz w:val="28"/>
          <w:szCs w:val="28"/>
        </w:rPr>
        <w:t xml:space="preserve"> процента</w:t>
      </w:r>
      <w:r w:rsidRPr="00486375">
        <w:rPr>
          <w:sz w:val="28"/>
          <w:szCs w:val="28"/>
        </w:rPr>
        <w:t xml:space="preserve"> </w:t>
      </w:r>
      <w:r w:rsidR="00E46F82">
        <w:rPr>
          <w:bCs/>
          <w:sz w:val="28"/>
          <w:szCs w:val="28"/>
        </w:rPr>
        <w:t xml:space="preserve">– </w:t>
      </w:r>
      <w:r w:rsidRPr="00486375">
        <w:rPr>
          <w:sz w:val="28"/>
          <w:szCs w:val="28"/>
        </w:rPr>
        <w:t xml:space="preserve">от тарифного фонда оплаты труда </w:t>
      </w:r>
      <w:r>
        <w:rPr>
          <w:sz w:val="28"/>
          <w:szCs w:val="28"/>
        </w:rPr>
        <w:t>воспитателей</w:t>
      </w:r>
      <w:r w:rsidRPr="00486375">
        <w:rPr>
          <w:sz w:val="28"/>
          <w:szCs w:val="28"/>
        </w:rPr>
        <w:t xml:space="preserve"> </w:t>
      </w:r>
      <w:r w:rsidR="00F95489">
        <w:rPr>
          <w:sz w:val="28"/>
          <w:szCs w:val="28"/>
        </w:rPr>
        <w:t>и помощников воспитателей для компенсирующих групп в детских садах комбинированного вида</w:t>
      </w:r>
      <w:r w:rsidR="003C069F">
        <w:rPr>
          <w:sz w:val="28"/>
          <w:szCs w:val="28"/>
        </w:rPr>
        <w:t>, детских садах присмотра и оздоровления</w:t>
      </w:r>
      <w:r w:rsidR="00F95489">
        <w:rPr>
          <w:sz w:val="28"/>
          <w:szCs w:val="28"/>
        </w:rPr>
        <w:t>;</w:t>
      </w:r>
    </w:p>
    <w:p w:rsidR="005916E1" w:rsidRDefault="00AF4EF0" w:rsidP="00A45C4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80</w:t>
      </w:r>
      <w:r w:rsidR="00C07E63">
        <w:rPr>
          <w:sz w:val="28"/>
          <w:szCs w:val="28"/>
        </w:rPr>
        <w:t xml:space="preserve"> процентов</w:t>
      </w:r>
      <w:r w:rsidR="005916E1" w:rsidRPr="00486375">
        <w:rPr>
          <w:sz w:val="28"/>
          <w:szCs w:val="28"/>
        </w:rPr>
        <w:t xml:space="preserve"> </w:t>
      </w:r>
      <w:r w:rsidR="00E46F82">
        <w:rPr>
          <w:bCs/>
          <w:sz w:val="28"/>
          <w:szCs w:val="28"/>
        </w:rPr>
        <w:t xml:space="preserve">– </w:t>
      </w:r>
      <w:r w:rsidR="005916E1" w:rsidRPr="00486375">
        <w:rPr>
          <w:sz w:val="28"/>
          <w:szCs w:val="28"/>
        </w:rPr>
        <w:t xml:space="preserve">от тарифного фонда оплаты труда </w:t>
      </w:r>
      <w:r>
        <w:rPr>
          <w:sz w:val="28"/>
          <w:szCs w:val="28"/>
        </w:rPr>
        <w:t>воспитателей</w:t>
      </w:r>
      <w:r w:rsidR="005916E1" w:rsidRPr="00486375">
        <w:rPr>
          <w:sz w:val="28"/>
          <w:szCs w:val="28"/>
        </w:rPr>
        <w:t xml:space="preserve"> </w:t>
      </w:r>
      <w:r w:rsidR="00F95489">
        <w:rPr>
          <w:sz w:val="28"/>
          <w:szCs w:val="28"/>
        </w:rPr>
        <w:t>и помощников воспитателей для детских садов компенсирующего вида</w:t>
      </w:r>
      <w:r w:rsidR="005916E1">
        <w:rPr>
          <w:sz w:val="28"/>
          <w:szCs w:val="28"/>
        </w:rPr>
        <w:t>.</w:t>
      </w:r>
    </w:p>
    <w:p w:rsidR="00AF4EF0" w:rsidRPr="00BA0E73" w:rsidRDefault="001373A4" w:rsidP="001373A4">
      <w:pPr>
        <w:pStyle w:val="a8"/>
        <w:numPr>
          <w:ilvl w:val="1"/>
          <w:numId w:val="13"/>
        </w:numPr>
        <w:tabs>
          <w:tab w:val="left" w:pos="1134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F4EF0" w:rsidRPr="00BA0E73">
        <w:rPr>
          <w:sz w:val="28"/>
          <w:szCs w:val="28"/>
        </w:rPr>
        <w:t xml:space="preserve">Расходы на организацию воспитательного процесса в </w:t>
      </w:r>
      <w:r w:rsidR="00F95489" w:rsidRPr="00BA0E73">
        <w:rPr>
          <w:sz w:val="28"/>
          <w:szCs w:val="28"/>
        </w:rPr>
        <w:t xml:space="preserve">дошкольном образовательном учреждении </w:t>
      </w:r>
      <w:r w:rsidR="00AF4EF0" w:rsidRPr="00BA0E73">
        <w:rPr>
          <w:sz w:val="28"/>
          <w:szCs w:val="28"/>
        </w:rPr>
        <w:t>в расчете на одного воспитанника исчисляются по формуле:</w:t>
      </w:r>
    </w:p>
    <w:p w:rsidR="00AF4EF0" w:rsidRDefault="00EA3E53" w:rsidP="00C07E63">
      <w:pPr>
        <w:ind w:firstLine="720"/>
        <w:jc w:val="center"/>
        <w:rPr>
          <w:sz w:val="28"/>
          <w:szCs w:val="28"/>
        </w:rPr>
      </w:pPr>
      <w:r w:rsidRPr="00F95489">
        <w:rPr>
          <w:position w:val="-20"/>
          <w:sz w:val="28"/>
          <w:szCs w:val="28"/>
        </w:rPr>
        <w:object w:dxaOrig="5040" w:dyaOrig="480">
          <v:shape id="_x0000_i1109" type="#_x0000_t75" style="width:252pt;height:24.75pt" o:ole="">
            <v:imagedata r:id="rId174" o:title=""/>
          </v:shape>
          <o:OLEObject Type="Embed" ProgID="Equation.3" ShapeID="_x0000_i1109" DrawAspect="Content" ObjectID="_1539685512" r:id="rId175"/>
        </w:object>
      </w:r>
      <w:r w:rsidR="00AF4EF0">
        <w:rPr>
          <w:sz w:val="28"/>
          <w:szCs w:val="28"/>
        </w:rPr>
        <w:t>,</w:t>
      </w:r>
    </w:p>
    <w:p w:rsidR="00A753DF" w:rsidRDefault="00A753DF" w:rsidP="00A45C4C">
      <w:pPr>
        <w:ind w:firstLine="720"/>
        <w:jc w:val="both"/>
        <w:rPr>
          <w:sz w:val="28"/>
          <w:szCs w:val="28"/>
        </w:rPr>
      </w:pPr>
    </w:p>
    <w:p w:rsidR="00A753DF" w:rsidRDefault="00A753DF" w:rsidP="00A45C4C">
      <w:pPr>
        <w:ind w:firstLine="720"/>
        <w:jc w:val="both"/>
        <w:rPr>
          <w:sz w:val="28"/>
          <w:szCs w:val="28"/>
        </w:rPr>
      </w:pPr>
    </w:p>
    <w:p w:rsidR="00A753DF" w:rsidRDefault="00A753DF" w:rsidP="00A45C4C">
      <w:pPr>
        <w:ind w:firstLine="720"/>
        <w:jc w:val="both"/>
        <w:rPr>
          <w:sz w:val="28"/>
          <w:szCs w:val="28"/>
        </w:rPr>
      </w:pPr>
    </w:p>
    <w:p w:rsidR="001373A4" w:rsidRDefault="001373A4" w:rsidP="00A45C4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</w:t>
      </w:r>
      <w:r w:rsidR="00AF4EF0">
        <w:rPr>
          <w:sz w:val="28"/>
          <w:szCs w:val="28"/>
        </w:rPr>
        <w:t>де</w:t>
      </w:r>
      <w:r>
        <w:rPr>
          <w:sz w:val="28"/>
          <w:szCs w:val="28"/>
        </w:rPr>
        <w:t>:</w:t>
      </w:r>
    </w:p>
    <w:p w:rsidR="00AF4EF0" w:rsidRDefault="00C07E63" w:rsidP="00A45C4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9275D" w:rsidRPr="00F95489">
        <w:rPr>
          <w:position w:val="-14"/>
          <w:sz w:val="28"/>
          <w:szCs w:val="28"/>
        </w:rPr>
        <w:object w:dxaOrig="880" w:dyaOrig="400">
          <v:shape id="_x0000_i1110" type="#_x0000_t75" style="width:50.25pt;height:23.25pt" o:ole="">
            <v:imagedata r:id="rId176" o:title=""/>
          </v:shape>
          <o:OLEObject Type="Embed" ProgID="Equation.3" ShapeID="_x0000_i1110" DrawAspect="Content" ObjectID="_1539685513" r:id="rId177"/>
        </w:object>
      </w:r>
      <w:r w:rsidR="00AF4EF0">
        <w:rPr>
          <w:sz w:val="28"/>
          <w:szCs w:val="28"/>
        </w:rPr>
        <w:t xml:space="preserve"> </w:t>
      </w:r>
      <w:r w:rsidR="001373A4">
        <w:rPr>
          <w:bCs/>
          <w:sz w:val="28"/>
          <w:szCs w:val="28"/>
        </w:rPr>
        <w:t>-</w:t>
      </w:r>
      <w:r w:rsidR="00E46F82">
        <w:rPr>
          <w:bCs/>
          <w:sz w:val="28"/>
          <w:szCs w:val="28"/>
        </w:rPr>
        <w:t xml:space="preserve"> </w:t>
      </w:r>
      <w:r w:rsidR="00AF4EF0">
        <w:rPr>
          <w:sz w:val="28"/>
          <w:szCs w:val="28"/>
        </w:rPr>
        <w:t xml:space="preserve">расходы на организацию воспитательного процесса в </w:t>
      </w:r>
      <w:r w:rsidR="00F95489">
        <w:rPr>
          <w:sz w:val="28"/>
          <w:szCs w:val="28"/>
        </w:rPr>
        <w:t>дошкольном образовательном учреждении</w:t>
      </w:r>
      <w:r w:rsidR="00AF4EF0">
        <w:rPr>
          <w:sz w:val="28"/>
          <w:szCs w:val="28"/>
        </w:rPr>
        <w:t>;</w:t>
      </w:r>
    </w:p>
    <w:p w:rsidR="00AF4EF0" w:rsidRDefault="00CA2F1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5489">
        <w:rPr>
          <w:position w:val="-16"/>
          <w:sz w:val="28"/>
          <w:szCs w:val="28"/>
        </w:rPr>
        <w:object w:dxaOrig="1260" w:dyaOrig="420">
          <v:shape id="_x0000_i1111" type="#_x0000_t75" style="width:63.75pt;height:21pt" o:ole="">
            <v:imagedata r:id="rId178" o:title=""/>
          </v:shape>
          <o:OLEObject Type="Embed" ProgID="Equation.3" ShapeID="_x0000_i1111" DrawAspect="Content" ObjectID="_1539685514" r:id="rId179"/>
        </w:object>
      </w:r>
      <w:r w:rsidR="00AF4EF0">
        <w:rPr>
          <w:sz w:val="28"/>
          <w:szCs w:val="28"/>
        </w:rPr>
        <w:t xml:space="preserve"> </w: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4EF0">
        <w:rPr>
          <w:rFonts w:ascii="Times New Roman" w:hAnsi="Times New Roman" w:cs="Times New Roman"/>
          <w:bCs/>
          <w:sz w:val="28"/>
          <w:szCs w:val="28"/>
        </w:rPr>
        <w:t xml:space="preserve">фонд оплаты труда воспитателей </w:t>
      </w:r>
      <w:r w:rsidR="00F95489">
        <w:rPr>
          <w:rFonts w:ascii="Times New Roman" w:hAnsi="Times New Roman" w:cs="Times New Roman"/>
          <w:bCs/>
          <w:sz w:val="28"/>
          <w:szCs w:val="28"/>
        </w:rPr>
        <w:t xml:space="preserve">и помощников воспитателей </w:t>
      </w:r>
      <w:r w:rsidR="00AF4EF0">
        <w:rPr>
          <w:rFonts w:ascii="Times New Roman" w:hAnsi="Times New Roman" w:cs="Times New Roman"/>
          <w:bCs/>
          <w:sz w:val="28"/>
          <w:szCs w:val="28"/>
        </w:rPr>
        <w:t xml:space="preserve">с начислениями на фонд оплаты труда </w:t>
      </w:r>
      <w:r w:rsidR="00B120FF">
        <w:rPr>
          <w:rFonts w:ascii="Times New Roman" w:hAnsi="Times New Roman" w:cs="Times New Roman"/>
          <w:bCs/>
          <w:sz w:val="28"/>
          <w:szCs w:val="28"/>
        </w:rPr>
        <w:t>воспитателей</w:t>
      </w:r>
      <w:r w:rsidR="00F95489">
        <w:rPr>
          <w:rFonts w:ascii="Times New Roman" w:hAnsi="Times New Roman" w:cs="Times New Roman"/>
          <w:bCs/>
          <w:sz w:val="28"/>
          <w:szCs w:val="28"/>
        </w:rPr>
        <w:t xml:space="preserve"> и помощников воспитателей</w:t>
      </w:r>
      <w:r w:rsidR="00AF4EF0">
        <w:rPr>
          <w:rFonts w:ascii="Times New Roman" w:hAnsi="Times New Roman" w:cs="Times New Roman"/>
          <w:bCs/>
          <w:sz w:val="28"/>
          <w:szCs w:val="28"/>
        </w:rPr>
        <w:t>;</w:t>
      </w:r>
    </w:p>
    <w:p w:rsidR="00AF4EF0" w:rsidRDefault="00CA2F15" w:rsidP="00A45C4C">
      <w:pPr>
        <w:ind w:firstLine="720"/>
        <w:jc w:val="both"/>
        <w:rPr>
          <w:sz w:val="28"/>
          <w:szCs w:val="28"/>
        </w:rPr>
      </w:pPr>
      <w:r w:rsidRPr="00F95489">
        <w:rPr>
          <w:position w:val="-20"/>
          <w:sz w:val="28"/>
          <w:szCs w:val="28"/>
        </w:rPr>
        <w:object w:dxaOrig="1340" w:dyaOrig="460">
          <v:shape id="_x0000_i1112" type="#_x0000_t75" style="width:66pt;height:24pt" o:ole="">
            <v:imagedata r:id="rId180" o:title=""/>
          </v:shape>
          <o:OLEObject Type="Embed" ProgID="Equation.3" ShapeID="_x0000_i1112" DrawAspect="Content" ObjectID="_1539685515" r:id="rId181"/>
        </w:object>
      </w:r>
      <w:r w:rsidR="00B120FF">
        <w:rPr>
          <w:sz w:val="28"/>
          <w:szCs w:val="28"/>
        </w:rPr>
        <w:t xml:space="preserve"> </w:t>
      </w:r>
      <w:r w:rsidR="001373A4">
        <w:rPr>
          <w:bCs/>
          <w:sz w:val="28"/>
          <w:szCs w:val="28"/>
        </w:rPr>
        <w:t>-</w:t>
      </w:r>
      <w:r w:rsidR="00E46F82">
        <w:rPr>
          <w:bCs/>
          <w:sz w:val="28"/>
          <w:szCs w:val="28"/>
        </w:rPr>
        <w:t xml:space="preserve"> </w:t>
      </w:r>
      <w:r w:rsidR="00B120FF">
        <w:rPr>
          <w:sz w:val="28"/>
          <w:szCs w:val="28"/>
        </w:rPr>
        <w:t>фонд оплаты труда административно-управленческого персонала с начислениями на фонд оплаты труда администра</w:t>
      </w:r>
      <w:r w:rsidR="00F95489">
        <w:rPr>
          <w:sz w:val="28"/>
          <w:szCs w:val="28"/>
        </w:rPr>
        <w:t>тивно-управленческого персонала;</w:t>
      </w:r>
    </w:p>
    <w:p w:rsidR="00F95489" w:rsidRDefault="00EA3E53" w:rsidP="00A45C4C">
      <w:pPr>
        <w:ind w:firstLine="720"/>
        <w:jc w:val="both"/>
        <w:rPr>
          <w:sz w:val="28"/>
          <w:szCs w:val="28"/>
        </w:rPr>
      </w:pPr>
      <w:r w:rsidRPr="00EA3E53">
        <w:rPr>
          <w:position w:val="-16"/>
          <w:sz w:val="28"/>
          <w:szCs w:val="28"/>
        </w:rPr>
        <w:object w:dxaOrig="660" w:dyaOrig="420">
          <v:shape id="_x0000_i1113" type="#_x0000_t75" style="width:33pt;height:21.75pt" o:ole="">
            <v:imagedata r:id="rId182" o:title=""/>
          </v:shape>
          <o:OLEObject Type="Embed" ProgID="Equation.3" ShapeID="_x0000_i1113" DrawAspect="Content" ObjectID="_1539685516" r:id="rId183"/>
        </w:object>
      </w:r>
      <w:r w:rsidR="001373A4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коэффициент </w:t>
      </w:r>
      <w:r w:rsidR="00A52563">
        <w:rPr>
          <w:sz w:val="28"/>
          <w:szCs w:val="28"/>
        </w:rPr>
        <w:t>материально-техническо</w:t>
      </w:r>
      <w:r>
        <w:rPr>
          <w:sz w:val="28"/>
          <w:szCs w:val="28"/>
        </w:rPr>
        <w:t>го</w:t>
      </w:r>
      <w:r w:rsidR="00A52563">
        <w:rPr>
          <w:sz w:val="28"/>
          <w:szCs w:val="28"/>
        </w:rPr>
        <w:t xml:space="preserve"> обеспечени</w:t>
      </w:r>
      <w:r>
        <w:rPr>
          <w:sz w:val="28"/>
          <w:szCs w:val="28"/>
        </w:rPr>
        <w:t>я</w:t>
      </w:r>
      <w:r w:rsidR="00A52563">
        <w:rPr>
          <w:sz w:val="28"/>
          <w:szCs w:val="28"/>
        </w:rPr>
        <w:t xml:space="preserve"> администра</w:t>
      </w:r>
      <w:r w:rsidR="001373A4">
        <w:rPr>
          <w:sz w:val="28"/>
          <w:szCs w:val="28"/>
        </w:rPr>
        <w:t>-</w:t>
      </w:r>
      <w:r w:rsidR="00A52563">
        <w:rPr>
          <w:sz w:val="28"/>
          <w:szCs w:val="28"/>
        </w:rPr>
        <w:t>тивно-управленческого аппарата</w:t>
      </w:r>
      <w:r>
        <w:rPr>
          <w:sz w:val="28"/>
          <w:szCs w:val="28"/>
        </w:rPr>
        <w:t>, принимаемый согласно пункт</w:t>
      </w:r>
      <w:r w:rsidR="00353FFD">
        <w:rPr>
          <w:sz w:val="28"/>
          <w:szCs w:val="28"/>
        </w:rPr>
        <w:t>у</w:t>
      </w:r>
      <w:r>
        <w:rPr>
          <w:sz w:val="28"/>
          <w:szCs w:val="28"/>
        </w:rPr>
        <w:t xml:space="preserve"> 3.7 настоящих Методических рекомендаций</w:t>
      </w:r>
      <w:r w:rsidR="00353FFD">
        <w:rPr>
          <w:sz w:val="28"/>
          <w:szCs w:val="28"/>
        </w:rPr>
        <w:t>.</w:t>
      </w:r>
    </w:p>
    <w:p w:rsidR="005916E1" w:rsidRDefault="003A692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Фонд оплаты труда воспитателей </w:t>
      </w:r>
      <w:r w:rsidR="0003219E">
        <w:rPr>
          <w:rFonts w:ascii="Times New Roman" w:hAnsi="Times New Roman" w:cs="Times New Roman"/>
          <w:bCs/>
          <w:sz w:val="28"/>
          <w:szCs w:val="28"/>
        </w:rPr>
        <w:t xml:space="preserve">и помощников воспитателей </w:t>
      </w:r>
      <w:r>
        <w:rPr>
          <w:rFonts w:ascii="Times New Roman" w:hAnsi="Times New Roman" w:cs="Times New Roman"/>
          <w:bCs/>
          <w:sz w:val="28"/>
          <w:szCs w:val="28"/>
        </w:rPr>
        <w:t xml:space="preserve">с начислениями на фонд оплаты труда воспитателей </w:t>
      </w:r>
      <w:r w:rsidR="0003219E">
        <w:rPr>
          <w:rFonts w:ascii="Times New Roman" w:hAnsi="Times New Roman" w:cs="Times New Roman"/>
          <w:bCs/>
          <w:sz w:val="28"/>
          <w:szCs w:val="28"/>
        </w:rPr>
        <w:t xml:space="preserve">и помощников воспитателей </w:t>
      </w:r>
      <w:r>
        <w:rPr>
          <w:rFonts w:ascii="Times New Roman" w:hAnsi="Times New Roman" w:cs="Times New Roman"/>
          <w:bCs/>
          <w:sz w:val="28"/>
          <w:szCs w:val="28"/>
        </w:rPr>
        <w:t>исчисляется по формуле:</w:t>
      </w:r>
    </w:p>
    <w:p w:rsidR="004667FA" w:rsidRDefault="005318D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18D5">
        <w:rPr>
          <w:rFonts w:ascii="Times New Roman" w:hAnsi="Times New Roman" w:cs="Times New Roman"/>
          <w:bCs/>
          <w:position w:val="-40"/>
          <w:sz w:val="28"/>
          <w:szCs w:val="28"/>
        </w:rPr>
        <w:object w:dxaOrig="7660" w:dyaOrig="859">
          <v:shape id="_x0000_i1114" type="#_x0000_t75" style="width:384pt;height:44.25pt" o:ole="">
            <v:imagedata r:id="rId184" o:title=""/>
          </v:shape>
          <o:OLEObject Type="Embed" ProgID="Equation.3" ShapeID="_x0000_i1114" DrawAspect="Content" ObjectID="_1539685517" r:id="rId185"/>
        </w:object>
      </w:r>
      <w:r w:rsidR="003A6925">
        <w:rPr>
          <w:rFonts w:ascii="Times New Roman" w:hAnsi="Times New Roman" w:cs="Times New Roman"/>
          <w:bCs/>
          <w:sz w:val="28"/>
          <w:szCs w:val="28"/>
        </w:rPr>
        <w:t>,</w:t>
      </w:r>
    </w:p>
    <w:p w:rsidR="001373A4" w:rsidRDefault="001373A4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3A6925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3A6925" w:rsidRPr="00843C7F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43C7F">
        <w:rPr>
          <w:rFonts w:ascii="Times New Roman" w:hAnsi="Times New Roman" w:cs="Times New Roman"/>
          <w:bCs/>
          <w:position w:val="-12"/>
          <w:sz w:val="28"/>
          <w:szCs w:val="28"/>
        </w:rPr>
        <w:object w:dxaOrig="580" w:dyaOrig="360">
          <v:shape id="_x0000_i1115" type="#_x0000_t75" style="width:29.25pt;height:18pt" o:ole="">
            <v:imagedata r:id="rId186" o:title=""/>
          </v:shape>
          <o:OLEObject Type="Embed" ProgID="Equation.3" ShapeID="_x0000_i1115" DrawAspect="Content" ObjectID="_1539685518" r:id="rId187"/>
        </w:objec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43C7F">
        <w:rPr>
          <w:rFonts w:ascii="Times New Roman" w:hAnsi="Times New Roman" w:cs="Times New Roman"/>
          <w:bCs/>
          <w:sz w:val="28"/>
          <w:szCs w:val="28"/>
        </w:rPr>
        <w:t xml:space="preserve">нормативная продолжительность рабочего времени воспитателя, </w:t>
      </w:r>
      <w:r w:rsidR="00D97842">
        <w:rPr>
          <w:rFonts w:ascii="Times New Roman" w:hAnsi="Times New Roman" w:cs="Times New Roman"/>
          <w:bCs/>
          <w:sz w:val="28"/>
          <w:szCs w:val="28"/>
        </w:rPr>
        <w:t>принимаем</w:t>
      </w:r>
      <w:r w:rsidR="00843C7F">
        <w:rPr>
          <w:rFonts w:ascii="Times New Roman" w:hAnsi="Times New Roman" w:cs="Times New Roman"/>
          <w:bCs/>
          <w:sz w:val="28"/>
          <w:szCs w:val="28"/>
        </w:rPr>
        <w:t>ая</w: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 в соответствии с пунктом </w:t>
      </w:r>
      <w:r w:rsidR="00843C7F">
        <w:rPr>
          <w:rFonts w:ascii="Times New Roman" w:hAnsi="Times New Roman" w:cs="Times New Roman"/>
          <w:bCs/>
          <w:sz w:val="28"/>
          <w:szCs w:val="28"/>
        </w:rPr>
        <w:t>3</w:t>
      </w:r>
      <w:r w:rsidR="00D97842">
        <w:rPr>
          <w:rFonts w:ascii="Times New Roman" w:hAnsi="Times New Roman" w:cs="Times New Roman"/>
          <w:bCs/>
          <w:sz w:val="28"/>
          <w:szCs w:val="28"/>
        </w:rPr>
        <w:t>.</w:t>
      </w:r>
      <w:r w:rsidR="00C30506">
        <w:rPr>
          <w:rFonts w:ascii="Times New Roman" w:hAnsi="Times New Roman" w:cs="Times New Roman"/>
          <w:bCs/>
          <w:sz w:val="28"/>
          <w:szCs w:val="28"/>
        </w:rPr>
        <w:t>5</w: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3446D4" w:rsidRPr="00843C7F" w:rsidRDefault="00C971A7" w:rsidP="003446D4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43C7F">
        <w:rPr>
          <w:rFonts w:ascii="Times New Roman" w:hAnsi="Times New Roman" w:cs="Times New Roman"/>
          <w:bCs/>
          <w:position w:val="-12"/>
          <w:sz w:val="28"/>
          <w:szCs w:val="28"/>
        </w:rPr>
        <w:object w:dxaOrig="560" w:dyaOrig="360">
          <v:shape id="_x0000_i1116" type="#_x0000_t75" style="width:27.75pt;height:18pt" o:ole="">
            <v:imagedata r:id="rId188" o:title=""/>
          </v:shape>
          <o:OLEObject Type="Embed" ProgID="Equation.3" ShapeID="_x0000_i1116" DrawAspect="Content" ObjectID="_1539685519" r:id="rId189"/>
        </w:object>
      </w:r>
      <w:r w:rsidR="003446D4" w:rsidRPr="003446D4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3446D4">
        <w:rPr>
          <w:rFonts w:ascii="Times New Roman" w:hAnsi="Times New Roman" w:cs="Times New Roman"/>
          <w:bCs/>
          <w:sz w:val="28"/>
          <w:szCs w:val="28"/>
        </w:rPr>
        <w:t>нормативная продолжительность рабочего времени помощника воспитателя, принимаемая в соответствии с пунктом 3.</w:t>
      </w:r>
      <w:r w:rsidR="00C30506">
        <w:rPr>
          <w:rFonts w:ascii="Times New Roman" w:hAnsi="Times New Roman" w:cs="Times New Roman"/>
          <w:bCs/>
          <w:sz w:val="28"/>
          <w:szCs w:val="28"/>
        </w:rPr>
        <w:t>5</w:t>
      </w:r>
      <w:r w:rsidR="003446D4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843C7F" w:rsidRPr="00843C7F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43C7F">
        <w:rPr>
          <w:rFonts w:ascii="Times New Roman" w:hAnsi="Times New Roman" w:cs="Times New Roman"/>
          <w:bCs/>
          <w:position w:val="-12"/>
          <w:sz w:val="28"/>
          <w:szCs w:val="28"/>
        </w:rPr>
        <w:object w:dxaOrig="440" w:dyaOrig="360">
          <v:shape id="_x0000_i1117" type="#_x0000_t75" style="width:21.75pt;height:18pt" o:ole="">
            <v:imagedata r:id="rId190" o:title=""/>
          </v:shape>
          <o:OLEObject Type="Embed" ProgID="Equation.3" ShapeID="_x0000_i1117" DrawAspect="Content" ObjectID="_1539685520" r:id="rId191"/>
        </w:object>
      </w:r>
      <w:r w:rsidR="00843C7F" w:rsidRPr="00843C7F">
        <w:rPr>
          <w:rFonts w:ascii="Times New Roman" w:hAnsi="Times New Roman" w:cs="Times New Roman"/>
          <w:bCs/>
          <w:sz w:val="28"/>
          <w:szCs w:val="28"/>
        </w:rPr>
        <w:t xml:space="preserve"> - </w:t>
      </w:r>
      <w:r w:rsidR="00843C7F" w:rsidRPr="00A7295B">
        <w:rPr>
          <w:rFonts w:ascii="Times New Roman" w:hAnsi="Times New Roman" w:cs="Times New Roman"/>
          <w:bCs/>
          <w:sz w:val="28"/>
          <w:szCs w:val="28"/>
        </w:rPr>
        <w:t>ставка заработной платы</w:t>
      </w:r>
      <w:r w:rsidR="00843C7F">
        <w:rPr>
          <w:rFonts w:ascii="Times New Roman" w:hAnsi="Times New Roman" w:cs="Times New Roman"/>
          <w:bCs/>
          <w:sz w:val="28"/>
          <w:szCs w:val="28"/>
        </w:rPr>
        <w:t xml:space="preserve"> воспитателей</w:t>
      </w:r>
      <w:r w:rsidR="00843C7F" w:rsidRPr="00A7295B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843C7F">
        <w:rPr>
          <w:rFonts w:ascii="Times New Roman" w:hAnsi="Times New Roman" w:cs="Times New Roman"/>
          <w:bCs/>
          <w:sz w:val="28"/>
          <w:szCs w:val="28"/>
        </w:rPr>
        <w:t xml:space="preserve">принимаемая в соответствии с </w:t>
      </w:r>
      <w:r w:rsidR="00843C7F" w:rsidRPr="00A7295B">
        <w:rPr>
          <w:rFonts w:ascii="Times New Roman" w:hAnsi="Times New Roman" w:cs="Times New Roman"/>
          <w:bCs/>
          <w:sz w:val="28"/>
          <w:szCs w:val="28"/>
        </w:rPr>
        <w:t>пункт</w:t>
      </w:r>
      <w:r w:rsidR="00843C7F">
        <w:rPr>
          <w:rFonts w:ascii="Times New Roman" w:hAnsi="Times New Roman" w:cs="Times New Roman"/>
          <w:bCs/>
          <w:sz w:val="28"/>
          <w:szCs w:val="28"/>
        </w:rPr>
        <w:t>ом</w:t>
      </w:r>
      <w:r w:rsidR="00843C7F" w:rsidRPr="00A7295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446D4">
        <w:rPr>
          <w:rFonts w:ascii="Times New Roman" w:hAnsi="Times New Roman" w:cs="Times New Roman"/>
          <w:bCs/>
          <w:sz w:val="28"/>
          <w:szCs w:val="28"/>
        </w:rPr>
        <w:t>3</w:t>
      </w:r>
      <w:r w:rsidR="00843C7F">
        <w:rPr>
          <w:rFonts w:ascii="Times New Roman" w:hAnsi="Times New Roman" w:cs="Times New Roman"/>
          <w:bCs/>
          <w:sz w:val="28"/>
          <w:szCs w:val="28"/>
        </w:rPr>
        <w:t>.</w:t>
      </w:r>
      <w:r w:rsidR="00C30506">
        <w:rPr>
          <w:rFonts w:ascii="Times New Roman" w:hAnsi="Times New Roman" w:cs="Times New Roman"/>
          <w:bCs/>
          <w:sz w:val="28"/>
          <w:szCs w:val="28"/>
        </w:rPr>
        <w:t>5</w:t>
      </w:r>
      <w:r w:rsidR="00843C7F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3446D4">
        <w:rPr>
          <w:rFonts w:ascii="Times New Roman" w:hAnsi="Times New Roman" w:cs="Times New Roman"/>
          <w:bCs/>
          <w:sz w:val="28"/>
          <w:szCs w:val="28"/>
        </w:rPr>
        <w:t>;</w:t>
      </w:r>
    </w:p>
    <w:p w:rsidR="00843C7F" w:rsidRPr="003446D4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43C7F">
        <w:rPr>
          <w:rFonts w:ascii="Times New Roman" w:hAnsi="Times New Roman" w:cs="Times New Roman"/>
          <w:bCs/>
          <w:position w:val="-12"/>
          <w:sz w:val="28"/>
          <w:szCs w:val="28"/>
        </w:rPr>
        <w:object w:dxaOrig="420" w:dyaOrig="360">
          <v:shape id="_x0000_i1118" type="#_x0000_t75" style="width:21pt;height:18pt" o:ole="">
            <v:imagedata r:id="rId192" o:title=""/>
          </v:shape>
          <o:OLEObject Type="Embed" ProgID="Equation.3" ShapeID="_x0000_i1118" DrawAspect="Content" ObjectID="_1539685521" r:id="rId193"/>
        </w:object>
      </w:r>
      <w:r w:rsidR="003446D4" w:rsidRPr="003446D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446D4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3446D4" w:rsidRPr="00A7295B">
        <w:rPr>
          <w:rFonts w:ascii="Times New Roman" w:hAnsi="Times New Roman" w:cs="Times New Roman"/>
          <w:bCs/>
          <w:sz w:val="28"/>
          <w:szCs w:val="28"/>
        </w:rPr>
        <w:t>ставка заработной платы</w:t>
      </w:r>
      <w:r w:rsidR="003446D4">
        <w:rPr>
          <w:rFonts w:ascii="Times New Roman" w:hAnsi="Times New Roman" w:cs="Times New Roman"/>
          <w:bCs/>
          <w:sz w:val="28"/>
          <w:szCs w:val="28"/>
        </w:rPr>
        <w:t xml:space="preserve"> помощника воспитателя</w:t>
      </w:r>
      <w:r w:rsidR="003446D4" w:rsidRPr="00A7295B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3446D4">
        <w:rPr>
          <w:rFonts w:ascii="Times New Roman" w:hAnsi="Times New Roman" w:cs="Times New Roman"/>
          <w:bCs/>
          <w:sz w:val="28"/>
          <w:szCs w:val="28"/>
        </w:rPr>
        <w:t xml:space="preserve">принимаемая в соответствии с </w:t>
      </w:r>
      <w:r w:rsidR="003446D4" w:rsidRPr="00A7295B">
        <w:rPr>
          <w:rFonts w:ascii="Times New Roman" w:hAnsi="Times New Roman" w:cs="Times New Roman"/>
          <w:bCs/>
          <w:sz w:val="28"/>
          <w:szCs w:val="28"/>
        </w:rPr>
        <w:t>пункт</w:t>
      </w:r>
      <w:r w:rsidR="003446D4">
        <w:rPr>
          <w:rFonts w:ascii="Times New Roman" w:hAnsi="Times New Roman" w:cs="Times New Roman"/>
          <w:bCs/>
          <w:sz w:val="28"/>
          <w:szCs w:val="28"/>
        </w:rPr>
        <w:t>ом</w:t>
      </w:r>
      <w:r w:rsidR="003446D4" w:rsidRPr="00A7295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446D4">
        <w:rPr>
          <w:rFonts w:ascii="Times New Roman" w:hAnsi="Times New Roman" w:cs="Times New Roman"/>
          <w:bCs/>
          <w:sz w:val="28"/>
          <w:szCs w:val="28"/>
        </w:rPr>
        <w:t>3.</w:t>
      </w:r>
      <w:r w:rsidR="00C30506">
        <w:rPr>
          <w:rFonts w:ascii="Times New Roman" w:hAnsi="Times New Roman" w:cs="Times New Roman"/>
          <w:bCs/>
          <w:sz w:val="28"/>
          <w:szCs w:val="28"/>
        </w:rPr>
        <w:t>5</w:t>
      </w:r>
      <w:r w:rsidR="003446D4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D97842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6925">
        <w:rPr>
          <w:rFonts w:ascii="Times New Roman" w:hAnsi="Times New Roman" w:cs="Times New Roman"/>
          <w:bCs/>
          <w:position w:val="-6"/>
          <w:sz w:val="28"/>
          <w:szCs w:val="28"/>
        </w:rPr>
        <w:object w:dxaOrig="180" w:dyaOrig="220">
          <v:shape id="_x0000_i1119" type="#_x0000_t75" style="width:9.75pt;height:11.25pt" o:ole="">
            <v:imagedata r:id="rId194" o:title=""/>
          </v:shape>
          <o:OLEObject Type="Embed" ProgID="Equation.3" ShapeID="_x0000_i1119" DrawAspect="Content" ObjectID="_1539685522" r:id="rId195"/>
        </w:object>
      </w:r>
      <w:r w:rsidR="00D97842" w:rsidRPr="00D9784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97842">
        <w:rPr>
          <w:rFonts w:ascii="Times New Roman" w:hAnsi="Times New Roman" w:cs="Times New Roman"/>
          <w:bCs/>
          <w:sz w:val="28"/>
          <w:szCs w:val="28"/>
        </w:rPr>
        <w:t>коэффициент отчислений по единому социальному налогу</w:t>
      </w:r>
      <w:r w:rsidR="00C07E63">
        <w:rPr>
          <w:rFonts w:ascii="Times New Roman" w:hAnsi="Times New Roman" w:cs="Times New Roman"/>
          <w:bCs/>
          <w:sz w:val="28"/>
          <w:szCs w:val="28"/>
        </w:rPr>
        <w:t>, равный</w: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 1,262;</w:t>
      </w:r>
    </w:p>
    <w:p w:rsidR="003A6925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40775">
        <w:rPr>
          <w:rFonts w:ascii="Times New Roman" w:hAnsi="Times New Roman" w:cs="Times New Roman"/>
          <w:bCs/>
          <w:position w:val="-14"/>
          <w:sz w:val="28"/>
          <w:szCs w:val="28"/>
        </w:rPr>
        <w:object w:dxaOrig="800" w:dyaOrig="380">
          <v:shape id="_x0000_i1120" type="#_x0000_t75" style="width:39.75pt;height:18.75pt" o:ole="">
            <v:imagedata r:id="rId196" o:title=""/>
          </v:shape>
          <o:OLEObject Type="Embed" ProgID="Equation.3" ShapeID="_x0000_i1120" DrawAspect="Content" ObjectID="_1539685523" r:id="rId197"/>
        </w:object>
      </w:r>
      <w:r w:rsidR="00D97842" w:rsidRPr="00D9784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318D5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97842" w:rsidRPr="00A7295B">
        <w:rPr>
          <w:rFonts w:ascii="Times New Roman" w:hAnsi="Times New Roman" w:cs="Times New Roman"/>
          <w:bCs/>
          <w:sz w:val="28"/>
          <w:szCs w:val="28"/>
        </w:rPr>
        <w:t xml:space="preserve">коэффициент надтарифного </w:t>
      </w:r>
      <w:r w:rsidR="005318D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97842" w:rsidRPr="00A7295B">
        <w:rPr>
          <w:rFonts w:ascii="Times New Roman" w:hAnsi="Times New Roman" w:cs="Times New Roman"/>
          <w:bCs/>
          <w:sz w:val="28"/>
          <w:szCs w:val="28"/>
        </w:rPr>
        <w:t xml:space="preserve">фонда оплаты труда </w:t>
      </w:r>
      <w:r w:rsidR="00D97842">
        <w:rPr>
          <w:rFonts w:ascii="Times New Roman" w:hAnsi="Times New Roman" w:cs="Times New Roman"/>
          <w:bCs/>
          <w:sz w:val="28"/>
          <w:szCs w:val="28"/>
        </w:rPr>
        <w:t>воспитателей</w:t>
      </w:r>
      <w:r w:rsidR="003446D4">
        <w:rPr>
          <w:rFonts w:ascii="Times New Roman" w:hAnsi="Times New Roman" w:cs="Times New Roman"/>
          <w:bCs/>
          <w:sz w:val="28"/>
          <w:szCs w:val="28"/>
        </w:rPr>
        <w:t xml:space="preserve"> и помощников воспитателей</w: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3446D4">
        <w:rPr>
          <w:rFonts w:ascii="Times New Roman" w:hAnsi="Times New Roman" w:cs="Times New Roman"/>
          <w:bCs/>
          <w:sz w:val="28"/>
          <w:szCs w:val="28"/>
        </w:rPr>
        <w:t>3</w:t>
      </w:r>
      <w:r w:rsidR="00D97842">
        <w:rPr>
          <w:rFonts w:ascii="Times New Roman" w:hAnsi="Times New Roman" w:cs="Times New Roman"/>
          <w:bCs/>
          <w:sz w:val="28"/>
          <w:szCs w:val="28"/>
        </w:rPr>
        <w:t>.</w:t>
      </w:r>
      <w:r w:rsidR="00C30506">
        <w:rPr>
          <w:rFonts w:ascii="Times New Roman" w:hAnsi="Times New Roman" w:cs="Times New Roman"/>
          <w:bCs/>
          <w:sz w:val="28"/>
          <w:szCs w:val="28"/>
        </w:rPr>
        <w:t>8</w: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3A6925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6925">
        <w:rPr>
          <w:rFonts w:ascii="Times New Roman" w:hAnsi="Times New Roman" w:cs="Times New Roman"/>
          <w:bCs/>
          <w:position w:val="-4"/>
          <w:sz w:val="28"/>
          <w:szCs w:val="28"/>
        </w:rPr>
        <w:object w:dxaOrig="279" w:dyaOrig="260">
          <v:shape id="_x0000_i1121" type="#_x0000_t75" style="width:13.5pt;height:12.75pt" o:ole="">
            <v:imagedata r:id="rId198" o:title=""/>
          </v:shape>
          <o:OLEObject Type="Embed" ProgID="Equation.3" ShapeID="_x0000_i1121" DrawAspect="Content" ObjectID="_1539685524" r:id="rId199"/>
        </w:objec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 - число месяцев в году;</w:t>
      </w:r>
    </w:p>
    <w:p w:rsidR="00D97842" w:rsidRDefault="00C971A7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6925">
        <w:rPr>
          <w:rFonts w:ascii="Times New Roman" w:hAnsi="Times New Roman" w:cs="Times New Roman"/>
          <w:bCs/>
          <w:position w:val="-4"/>
          <w:sz w:val="28"/>
          <w:szCs w:val="28"/>
        </w:rPr>
        <w:object w:dxaOrig="240" w:dyaOrig="300">
          <v:shape id="_x0000_i1122" type="#_x0000_t75" style="width:12pt;height:15pt" o:ole="">
            <v:imagedata r:id="rId200" o:title=""/>
          </v:shape>
          <o:OLEObject Type="Embed" ProgID="Equation.3" ShapeID="_x0000_i1122" DrawAspect="Content" ObjectID="_1539685525" r:id="rId201"/>
        </w:object>
      </w:r>
      <w:r w:rsidR="00D97842" w:rsidRPr="00D9784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97842">
        <w:rPr>
          <w:rFonts w:ascii="Times New Roman" w:hAnsi="Times New Roman" w:cs="Times New Roman"/>
          <w:bCs/>
          <w:sz w:val="28"/>
          <w:szCs w:val="28"/>
        </w:rPr>
        <w:t>коэффициент</w:t>
      </w:r>
      <w:r w:rsidR="00D97842" w:rsidRPr="0032190B">
        <w:rPr>
          <w:rFonts w:ascii="Times New Roman" w:hAnsi="Times New Roman" w:cs="Times New Roman"/>
          <w:bCs/>
          <w:sz w:val="28"/>
          <w:szCs w:val="28"/>
        </w:rPr>
        <w:t xml:space="preserve"> повышени</w:t>
      </w:r>
      <w:r w:rsidR="00D97842">
        <w:rPr>
          <w:rFonts w:ascii="Times New Roman" w:hAnsi="Times New Roman" w:cs="Times New Roman"/>
          <w:bCs/>
          <w:sz w:val="28"/>
          <w:szCs w:val="28"/>
        </w:rPr>
        <w:t>я</w:t>
      </w:r>
      <w:r w:rsidR="00D97842" w:rsidRPr="0032190B">
        <w:rPr>
          <w:rFonts w:ascii="Times New Roman" w:hAnsi="Times New Roman" w:cs="Times New Roman"/>
          <w:bCs/>
          <w:sz w:val="28"/>
          <w:szCs w:val="28"/>
        </w:rPr>
        <w:t xml:space="preserve"> на 25</w:t>
      </w:r>
      <w:r w:rsidR="00C07E63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 w:rsidR="00D97842" w:rsidRPr="0032190B">
        <w:rPr>
          <w:rFonts w:ascii="Times New Roman" w:hAnsi="Times New Roman" w:cs="Times New Roman"/>
          <w:bCs/>
          <w:sz w:val="28"/>
          <w:szCs w:val="28"/>
        </w:rPr>
        <w:t xml:space="preserve"> окладов и тарифных ставок специалистам, работающим в сельской местности</w:t>
      </w:r>
      <w:r w:rsidR="00D97842">
        <w:rPr>
          <w:rFonts w:ascii="Times New Roman" w:hAnsi="Times New Roman" w:cs="Times New Roman"/>
          <w:bCs/>
          <w:sz w:val="28"/>
          <w:szCs w:val="28"/>
        </w:rPr>
        <w:t>;</w:t>
      </w:r>
    </w:p>
    <w:p w:rsidR="003A6925" w:rsidRDefault="00CA2F1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A2F15">
        <w:rPr>
          <w:rFonts w:ascii="Times New Roman" w:hAnsi="Times New Roman" w:cs="Times New Roman"/>
          <w:bCs/>
          <w:position w:val="-16"/>
          <w:sz w:val="28"/>
          <w:szCs w:val="28"/>
        </w:rPr>
        <w:object w:dxaOrig="639" w:dyaOrig="420">
          <v:shape id="_x0000_i1123" type="#_x0000_t75" style="width:31.5pt;height:21pt" o:ole="">
            <v:imagedata r:id="rId202" o:title=""/>
          </v:shape>
          <o:OLEObject Type="Embed" ProgID="Equation.3" ShapeID="_x0000_i1123" DrawAspect="Content" ObjectID="_1539685526" r:id="rId203"/>
        </w:objec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 нормативное количество воспитанников </w:t>
      </w:r>
      <w:r w:rsidR="00057754">
        <w:rPr>
          <w:rFonts w:ascii="Times New Roman" w:hAnsi="Times New Roman" w:cs="Times New Roman"/>
          <w:bCs/>
          <w:sz w:val="28"/>
          <w:szCs w:val="28"/>
        </w:rPr>
        <w:t xml:space="preserve">в группе в соответствии с пунктом </w:t>
      </w:r>
      <w:r w:rsidR="003446D4">
        <w:rPr>
          <w:rFonts w:ascii="Times New Roman" w:hAnsi="Times New Roman" w:cs="Times New Roman"/>
          <w:bCs/>
          <w:sz w:val="28"/>
          <w:szCs w:val="28"/>
        </w:rPr>
        <w:t>1.16</w:t>
      </w:r>
      <w:r w:rsidR="00057754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рекомендаций.</w:t>
      </w:r>
    </w:p>
    <w:p w:rsidR="00D97842" w:rsidRPr="00BA0E73" w:rsidRDefault="001373A4" w:rsidP="001373A4">
      <w:pPr>
        <w:pStyle w:val="a8"/>
        <w:numPr>
          <w:ilvl w:val="1"/>
          <w:numId w:val="13"/>
        </w:numPr>
        <w:tabs>
          <w:tab w:val="left" w:pos="1134"/>
          <w:tab w:val="left" w:pos="1276"/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97842" w:rsidRPr="00BA0E73">
        <w:rPr>
          <w:sz w:val="28"/>
          <w:szCs w:val="28"/>
        </w:rPr>
        <w:t xml:space="preserve">Фонд оплаты труда административно-управленческого </w:t>
      </w:r>
      <w:r w:rsidR="00B90B12" w:rsidRPr="00BA0E73">
        <w:rPr>
          <w:sz w:val="28"/>
          <w:szCs w:val="28"/>
        </w:rPr>
        <w:t xml:space="preserve">персонала </w:t>
      </w:r>
      <w:r w:rsidR="005142F4" w:rsidRPr="00BA0E73">
        <w:rPr>
          <w:sz w:val="28"/>
          <w:szCs w:val="28"/>
        </w:rPr>
        <w:t xml:space="preserve">с </w:t>
      </w:r>
      <w:r w:rsidR="00D97842" w:rsidRPr="00BA0E73">
        <w:rPr>
          <w:sz w:val="28"/>
          <w:szCs w:val="28"/>
        </w:rPr>
        <w:t>начисления</w:t>
      </w:r>
      <w:r w:rsidR="005142F4" w:rsidRPr="00BA0E73">
        <w:rPr>
          <w:sz w:val="28"/>
          <w:szCs w:val="28"/>
        </w:rPr>
        <w:t>ми</w:t>
      </w:r>
      <w:r w:rsidR="00D97842" w:rsidRPr="00BA0E73">
        <w:rPr>
          <w:sz w:val="28"/>
          <w:szCs w:val="28"/>
        </w:rPr>
        <w:t xml:space="preserve"> на </w:t>
      </w:r>
      <w:r w:rsidR="00B90B12" w:rsidRPr="00BA0E73">
        <w:rPr>
          <w:sz w:val="28"/>
          <w:szCs w:val="28"/>
        </w:rPr>
        <w:t xml:space="preserve">фонд </w:t>
      </w:r>
      <w:r w:rsidR="00D97842" w:rsidRPr="00BA0E73">
        <w:rPr>
          <w:sz w:val="28"/>
          <w:szCs w:val="28"/>
        </w:rPr>
        <w:t>оплат</w:t>
      </w:r>
      <w:r w:rsidR="00B90B12" w:rsidRPr="00BA0E73">
        <w:rPr>
          <w:sz w:val="28"/>
          <w:szCs w:val="28"/>
        </w:rPr>
        <w:t>ы</w:t>
      </w:r>
      <w:r w:rsidR="00D97842" w:rsidRPr="00BA0E73">
        <w:rPr>
          <w:sz w:val="28"/>
          <w:szCs w:val="28"/>
        </w:rPr>
        <w:t xml:space="preserve"> труда административно-управленческого </w:t>
      </w:r>
      <w:r w:rsidR="00B90B12" w:rsidRPr="00BA0E73">
        <w:rPr>
          <w:sz w:val="28"/>
          <w:szCs w:val="28"/>
        </w:rPr>
        <w:t xml:space="preserve">персонала </w:t>
      </w:r>
      <w:r w:rsidR="00D97842" w:rsidRPr="00BA0E73">
        <w:rPr>
          <w:sz w:val="28"/>
          <w:szCs w:val="28"/>
        </w:rPr>
        <w:t>исчисляется по формуле:</w:t>
      </w:r>
    </w:p>
    <w:p w:rsidR="00D97842" w:rsidRDefault="00CA2F15" w:rsidP="00C07E63">
      <w:pPr>
        <w:pStyle w:val="ConsPlusNormal"/>
        <w:widowControl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446D4">
        <w:rPr>
          <w:rFonts w:ascii="Times New Roman" w:hAnsi="Times New Roman" w:cs="Times New Roman"/>
          <w:bCs/>
          <w:position w:val="-20"/>
          <w:sz w:val="28"/>
          <w:szCs w:val="28"/>
        </w:rPr>
        <w:object w:dxaOrig="3360" w:dyaOrig="460">
          <v:shape id="_x0000_i1124" type="#_x0000_t75" style="width:168.75pt;height:24pt" o:ole="">
            <v:imagedata r:id="rId204" o:title=""/>
          </v:shape>
          <o:OLEObject Type="Embed" ProgID="Equation.3" ShapeID="_x0000_i1124" DrawAspect="Content" ObjectID="_1539685527" r:id="rId205"/>
        </w:object>
      </w:r>
      <w:r w:rsidR="00D97842">
        <w:rPr>
          <w:rFonts w:ascii="Times New Roman" w:hAnsi="Times New Roman" w:cs="Times New Roman"/>
          <w:bCs/>
          <w:sz w:val="28"/>
          <w:szCs w:val="28"/>
        </w:rPr>
        <w:t>,</w:t>
      </w:r>
    </w:p>
    <w:p w:rsidR="005318D5" w:rsidRDefault="005318D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97842" w:rsidRDefault="001373A4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г</w:t>
      </w:r>
      <w:r w:rsidR="00D97842">
        <w:rPr>
          <w:rFonts w:ascii="Times New Roman" w:hAnsi="Times New Roman" w:cs="Times New Roman"/>
          <w:bCs/>
          <w:sz w:val="28"/>
          <w:szCs w:val="28"/>
        </w:rPr>
        <w:t>де</w:t>
      </w:r>
      <w:r w:rsidR="00C07E6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971A7" w:rsidRPr="00B90B12">
        <w:rPr>
          <w:rFonts w:ascii="Times New Roman" w:hAnsi="Times New Roman" w:cs="Times New Roman"/>
          <w:bCs/>
          <w:position w:val="-12"/>
          <w:sz w:val="28"/>
          <w:szCs w:val="28"/>
        </w:rPr>
        <w:object w:dxaOrig="400" w:dyaOrig="360">
          <v:shape id="_x0000_i1125" type="#_x0000_t75" style="width:20.25pt;height:18pt" o:ole="">
            <v:imagedata r:id="rId206" o:title=""/>
          </v:shape>
          <o:OLEObject Type="Embed" ProgID="Equation.3" ShapeID="_x0000_i1125" DrawAspect="Content" ObjectID="_1539685528" r:id="rId207"/>
        </w:object>
      </w:r>
      <w:r w:rsidR="00837A85">
        <w:rPr>
          <w:rFonts w:ascii="Times New Roman" w:hAnsi="Times New Roman" w:cs="Times New Roman"/>
          <w:bCs/>
          <w:sz w:val="28"/>
          <w:szCs w:val="28"/>
        </w:rPr>
        <w:t>-</w:t>
      </w:r>
      <w:r w:rsidR="00E46F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коэффициент </w:t>
      </w:r>
      <w:r w:rsidR="00837A8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97842" w:rsidRPr="00ED3C54">
        <w:rPr>
          <w:rFonts w:ascii="Times New Roman" w:hAnsi="Times New Roman" w:cs="Times New Roman"/>
          <w:bCs/>
          <w:sz w:val="28"/>
          <w:szCs w:val="28"/>
        </w:rPr>
        <w:t xml:space="preserve">соотношения </w:t>
      </w:r>
      <w:r w:rsidR="00D97842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D97842" w:rsidRPr="00ED3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142F4">
        <w:rPr>
          <w:rFonts w:ascii="Times New Roman" w:hAnsi="Times New Roman" w:cs="Times New Roman"/>
          <w:bCs/>
          <w:sz w:val="28"/>
          <w:szCs w:val="28"/>
        </w:rPr>
        <w:t>воспитателей</w:t>
      </w:r>
      <w:r w:rsidR="00D97842" w:rsidRPr="00ED3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446D4">
        <w:rPr>
          <w:rFonts w:ascii="Times New Roman" w:hAnsi="Times New Roman" w:cs="Times New Roman"/>
          <w:bCs/>
          <w:sz w:val="28"/>
          <w:szCs w:val="28"/>
        </w:rPr>
        <w:t xml:space="preserve">и помощников воспитателей </w:t>
      </w:r>
      <w:r w:rsidR="00D97842" w:rsidRPr="00ED3C54"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="00D97842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D97842" w:rsidRPr="00ED3C54">
        <w:rPr>
          <w:rFonts w:ascii="Times New Roman" w:hAnsi="Times New Roman" w:cs="Times New Roman"/>
          <w:bCs/>
          <w:sz w:val="28"/>
          <w:szCs w:val="28"/>
        </w:rPr>
        <w:t xml:space="preserve"> административно-управленческого</w: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 персонала, принимаемый в соответствии с пунктом </w:t>
      </w:r>
      <w:r w:rsidR="003446D4">
        <w:rPr>
          <w:rFonts w:ascii="Times New Roman" w:hAnsi="Times New Roman" w:cs="Times New Roman"/>
          <w:bCs/>
          <w:sz w:val="28"/>
          <w:szCs w:val="28"/>
        </w:rPr>
        <w:t>3</w:t>
      </w:r>
      <w:r w:rsidR="00D97842">
        <w:rPr>
          <w:rFonts w:ascii="Times New Roman" w:hAnsi="Times New Roman" w:cs="Times New Roman"/>
          <w:bCs/>
          <w:sz w:val="28"/>
          <w:szCs w:val="28"/>
        </w:rPr>
        <w:t>.</w:t>
      </w:r>
      <w:r w:rsidR="00C30506">
        <w:rPr>
          <w:rFonts w:ascii="Times New Roman" w:hAnsi="Times New Roman" w:cs="Times New Roman"/>
          <w:bCs/>
          <w:sz w:val="28"/>
          <w:szCs w:val="28"/>
        </w:rPr>
        <w:t>6</w:t>
      </w:r>
      <w:r w:rsidR="00D97842">
        <w:rPr>
          <w:rFonts w:ascii="Times New Roman" w:hAnsi="Times New Roman" w:cs="Times New Roman"/>
          <w:bCs/>
          <w:sz w:val="28"/>
          <w:szCs w:val="28"/>
        </w:rPr>
        <w:t xml:space="preserve"> настоящ</w:t>
      </w:r>
      <w:r w:rsidR="00D53AE7">
        <w:rPr>
          <w:rFonts w:ascii="Times New Roman" w:hAnsi="Times New Roman" w:cs="Times New Roman"/>
          <w:bCs/>
          <w:sz w:val="28"/>
          <w:szCs w:val="28"/>
        </w:rPr>
        <w:t xml:space="preserve">их </w:t>
      </w:r>
      <w:r w:rsidR="00D97842">
        <w:rPr>
          <w:rFonts w:ascii="Times New Roman" w:hAnsi="Times New Roman" w:cs="Times New Roman"/>
          <w:bCs/>
          <w:sz w:val="28"/>
          <w:szCs w:val="28"/>
        </w:rPr>
        <w:t>Методи</w:t>
      </w:r>
      <w:r w:rsidR="00D53AE7">
        <w:rPr>
          <w:rFonts w:ascii="Times New Roman" w:hAnsi="Times New Roman" w:cs="Times New Roman"/>
          <w:bCs/>
          <w:sz w:val="28"/>
          <w:szCs w:val="28"/>
        </w:rPr>
        <w:t>ческих рекомендаций</w:t>
      </w:r>
      <w:r w:rsidR="00D97842">
        <w:rPr>
          <w:rFonts w:ascii="Times New Roman" w:hAnsi="Times New Roman" w:cs="Times New Roman"/>
          <w:bCs/>
          <w:sz w:val="28"/>
          <w:szCs w:val="28"/>
        </w:rPr>
        <w:t>.</w:t>
      </w:r>
    </w:p>
    <w:p w:rsidR="003A6925" w:rsidRPr="00BA0E73" w:rsidRDefault="001373A4" w:rsidP="001373A4">
      <w:pPr>
        <w:pStyle w:val="a8"/>
        <w:numPr>
          <w:ilvl w:val="1"/>
          <w:numId w:val="13"/>
        </w:numPr>
        <w:tabs>
          <w:tab w:val="left" w:pos="1276"/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42C05" w:rsidRPr="00BA0E73">
        <w:rPr>
          <w:sz w:val="28"/>
          <w:szCs w:val="28"/>
        </w:rPr>
        <w:t xml:space="preserve">Расходы на обеспечение воспитанников мягким инвентарем, </w:t>
      </w:r>
      <w:r w:rsidR="00D40775" w:rsidRPr="00BA0E73">
        <w:rPr>
          <w:sz w:val="28"/>
          <w:szCs w:val="28"/>
        </w:rPr>
        <w:t xml:space="preserve">играми и игрушками </w:t>
      </w:r>
      <w:r w:rsidR="00E42C05" w:rsidRPr="00BA0E73">
        <w:rPr>
          <w:sz w:val="28"/>
          <w:szCs w:val="28"/>
        </w:rPr>
        <w:t>определяются на основе:</w:t>
      </w:r>
    </w:p>
    <w:p w:rsidR="00F16691" w:rsidRDefault="00F16691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норм обеспечения </w:t>
      </w:r>
      <w:r w:rsidR="00E42C05">
        <w:rPr>
          <w:rFonts w:ascii="Times New Roman" w:hAnsi="Times New Roman" w:cs="Times New Roman"/>
          <w:bCs/>
          <w:sz w:val="28"/>
          <w:szCs w:val="28"/>
        </w:rPr>
        <w:t xml:space="preserve">мягким инвентарем </w:t>
      </w:r>
      <w:r>
        <w:rPr>
          <w:rFonts w:ascii="Times New Roman" w:hAnsi="Times New Roman" w:cs="Times New Roman"/>
          <w:bCs/>
          <w:sz w:val="28"/>
          <w:szCs w:val="28"/>
        </w:rPr>
        <w:t xml:space="preserve">воспитанников </w:t>
      </w:r>
      <w:r w:rsidR="0080403C">
        <w:rPr>
          <w:rFonts w:ascii="Times New Roman" w:hAnsi="Times New Roman" w:cs="Times New Roman"/>
          <w:bCs/>
          <w:sz w:val="28"/>
          <w:szCs w:val="28"/>
        </w:rPr>
        <w:t>дошкольных образовательных учреждений</w:t>
      </w:r>
      <w:r w:rsidR="007F1863">
        <w:rPr>
          <w:rFonts w:ascii="Times New Roman" w:hAnsi="Times New Roman" w:cs="Times New Roman"/>
          <w:bCs/>
          <w:sz w:val="28"/>
          <w:szCs w:val="28"/>
        </w:rPr>
        <w:t xml:space="preserve"> согласно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6</w:t>
      </w:r>
      <w:r w:rsidR="007F1863">
        <w:rPr>
          <w:rFonts w:ascii="Times New Roman" w:hAnsi="Times New Roman" w:cs="Times New Roman"/>
          <w:bCs/>
          <w:sz w:val="28"/>
          <w:szCs w:val="28"/>
        </w:rPr>
        <w:t>;</w:t>
      </w:r>
    </w:p>
    <w:p w:rsidR="00E42C05" w:rsidRDefault="00E42C05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 обеспечения воспитанников играми и</w:t>
      </w:r>
      <w:r w:rsidR="00B605CD">
        <w:rPr>
          <w:rFonts w:ascii="Times New Roman" w:hAnsi="Times New Roman" w:cs="Times New Roman"/>
          <w:bCs/>
          <w:sz w:val="28"/>
          <w:szCs w:val="28"/>
        </w:rPr>
        <w:t xml:space="preserve"> игрушками</w:t>
      </w:r>
      <w:r w:rsidR="00B1527A">
        <w:rPr>
          <w:rFonts w:ascii="Times New Roman" w:hAnsi="Times New Roman" w:cs="Times New Roman"/>
          <w:bCs/>
          <w:sz w:val="28"/>
          <w:szCs w:val="28"/>
        </w:rPr>
        <w:t xml:space="preserve"> согласно таблиц</w:t>
      </w:r>
      <w:r w:rsidR="00D40775">
        <w:rPr>
          <w:rFonts w:ascii="Times New Roman" w:hAnsi="Times New Roman" w:cs="Times New Roman"/>
          <w:bCs/>
          <w:sz w:val="28"/>
          <w:szCs w:val="28"/>
        </w:rPr>
        <w:t>е</w:t>
      </w:r>
      <w:r w:rsidR="00B1527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630A8">
        <w:rPr>
          <w:rFonts w:ascii="Times New Roman" w:hAnsi="Times New Roman" w:cs="Times New Roman"/>
          <w:bCs/>
          <w:sz w:val="28"/>
          <w:szCs w:val="28"/>
        </w:rPr>
        <w:t>7</w:t>
      </w:r>
      <w:r w:rsidR="00B1527A">
        <w:rPr>
          <w:rFonts w:ascii="Times New Roman" w:hAnsi="Times New Roman" w:cs="Times New Roman"/>
          <w:bCs/>
          <w:sz w:val="28"/>
          <w:szCs w:val="28"/>
        </w:rPr>
        <w:t>;</w:t>
      </w:r>
    </w:p>
    <w:p w:rsidR="00B1527A" w:rsidRDefault="00B1527A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среднерыночной стоимости непродовольственных товаров по состоянию на</w:t>
      </w:r>
      <w:r w:rsidR="00C07E63">
        <w:rPr>
          <w:rFonts w:ascii="Times New Roman" w:hAnsi="Times New Roman" w:cs="Times New Roman"/>
          <w:bCs/>
          <w:sz w:val="28"/>
          <w:szCs w:val="28"/>
        </w:rPr>
        <w:t xml:space="preserve">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1 сентября года, предшествующего плановому, проиндексированная на прогнозный уровень инфляции планируемого периода.</w:t>
      </w:r>
    </w:p>
    <w:p w:rsidR="00C07E63" w:rsidRPr="00722431" w:rsidRDefault="00C07E63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18"/>
          <w:szCs w:val="18"/>
        </w:rPr>
      </w:pPr>
    </w:p>
    <w:p w:rsidR="00A372FE" w:rsidRPr="00433A1F" w:rsidRDefault="00A372FE" w:rsidP="00E46F8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Таблица </w:t>
      </w:r>
      <w:r w:rsidR="000630A8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6</w:t>
      </w:r>
      <w:r w:rsidR="00722431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.</w:t>
      </w: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Нормы обеспечения </w:t>
      </w:r>
      <w:r w:rsidR="0080403C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мягким инвентарем воспитанников дошкольных образовательных учреждений</w:t>
      </w: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</w:p>
    <w:p w:rsidR="00C07E63" w:rsidRPr="00433A1F" w:rsidRDefault="00C07E63" w:rsidP="00E46F8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</w:p>
    <w:tbl>
      <w:tblPr>
        <w:tblW w:w="5000" w:type="pct"/>
        <w:tblLook w:val="04A0"/>
      </w:tblPr>
      <w:tblGrid>
        <w:gridCol w:w="4361"/>
        <w:gridCol w:w="2586"/>
        <w:gridCol w:w="3474"/>
      </w:tblGrid>
      <w:tr w:rsidR="0080403C" w:rsidRPr="00433A1F">
        <w:trPr>
          <w:trHeight w:val="630"/>
          <w:tblHeader/>
        </w:trPr>
        <w:tc>
          <w:tcPr>
            <w:tcW w:w="2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03C" w:rsidRPr="00433A1F" w:rsidRDefault="0080403C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Наименование предмета</w:t>
            </w:r>
          </w:p>
        </w:tc>
        <w:tc>
          <w:tcPr>
            <w:tcW w:w="1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03C" w:rsidRPr="00433A1F" w:rsidRDefault="0080403C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Единица измерения нормы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03C" w:rsidRPr="00433A1F" w:rsidRDefault="0080403C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Норма на одного воспитанника в год</w:t>
            </w:r>
          </w:p>
        </w:tc>
      </w:tr>
      <w:tr w:rsidR="0080403C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03C" w:rsidRPr="00433A1F" w:rsidRDefault="0080403C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Полотенце детское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03C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03C" w:rsidRPr="00433A1F" w:rsidRDefault="0080403C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2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Салфетка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Наволочка верхняя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Наволочка нижняя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0,25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Простыня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0,7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Пододеяльник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0,7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Подушка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Матрац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0,2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Одеяло теплое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0,2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Одеяло байковое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0,2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Спальный мешок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0,25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Скатерть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0,12</w:t>
            </w:r>
          </w:p>
        </w:tc>
      </w:tr>
      <w:tr w:rsidR="00C07E63" w:rsidRPr="00433A1F">
        <w:trPr>
          <w:trHeight w:val="315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Полотенце посудное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0,2</w:t>
            </w:r>
          </w:p>
        </w:tc>
      </w:tr>
      <w:tr w:rsidR="0080403C" w:rsidRPr="00433A1F">
        <w:trPr>
          <w:trHeight w:val="420"/>
        </w:trPr>
        <w:tc>
          <w:tcPr>
            <w:tcW w:w="20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03C" w:rsidRPr="00433A1F" w:rsidRDefault="0080403C" w:rsidP="0080403C">
            <w:pPr>
              <w:rPr>
                <w:color w:val="FF0000"/>
              </w:rPr>
            </w:pPr>
            <w:r w:rsidRPr="00433A1F">
              <w:rPr>
                <w:color w:val="FF0000"/>
              </w:rPr>
              <w:t>Клеенка настольная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03C" w:rsidRPr="00433A1F" w:rsidRDefault="0080403C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кв.м</w:t>
            </w:r>
            <w:r w:rsidR="00C07E63" w:rsidRPr="00433A1F">
              <w:rPr>
                <w:color w:val="FF0000"/>
              </w:rPr>
              <w:t>етров</w:t>
            </w:r>
          </w:p>
        </w:tc>
        <w:tc>
          <w:tcPr>
            <w:tcW w:w="1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03C" w:rsidRPr="00433A1F" w:rsidRDefault="0080403C" w:rsidP="0080403C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0,3</w:t>
            </w:r>
          </w:p>
        </w:tc>
      </w:tr>
    </w:tbl>
    <w:p w:rsidR="0080403C" w:rsidRPr="00433A1F" w:rsidRDefault="0080403C" w:rsidP="00E46F8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</w:p>
    <w:p w:rsidR="0080403C" w:rsidRPr="00433A1F" w:rsidRDefault="0080403C" w:rsidP="00E46F8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Таблица </w:t>
      </w:r>
      <w:r w:rsidR="000630A8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7</w:t>
      </w: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. Нормы обеспечения воспитанников дошкольных образовательных учреждений играми и игрушками</w:t>
      </w:r>
    </w:p>
    <w:p w:rsidR="00FD43DF" w:rsidRPr="00433A1F" w:rsidRDefault="00FD43DF" w:rsidP="00E46F8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</w:p>
    <w:tbl>
      <w:tblPr>
        <w:tblW w:w="0" w:type="auto"/>
        <w:jc w:val="center"/>
        <w:tblLook w:val="04A0"/>
      </w:tblPr>
      <w:tblGrid>
        <w:gridCol w:w="5278"/>
        <w:gridCol w:w="1926"/>
        <w:gridCol w:w="3217"/>
      </w:tblGrid>
      <w:tr w:rsidR="003B0C86" w:rsidRPr="00433A1F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3B0C86" w:rsidP="003B0C86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Наименование</w:t>
            </w:r>
            <w:r w:rsidR="005318D5" w:rsidRPr="00433A1F">
              <w:rPr>
                <w:color w:val="FF0000"/>
              </w:rPr>
              <w:t xml:space="preserve"> предмета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3B0C86" w:rsidP="003B0C86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3B0C86" w:rsidP="003B0C86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Норма на одного воспитанника в год</w:t>
            </w:r>
          </w:p>
        </w:tc>
      </w:tr>
      <w:tr w:rsidR="003B0C86" w:rsidRPr="00433A1F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3B0C86" w:rsidP="00CA2F15">
            <w:pPr>
              <w:rPr>
                <w:color w:val="FF0000"/>
              </w:rPr>
            </w:pPr>
            <w:r w:rsidRPr="00433A1F">
              <w:rPr>
                <w:color w:val="FF0000"/>
              </w:rPr>
              <w:t>Санки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3B0C86" w:rsidP="003B0C86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0,40</w:t>
            </w:r>
          </w:p>
        </w:tc>
      </w:tr>
      <w:tr w:rsidR="00C07E63" w:rsidRPr="00433A1F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7E63" w:rsidRPr="00433A1F" w:rsidRDefault="00C07E63" w:rsidP="00CA2F15">
            <w:pPr>
              <w:rPr>
                <w:color w:val="FF0000"/>
              </w:rPr>
            </w:pPr>
            <w:r w:rsidRPr="00433A1F">
              <w:rPr>
                <w:color w:val="FF0000"/>
              </w:rPr>
              <w:t>Электронная игра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7E63" w:rsidRPr="00433A1F" w:rsidRDefault="00C07E63" w:rsidP="003B0C86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0,10</w:t>
            </w:r>
          </w:p>
        </w:tc>
      </w:tr>
      <w:tr w:rsidR="00C07E63" w:rsidRPr="00433A1F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7E63" w:rsidRPr="00433A1F" w:rsidRDefault="00C07E63" w:rsidP="00CA2F15">
            <w:pPr>
              <w:rPr>
                <w:color w:val="FF0000"/>
              </w:rPr>
            </w:pPr>
            <w:r w:rsidRPr="00433A1F">
              <w:rPr>
                <w:color w:val="FF0000"/>
              </w:rPr>
              <w:t>Велосипед детский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E63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7E63" w:rsidRPr="00433A1F" w:rsidRDefault="00C07E63" w:rsidP="003B0C86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0,03</w:t>
            </w:r>
          </w:p>
        </w:tc>
      </w:tr>
      <w:tr w:rsidR="003B0C86" w:rsidRPr="00433A1F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3B0C86" w:rsidP="00CA2F15">
            <w:pPr>
              <w:rPr>
                <w:color w:val="FF0000"/>
              </w:rPr>
            </w:pPr>
            <w:r w:rsidRPr="00433A1F">
              <w:rPr>
                <w:color w:val="FF0000"/>
              </w:rPr>
              <w:t>Книга для дошкольника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C07E63" w:rsidP="00C07E63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3B0C86" w:rsidP="003B0C86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4,00</w:t>
            </w:r>
          </w:p>
        </w:tc>
      </w:tr>
      <w:tr w:rsidR="003B0C86" w:rsidRPr="00433A1F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C86" w:rsidRPr="00433A1F" w:rsidRDefault="003B0C86" w:rsidP="00CA2F15">
            <w:pPr>
              <w:rPr>
                <w:color w:val="FF0000"/>
              </w:rPr>
            </w:pPr>
            <w:r w:rsidRPr="00433A1F">
              <w:rPr>
                <w:color w:val="FF0000"/>
              </w:rPr>
              <w:t>Игрушки (куклы, машины, мячи, настольные игры и прочие игры)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C86" w:rsidRPr="00433A1F" w:rsidRDefault="003B0C86" w:rsidP="001373A4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</w:t>
            </w:r>
            <w:r w:rsidR="00C07E63" w:rsidRPr="00433A1F">
              <w:rPr>
                <w:color w:val="FF0000"/>
              </w:rPr>
              <w:t>ук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C86" w:rsidRPr="00433A1F" w:rsidRDefault="003B0C86" w:rsidP="001373A4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12,00</w:t>
            </w:r>
          </w:p>
        </w:tc>
      </w:tr>
    </w:tbl>
    <w:p w:rsidR="00DE1167" w:rsidRPr="00BA0E73" w:rsidRDefault="001373A4" w:rsidP="001373A4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B1527A" w:rsidRPr="00BA0E73">
        <w:rPr>
          <w:sz w:val="28"/>
          <w:szCs w:val="28"/>
        </w:rPr>
        <w:t xml:space="preserve">Расходы </w:t>
      </w:r>
      <w:r w:rsidR="008A382E" w:rsidRPr="00BA0E73">
        <w:rPr>
          <w:sz w:val="28"/>
          <w:szCs w:val="28"/>
        </w:rPr>
        <w:t xml:space="preserve">на </w:t>
      </w:r>
      <w:r w:rsidR="00DE1167" w:rsidRPr="00BA0E73">
        <w:rPr>
          <w:sz w:val="28"/>
          <w:szCs w:val="28"/>
        </w:rPr>
        <w:t>обеспечение воспитанников мягким инвентарем</w:t>
      </w:r>
      <w:r w:rsidR="005318D5">
        <w:rPr>
          <w:sz w:val="28"/>
          <w:szCs w:val="28"/>
        </w:rPr>
        <w:t>,</w:t>
      </w:r>
      <w:r w:rsidR="003B0C86" w:rsidRPr="00BA0E73">
        <w:rPr>
          <w:sz w:val="28"/>
          <w:szCs w:val="28"/>
        </w:rPr>
        <w:t xml:space="preserve"> </w:t>
      </w:r>
      <w:r w:rsidR="00DE1167" w:rsidRPr="00BA0E73">
        <w:rPr>
          <w:sz w:val="28"/>
          <w:szCs w:val="28"/>
        </w:rPr>
        <w:t>играми и игрушками исчисляются по формуле:</w:t>
      </w:r>
    </w:p>
    <w:p w:rsidR="00D14AEE" w:rsidRPr="00D14AEE" w:rsidRDefault="005318D5" w:rsidP="001373A4">
      <w:pPr>
        <w:pStyle w:val="ConsPlusNormal"/>
        <w:widowControl/>
        <w:tabs>
          <w:tab w:val="left" w:pos="1440"/>
        </w:tabs>
        <w:spacing w:line="360" w:lineRule="auto"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B0C86">
        <w:rPr>
          <w:position w:val="-32"/>
          <w:sz w:val="28"/>
          <w:szCs w:val="28"/>
        </w:rPr>
        <w:object w:dxaOrig="6060" w:dyaOrig="740">
          <v:shape id="_x0000_i1126" type="#_x0000_t75" style="width:344.25pt;height:42pt" o:ole="">
            <v:imagedata r:id="rId208" o:title=""/>
          </v:shape>
          <o:OLEObject Type="Embed" ProgID="Equation.3" ShapeID="_x0000_i1126" DrawAspect="Content" ObjectID="_1539685529" r:id="rId209"/>
        </w:object>
      </w:r>
    </w:p>
    <w:p w:rsidR="001373A4" w:rsidRDefault="001373A4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F10DA9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DE1167" w:rsidRPr="008A382E" w:rsidRDefault="00F10DA9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318D5" w:rsidRPr="00D854AC">
        <w:rPr>
          <w:position w:val="-14"/>
        </w:rPr>
        <w:object w:dxaOrig="800" w:dyaOrig="400">
          <v:shape id="_x0000_i1127" type="#_x0000_t75" style="width:41.25pt;height:21pt" o:ole="">
            <v:imagedata r:id="rId210" o:title=""/>
          </v:shape>
          <o:OLEObject Type="Embed" ProgID="Equation.3" ShapeID="_x0000_i1127" DrawAspect="Content" ObjectID="_1539685530" r:id="rId211"/>
        </w:object>
      </w:r>
      <w:r w:rsidR="008A382E">
        <w:rPr>
          <w:sz w:val="28"/>
          <w:szCs w:val="28"/>
        </w:rPr>
        <w:t xml:space="preserve"> </w: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1B4BA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382E">
        <w:rPr>
          <w:rFonts w:ascii="Times New Roman" w:hAnsi="Times New Roman" w:cs="Times New Roman"/>
          <w:bCs/>
          <w:sz w:val="28"/>
          <w:szCs w:val="28"/>
        </w:rPr>
        <w:t>расходы на обеспечение воспитанников мягким инвентарем</w:t>
      </w:r>
      <w:r w:rsidR="000B70FA">
        <w:rPr>
          <w:rFonts w:ascii="Times New Roman" w:hAnsi="Times New Roman" w:cs="Times New Roman"/>
          <w:bCs/>
          <w:sz w:val="28"/>
          <w:szCs w:val="28"/>
        </w:rPr>
        <w:t>,</w:t>
      </w:r>
      <w:r w:rsidR="008A382E">
        <w:rPr>
          <w:rFonts w:ascii="Times New Roman" w:hAnsi="Times New Roman" w:cs="Times New Roman"/>
          <w:bCs/>
          <w:sz w:val="28"/>
          <w:szCs w:val="28"/>
        </w:rPr>
        <w:t xml:space="preserve"> играми и игрушками;</w:t>
      </w:r>
    </w:p>
    <w:p w:rsidR="004F597C" w:rsidRPr="006129FD" w:rsidRDefault="00C971A7" w:rsidP="00F944A0">
      <w:pPr>
        <w:pStyle w:val="ConsPlusNormal"/>
        <w:widowControl/>
        <w:tabs>
          <w:tab w:val="left" w:pos="1440"/>
        </w:tabs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455B">
        <w:rPr>
          <w:position w:val="-20"/>
          <w:sz w:val="28"/>
          <w:szCs w:val="28"/>
        </w:rPr>
        <w:object w:dxaOrig="1240" w:dyaOrig="440">
          <v:shape id="_x0000_i1128" type="#_x0000_t75" style="width:77.25pt;height:27.75pt" o:ole="">
            <v:imagedata r:id="rId212" o:title=""/>
          </v:shape>
          <o:OLEObject Type="Embed" ProgID="Equation.3" ShapeID="_x0000_i1128" DrawAspect="Content" ObjectID="_1539685531" r:id="rId213"/>
        </w:objec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1B4BA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129FD" w:rsidRPr="006129FD">
        <w:rPr>
          <w:rFonts w:ascii="Times New Roman" w:hAnsi="Times New Roman" w:cs="Times New Roman"/>
          <w:bCs/>
          <w:sz w:val="28"/>
          <w:szCs w:val="28"/>
        </w:rPr>
        <w:t xml:space="preserve">нормы </w:t>
      </w:r>
      <w:r w:rsidR="006129FD">
        <w:rPr>
          <w:rFonts w:ascii="Times New Roman" w:hAnsi="Times New Roman" w:cs="Times New Roman"/>
          <w:bCs/>
          <w:sz w:val="28"/>
          <w:szCs w:val="28"/>
        </w:rPr>
        <w:t xml:space="preserve">обеспечения </w:t>
      </w:r>
      <w:r w:rsidR="00AC455B">
        <w:rPr>
          <w:rFonts w:ascii="Times New Roman" w:hAnsi="Times New Roman" w:cs="Times New Roman"/>
          <w:bCs/>
          <w:sz w:val="28"/>
          <w:szCs w:val="28"/>
        </w:rPr>
        <w:t>воспитанников мягким инвентарем</w:t>
      </w:r>
      <w:r w:rsidR="000B70FA">
        <w:rPr>
          <w:rFonts w:ascii="Times New Roman" w:hAnsi="Times New Roman" w:cs="Times New Roman"/>
          <w:bCs/>
          <w:sz w:val="28"/>
          <w:szCs w:val="28"/>
        </w:rPr>
        <w:t>,</w:t>
      </w:r>
      <w:r w:rsidR="00AC455B">
        <w:rPr>
          <w:rFonts w:ascii="Times New Roman" w:hAnsi="Times New Roman" w:cs="Times New Roman"/>
          <w:bCs/>
          <w:sz w:val="28"/>
          <w:szCs w:val="28"/>
        </w:rPr>
        <w:t xml:space="preserve"> играми и игрушками, принимаемые согласно пункту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6129FD">
        <w:rPr>
          <w:rFonts w:ascii="Times New Roman" w:hAnsi="Times New Roman" w:cs="Times New Roman"/>
          <w:bCs/>
          <w:sz w:val="28"/>
          <w:szCs w:val="28"/>
        </w:rPr>
        <w:t>.</w:t>
      </w:r>
      <w:r w:rsidR="00AC455B">
        <w:rPr>
          <w:rFonts w:ascii="Times New Roman" w:hAnsi="Times New Roman" w:cs="Times New Roman"/>
          <w:bCs/>
          <w:sz w:val="28"/>
          <w:szCs w:val="28"/>
        </w:rPr>
        <w:t>1</w:t>
      </w:r>
      <w:r w:rsidR="006805ED">
        <w:rPr>
          <w:rFonts w:ascii="Times New Roman" w:hAnsi="Times New Roman" w:cs="Times New Roman"/>
          <w:bCs/>
          <w:sz w:val="28"/>
          <w:szCs w:val="28"/>
        </w:rPr>
        <w:t>1</w:t>
      </w:r>
      <w:r w:rsidR="006129FD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D51CB9" w:rsidRDefault="006B5B75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C455B">
        <w:rPr>
          <w:position w:val="-18"/>
          <w:sz w:val="28"/>
          <w:szCs w:val="28"/>
        </w:rPr>
        <w:object w:dxaOrig="1080" w:dyaOrig="420">
          <v:shape id="_x0000_i1129" type="#_x0000_t75" style="width:67.5pt;height:25.5pt" o:ole="">
            <v:imagedata r:id="rId214" o:title=""/>
          </v:shape>
          <o:OLEObject Type="Embed" ProgID="Equation.3" ShapeID="_x0000_i1129" DrawAspect="Content" ObjectID="_1539685532" r:id="rId215"/>
        </w:objec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1B4BA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51CB9" w:rsidRPr="00D51CB9">
        <w:rPr>
          <w:rFonts w:ascii="Times New Roman" w:hAnsi="Times New Roman" w:cs="Times New Roman"/>
          <w:bCs/>
          <w:sz w:val="28"/>
          <w:szCs w:val="28"/>
        </w:rPr>
        <w:t xml:space="preserve">стоимость </w:t>
      </w:r>
      <w:r w:rsidR="00DE7561">
        <w:rPr>
          <w:rFonts w:ascii="Times New Roman" w:hAnsi="Times New Roman" w:cs="Times New Roman"/>
          <w:bCs/>
          <w:sz w:val="28"/>
          <w:szCs w:val="28"/>
        </w:rPr>
        <w:t>мягкого инвентаря</w:t>
      </w:r>
      <w:r w:rsidR="006129FD">
        <w:rPr>
          <w:rFonts w:ascii="Times New Roman" w:hAnsi="Times New Roman" w:cs="Times New Roman"/>
          <w:bCs/>
          <w:sz w:val="28"/>
          <w:szCs w:val="28"/>
        </w:rPr>
        <w:t xml:space="preserve">, игр и игрушек, принимаемая согласно пункту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6129FD">
        <w:rPr>
          <w:rFonts w:ascii="Times New Roman" w:hAnsi="Times New Roman" w:cs="Times New Roman"/>
          <w:bCs/>
          <w:sz w:val="28"/>
          <w:szCs w:val="28"/>
        </w:rPr>
        <w:t>.</w:t>
      </w:r>
      <w:r w:rsidR="00AC455B">
        <w:rPr>
          <w:rFonts w:ascii="Times New Roman" w:hAnsi="Times New Roman" w:cs="Times New Roman"/>
          <w:bCs/>
          <w:sz w:val="28"/>
          <w:szCs w:val="28"/>
        </w:rPr>
        <w:t>1</w:t>
      </w:r>
      <w:r w:rsidR="006805ED">
        <w:rPr>
          <w:rFonts w:ascii="Times New Roman" w:hAnsi="Times New Roman" w:cs="Times New Roman"/>
          <w:bCs/>
          <w:sz w:val="28"/>
          <w:szCs w:val="28"/>
        </w:rPr>
        <w:t>1</w:t>
      </w:r>
      <w:r w:rsidR="006129FD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6129FD" w:rsidRDefault="00C971A7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position w:val="-10"/>
        </w:rPr>
        <w:object w:dxaOrig="240" w:dyaOrig="340">
          <v:shape id="_x0000_i1130" type="#_x0000_t75" style="width:12pt;height:16.5pt" o:ole="">
            <v:imagedata r:id="rId216" o:title=""/>
          </v:shape>
          <o:OLEObject Type="Embed" ProgID="Equation.3" ShapeID="_x0000_i1130" DrawAspect="Content" ObjectID="_1539685533" r:id="rId217"/>
        </w:object>
      </w:r>
      <w:r w:rsidR="008A382E">
        <w:t>,</w:t>
      </w:r>
      <w:r w:rsidRPr="00C971A7">
        <w:rPr>
          <w:position w:val="-10"/>
        </w:rPr>
        <w:object w:dxaOrig="260" w:dyaOrig="340">
          <v:shape id="_x0000_i1131" type="#_x0000_t75" style="width:12.75pt;height:16.5pt" o:ole="">
            <v:imagedata r:id="rId218" o:title=""/>
          </v:shape>
          <o:OLEObject Type="Embed" ProgID="Equation.3" ShapeID="_x0000_i1131" DrawAspect="Content" ObjectID="_1539685534" r:id="rId219"/>
        </w:object>
      </w:r>
      <w:r w:rsidR="001373A4">
        <w:t xml:space="preserve"> </w: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AC455B">
        <w:t xml:space="preserve"> </w:t>
      </w:r>
      <w:r w:rsidR="008A382E" w:rsidRPr="008A382E">
        <w:rPr>
          <w:rFonts w:ascii="Times New Roman" w:hAnsi="Times New Roman" w:cs="Times New Roman"/>
          <w:bCs/>
          <w:sz w:val="28"/>
          <w:szCs w:val="28"/>
        </w:rPr>
        <w:t>количество</w:t>
      </w:r>
      <w:r w:rsidR="008A382E">
        <w:t xml:space="preserve"> </w:t>
      </w:r>
      <w:r w:rsidR="001373A4">
        <w:t xml:space="preserve"> </w:t>
      </w:r>
      <w:r w:rsidR="008A382E" w:rsidRPr="008A382E">
        <w:rPr>
          <w:rFonts w:ascii="Times New Roman" w:hAnsi="Times New Roman" w:cs="Times New Roman"/>
          <w:bCs/>
          <w:sz w:val="28"/>
          <w:szCs w:val="28"/>
        </w:rPr>
        <w:t xml:space="preserve">товаров </w:t>
      </w:r>
      <w:r w:rsidR="001373A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382E" w:rsidRPr="008A382E">
        <w:rPr>
          <w:rFonts w:ascii="Times New Roman" w:hAnsi="Times New Roman" w:cs="Times New Roman"/>
          <w:bCs/>
          <w:sz w:val="28"/>
          <w:szCs w:val="28"/>
        </w:rPr>
        <w:t>в перечне</w:t>
      </w:r>
      <w:r w:rsidR="001373A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382E" w:rsidRPr="008A382E">
        <w:rPr>
          <w:rFonts w:ascii="Times New Roman" w:hAnsi="Times New Roman" w:cs="Times New Roman"/>
          <w:bCs/>
          <w:sz w:val="28"/>
          <w:szCs w:val="28"/>
        </w:rPr>
        <w:t xml:space="preserve"> установленных</w:t>
      </w:r>
      <w:r w:rsidR="001373A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382E" w:rsidRPr="008A382E">
        <w:rPr>
          <w:rFonts w:ascii="Times New Roman" w:hAnsi="Times New Roman" w:cs="Times New Roman"/>
          <w:bCs/>
          <w:sz w:val="28"/>
          <w:szCs w:val="28"/>
        </w:rPr>
        <w:t xml:space="preserve"> норм обеспечения воспитанников </w:t>
      </w:r>
      <w:r w:rsidR="00DE7561">
        <w:rPr>
          <w:rFonts w:ascii="Times New Roman" w:hAnsi="Times New Roman" w:cs="Times New Roman"/>
          <w:bCs/>
          <w:sz w:val="28"/>
          <w:szCs w:val="28"/>
        </w:rPr>
        <w:t xml:space="preserve">мягким инвентарем, </w:t>
      </w:r>
      <w:r w:rsidR="008A382E" w:rsidRPr="008A382E">
        <w:rPr>
          <w:rFonts w:ascii="Times New Roman" w:hAnsi="Times New Roman" w:cs="Times New Roman"/>
          <w:bCs/>
          <w:sz w:val="28"/>
          <w:szCs w:val="28"/>
        </w:rPr>
        <w:t>играми и игрушками</w:t>
      </w:r>
      <w:r w:rsidR="00DE7561">
        <w:rPr>
          <w:rFonts w:ascii="Times New Roman" w:hAnsi="Times New Roman" w:cs="Times New Roman"/>
          <w:bCs/>
          <w:sz w:val="28"/>
          <w:szCs w:val="28"/>
        </w:rPr>
        <w:t xml:space="preserve">, принимаемое согласно пункту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DE7561">
        <w:rPr>
          <w:rFonts w:ascii="Times New Roman" w:hAnsi="Times New Roman" w:cs="Times New Roman"/>
          <w:bCs/>
          <w:sz w:val="28"/>
          <w:szCs w:val="28"/>
        </w:rPr>
        <w:t>.</w:t>
      </w:r>
      <w:r w:rsidR="00AC455B">
        <w:rPr>
          <w:rFonts w:ascii="Times New Roman" w:hAnsi="Times New Roman" w:cs="Times New Roman"/>
          <w:bCs/>
          <w:sz w:val="28"/>
          <w:szCs w:val="28"/>
        </w:rPr>
        <w:t>1</w:t>
      </w:r>
      <w:r w:rsidR="006805ED">
        <w:rPr>
          <w:rFonts w:ascii="Times New Roman" w:hAnsi="Times New Roman" w:cs="Times New Roman"/>
          <w:bCs/>
          <w:sz w:val="28"/>
          <w:szCs w:val="28"/>
        </w:rPr>
        <w:t>1</w:t>
      </w:r>
      <w:r w:rsidR="00DE7561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8A382E" w:rsidRPr="008A382E">
        <w:rPr>
          <w:rFonts w:ascii="Times New Roman" w:hAnsi="Times New Roman" w:cs="Times New Roman"/>
          <w:bCs/>
          <w:sz w:val="28"/>
          <w:szCs w:val="28"/>
        </w:rPr>
        <w:t>;</w:t>
      </w:r>
    </w:p>
    <w:p w:rsidR="008A382E" w:rsidRDefault="00C971A7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position w:val="-10"/>
        </w:rPr>
        <w:object w:dxaOrig="180" w:dyaOrig="340">
          <v:shape id="_x0000_i1132" type="#_x0000_t75" style="width:9.75pt;height:16.5pt" o:ole="">
            <v:imagedata r:id="rId220" o:title=""/>
          </v:shape>
          <o:OLEObject Type="Embed" ProgID="Equation.3" ShapeID="_x0000_i1132" DrawAspect="Content" ObjectID="_1539685535" r:id="rId221"/>
        </w:object>
      </w:r>
      <w:r w:rsidR="008A382E">
        <w:t>,</w:t>
      </w:r>
      <w:r w:rsidRPr="00C971A7">
        <w:rPr>
          <w:position w:val="-10"/>
        </w:rPr>
        <w:object w:dxaOrig="200" w:dyaOrig="340">
          <v:shape id="_x0000_i1133" type="#_x0000_t75" style="width:10.5pt;height:16.5pt" o:ole="">
            <v:imagedata r:id="rId222" o:title=""/>
          </v:shape>
          <o:OLEObject Type="Embed" ProgID="Equation.3" ShapeID="_x0000_i1133" DrawAspect="Content" ObjectID="_1539685536" r:id="rId223"/>
        </w:object>
      </w:r>
      <w:r w:rsidR="00AC455B">
        <w:t xml:space="preserve"> </w: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1B4BA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382E" w:rsidRPr="008A382E">
        <w:rPr>
          <w:rFonts w:ascii="Times New Roman" w:hAnsi="Times New Roman" w:cs="Times New Roman"/>
          <w:bCs/>
          <w:sz w:val="28"/>
          <w:szCs w:val="28"/>
        </w:rPr>
        <w:t>наименование товар</w:t>
      </w:r>
      <w:r w:rsidR="00A71368">
        <w:rPr>
          <w:rFonts w:ascii="Times New Roman" w:hAnsi="Times New Roman" w:cs="Times New Roman"/>
          <w:bCs/>
          <w:sz w:val="28"/>
          <w:szCs w:val="28"/>
        </w:rPr>
        <w:t>ов</w:t>
      </w:r>
      <w:r w:rsidR="008A382E" w:rsidRPr="008A382E">
        <w:rPr>
          <w:rFonts w:ascii="Times New Roman" w:hAnsi="Times New Roman" w:cs="Times New Roman"/>
          <w:bCs/>
          <w:sz w:val="28"/>
          <w:szCs w:val="28"/>
        </w:rPr>
        <w:t xml:space="preserve"> в перечне установленных норм обеспечения воспитанников </w:t>
      </w:r>
      <w:r w:rsidR="00DE7561" w:rsidRPr="008A382E">
        <w:rPr>
          <w:rFonts w:ascii="Times New Roman" w:hAnsi="Times New Roman" w:cs="Times New Roman"/>
          <w:bCs/>
          <w:sz w:val="28"/>
          <w:szCs w:val="28"/>
        </w:rPr>
        <w:t>мягким инвентарем</w:t>
      </w:r>
      <w:r w:rsidR="00DE7561">
        <w:rPr>
          <w:rFonts w:ascii="Times New Roman" w:hAnsi="Times New Roman" w:cs="Times New Roman"/>
          <w:bCs/>
          <w:sz w:val="28"/>
          <w:szCs w:val="28"/>
        </w:rPr>
        <w:t>,</w:t>
      </w:r>
      <w:r w:rsidR="00DE7561" w:rsidRPr="008A38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382E">
        <w:rPr>
          <w:rFonts w:ascii="Times New Roman" w:hAnsi="Times New Roman" w:cs="Times New Roman"/>
          <w:bCs/>
          <w:sz w:val="28"/>
          <w:szCs w:val="28"/>
        </w:rPr>
        <w:t>играми и игрушками</w:t>
      </w:r>
      <w:r w:rsidR="00DE7561">
        <w:rPr>
          <w:rFonts w:ascii="Times New Roman" w:hAnsi="Times New Roman" w:cs="Times New Roman"/>
          <w:bCs/>
          <w:sz w:val="28"/>
          <w:szCs w:val="28"/>
        </w:rPr>
        <w:t xml:space="preserve">, принимаемое согласно пункту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DE7561">
        <w:rPr>
          <w:rFonts w:ascii="Times New Roman" w:hAnsi="Times New Roman" w:cs="Times New Roman"/>
          <w:bCs/>
          <w:sz w:val="28"/>
          <w:szCs w:val="28"/>
        </w:rPr>
        <w:t>.</w:t>
      </w:r>
      <w:r w:rsidR="00AC455B">
        <w:rPr>
          <w:rFonts w:ascii="Times New Roman" w:hAnsi="Times New Roman" w:cs="Times New Roman"/>
          <w:bCs/>
          <w:sz w:val="28"/>
          <w:szCs w:val="28"/>
        </w:rPr>
        <w:t>10</w:t>
      </w:r>
      <w:r w:rsidR="00DE7561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AC455B">
        <w:rPr>
          <w:rFonts w:ascii="Times New Roman" w:hAnsi="Times New Roman" w:cs="Times New Roman"/>
          <w:bCs/>
          <w:sz w:val="28"/>
          <w:szCs w:val="28"/>
        </w:rPr>
        <w:t>;</w:t>
      </w:r>
    </w:p>
    <w:p w:rsidR="00AC455B" w:rsidRDefault="00C971A7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07E9B">
        <w:rPr>
          <w:position w:val="-12"/>
        </w:rPr>
        <w:object w:dxaOrig="440" w:dyaOrig="360">
          <v:shape id="_x0000_i1134" type="#_x0000_t75" style="width:27.75pt;height:22.5pt" o:ole="">
            <v:imagedata r:id="rId224" o:title=""/>
          </v:shape>
          <o:OLEObject Type="Embed" ProgID="Equation.3" ShapeID="_x0000_i1134" DrawAspect="Content" ObjectID="_1539685537" r:id="rId225"/>
        </w:object>
      </w:r>
      <w:r w:rsidR="003141FE">
        <w:rPr>
          <w:rFonts w:ascii="Times New Roman" w:hAnsi="Times New Roman" w:cs="Times New Roman"/>
          <w:bCs/>
          <w:sz w:val="28"/>
          <w:szCs w:val="28"/>
        </w:rPr>
        <w:t>,</w:t>
      </w:r>
      <w:r w:rsidRPr="00F944A0">
        <w:rPr>
          <w:position w:val="-16"/>
        </w:rPr>
        <w:object w:dxaOrig="440" w:dyaOrig="400">
          <v:shape id="_x0000_i1135" type="#_x0000_t75" style="width:27.75pt;height:24.75pt" o:ole="">
            <v:imagedata r:id="rId226" o:title=""/>
          </v:shape>
          <o:OLEObject Type="Embed" ProgID="Equation.3" ShapeID="_x0000_i1135" DrawAspect="Content" ObjectID="_1539685538" r:id="rId227"/>
        </w:object>
      </w:r>
      <w:r w:rsidR="001373A4">
        <w:rPr>
          <w:rFonts w:ascii="Times New Roman" w:hAnsi="Times New Roman" w:cs="Times New Roman"/>
          <w:bCs/>
          <w:sz w:val="28"/>
          <w:szCs w:val="28"/>
        </w:rPr>
        <w:t>-</w:t>
      </w:r>
      <w:r w:rsidR="00F944A0" w:rsidRPr="00F944A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944A0">
        <w:rPr>
          <w:rFonts w:ascii="Times New Roman" w:hAnsi="Times New Roman" w:cs="Times New Roman"/>
          <w:bCs/>
          <w:sz w:val="28"/>
          <w:szCs w:val="28"/>
        </w:rPr>
        <w:t>коэффициент доведения норм обеспечения воспитанников мягким инвентарем</w:t>
      </w:r>
      <w:r w:rsidR="005E40D4">
        <w:rPr>
          <w:rFonts w:ascii="Times New Roman" w:hAnsi="Times New Roman" w:cs="Times New Roman"/>
          <w:bCs/>
          <w:sz w:val="28"/>
          <w:szCs w:val="28"/>
        </w:rPr>
        <w:t>,</w:t>
      </w:r>
      <w:r w:rsidR="003141FE">
        <w:rPr>
          <w:rFonts w:ascii="Times New Roman" w:hAnsi="Times New Roman" w:cs="Times New Roman"/>
          <w:bCs/>
          <w:sz w:val="28"/>
          <w:szCs w:val="28"/>
        </w:rPr>
        <w:t xml:space="preserve"> играми и игрушками </w:t>
      </w:r>
      <w:r w:rsidR="00F944A0">
        <w:rPr>
          <w:rFonts w:ascii="Times New Roman" w:hAnsi="Times New Roman" w:cs="Times New Roman"/>
          <w:bCs/>
          <w:sz w:val="28"/>
          <w:szCs w:val="28"/>
        </w:rPr>
        <w:t>до стандарта соответствия виду дошкольного образовательного учреждения (для центров развития принимается равным 1, для детских садов общеразвивающего вида – 0,6, для остальных видов дошкольных образовательных учреждений – 0,</w:t>
      </w:r>
      <w:r w:rsidR="00C44D0C">
        <w:rPr>
          <w:rFonts w:ascii="Times New Roman" w:hAnsi="Times New Roman" w:cs="Times New Roman"/>
          <w:bCs/>
          <w:sz w:val="28"/>
          <w:szCs w:val="28"/>
        </w:rPr>
        <w:t>2);</w:t>
      </w:r>
    </w:p>
    <w:p w:rsidR="00C44D0C" w:rsidRPr="00BC3499" w:rsidRDefault="00C971A7" w:rsidP="00C44D0C">
      <w:pPr>
        <w:ind w:firstLine="567"/>
        <w:jc w:val="both"/>
        <w:rPr>
          <w:sz w:val="28"/>
          <w:szCs w:val="28"/>
          <w:vertAlign w:val="subscript"/>
        </w:rPr>
      </w:pPr>
      <w:r w:rsidRPr="00AA7A55">
        <w:rPr>
          <w:position w:val="-16"/>
        </w:rPr>
        <w:object w:dxaOrig="460" w:dyaOrig="400">
          <v:shape id="_x0000_i1136" type="#_x0000_t75" style="width:30.75pt;height:27.75pt" o:ole="">
            <v:imagedata r:id="rId228" o:title=""/>
          </v:shape>
          <o:OLEObject Type="Embed" ProgID="Equation.3" ShapeID="_x0000_i1136" DrawAspect="Content" ObjectID="_1539685539" r:id="rId229"/>
        </w:object>
      </w:r>
      <w:r w:rsidR="001373A4">
        <w:rPr>
          <w:bCs/>
          <w:sz w:val="28"/>
          <w:szCs w:val="28"/>
        </w:rPr>
        <w:t>-</w:t>
      </w:r>
      <w:r w:rsidR="00C44D0C">
        <w:rPr>
          <w:sz w:val="28"/>
          <w:szCs w:val="28"/>
        </w:rPr>
        <w:t xml:space="preserve"> </w:t>
      </w:r>
      <w:r w:rsidR="00C44D0C">
        <w:rPr>
          <w:bCs/>
          <w:sz w:val="28"/>
          <w:szCs w:val="28"/>
        </w:rPr>
        <w:t>коэффициент продолжительности пребывания детей в дошкольном образовательном учреждении (для групп кратковременного пребывания со сроком пребывания 3-</w:t>
      </w:r>
      <w:r w:rsidR="00AA7A55">
        <w:rPr>
          <w:bCs/>
          <w:sz w:val="28"/>
          <w:szCs w:val="28"/>
        </w:rPr>
        <w:t>6</w:t>
      </w:r>
      <w:r w:rsidR="00C44D0C">
        <w:rPr>
          <w:bCs/>
          <w:sz w:val="28"/>
          <w:szCs w:val="28"/>
        </w:rPr>
        <w:t xml:space="preserve"> час</w:t>
      </w:r>
      <w:r w:rsidR="00AA7A55">
        <w:rPr>
          <w:bCs/>
          <w:sz w:val="28"/>
          <w:szCs w:val="28"/>
        </w:rPr>
        <w:t xml:space="preserve">ов </w:t>
      </w:r>
      <w:r w:rsidR="00C44D0C">
        <w:rPr>
          <w:bCs/>
          <w:sz w:val="28"/>
          <w:szCs w:val="28"/>
        </w:rPr>
        <w:t xml:space="preserve">принимается равным </w:t>
      </w:r>
      <w:r w:rsidR="00AA7A55">
        <w:rPr>
          <w:bCs/>
          <w:sz w:val="28"/>
          <w:szCs w:val="28"/>
        </w:rPr>
        <w:t>0</w:t>
      </w:r>
      <w:r w:rsidR="00C44D0C">
        <w:rPr>
          <w:bCs/>
          <w:sz w:val="28"/>
          <w:szCs w:val="28"/>
        </w:rPr>
        <w:t>, для остальных групп – 1)</w:t>
      </w:r>
      <w:r w:rsidR="00AA7A55">
        <w:rPr>
          <w:bCs/>
          <w:sz w:val="28"/>
          <w:szCs w:val="28"/>
        </w:rPr>
        <w:t>.</w:t>
      </w:r>
    </w:p>
    <w:p w:rsidR="00273FA4" w:rsidRPr="00BA0E73" w:rsidRDefault="001373A4" w:rsidP="001373A4">
      <w:pPr>
        <w:pStyle w:val="a8"/>
        <w:numPr>
          <w:ilvl w:val="1"/>
          <w:numId w:val="13"/>
        </w:numPr>
        <w:tabs>
          <w:tab w:val="left" w:pos="1276"/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372FE" w:rsidRPr="00BA0E73">
        <w:rPr>
          <w:sz w:val="28"/>
          <w:szCs w:val="28"/>
        </w:rPr>
        <w:t>Р</w:t>
      </w:r>
      <w:r w:rsidR="001F5C61" w:rsidRPr="00BA0E73">
        <w:rPr>
          <w:sz w:val="28"/>
          <w:szCs w:val="28"/>
        </w:rPr>
        <w:t>асходы на организацию питания в соответствии с утвержденными нормативами и методическими рекоме</w:t>
      </w:r>
      <w:r w:rsidR="00273FA4" w:rsidRPr="00BA0E73">
        <w:rPr>
          <w:sz w:val="28"/>
          <w:szCs w:val="28"/>
        </w:rPr>
        <w:t xml:space="preserve">ндациями по организации питания включают текущие расходы на оплату труда (тарифная и надтарифная части заработной платы сотрудников пищеблока </w:t>
      </w:r>
      <w:r w:rsidR="003141FE" w:rsidRPr="00BA0E73">
        <w:rPr>
          <w:sz w:val="28"/>
          <w:szCs w:val="28"/>
        </w:rPr>
        <w:t xml:space="preserve">дошкольных </w:t>
      </w:r>
      <w:r w:rsidR="006B5B75">
        <w:rPr>
          <w:sz w:val="28"/>
          <w:szCs w:val="28"/>
        </w:rPr>
        <w:t>образовательных учреждений</w:t>
      </w:r>
      <w:r w:rsidR="00017DED">
        <w:rPr>
          <w:sz w:val="28"/>
          <w:szCs w:val="28"/>
        </w:rPr>
        <w:t xml:space="preserve">, административного персонала </w:t>
      </w:r>
      <w:r w:rsidR="00273FA4" w:rsidRPr="00BA0E73">
        <w:rPr>
          <w:sz w:val="28"/>
          <w:szCs w:val="28"/>
        </w:rPr>
        <w:t>и начисления на заработную плату) и расходы на продукт</w:t>
      </w:r>
      <w:r w:rsidR="00374620">
        <w:rPr>
          <w:sz w:val="28"/>
          <w:szCs w:val="28"/>
        </w:rPr>
        <w:t>ы</w:t>
      </w:r>
      <w:r w:rsidR="00341325" w:rsidRPr="00BA0E73">
        <w:rPr>
          <w:sz w:val="28"/>
          <w:szCs w:val="28"/>
        </w:rPr>
        <w:t xml:space="preserve"> питания</w:t>
      </w:r>
      <w:r w:rsidR="00273FA4" w:rsidRPr="00BA0E73">
        <w:rPr>
          <w:sz w:val="28"/>
          <w:szCs w:val="28"/>
        </w:rPr>
        <w:t>.</w:t>
      </w:r>
    </w:p>
    <w:p w:rsidR="00273FA4" w:rsidRPr="00BA0E73" w:rsidRDefault="001373A4" w:rsidP="001373A4">
      <w:pPr>
        <w:pStyle w:val="a8"/>
        <w:numPr>
          <w:ilvl w:val="1"/>
          <w:numId w:val="13"/>
        </w:numPr>
        <w:tabs>
          <w:tab w:val="left" w:pos="1276"/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E7E3E" w:rsidRPr="00BA0E73">
        <w:rPr>
          <w:sz w:val="28"/>
          <w:szCs w:val="28"/>
        </w:rPr>
        <w:t>Р</w:t>
      </w:r>
      <w:r w:rsidR="005613A5" w:rsidRPr="00BA0E73">
        <w:rPr>
          <w:sz w:val="28"/>
          <w:szCs w:val="28"/>
        </w:rPr>
        <w:t xml:space="preserve">асходы на организацию питания в соответствии с утвержденными нормативами и методическими рекомендациями по организации питания </w:t>
      </w:r>
      <w:r w:rsidR="00273FA4" w:rsidRPr="00BA0E73">
        <w:rPr>
          <w:sz w:val="28"/>
          <w:szCs w:val="28"/>
        </w:rPr>
        <w:t>определяется на основе:</w:t>
      </w:r>
    </w:p>
    <w:p w:rsidR="00273FA4" w:rsidRPr="00ED3C54" w:rsidRDefault="00273FA4" w:rsidP="001373A4">
      <w:pPr>
        <w:pStyle w:val="ConsPlusNormal"/>
        <w:widowControl/>
        <w:tabs>
          <w:tab w:val="left" w:pos="1276"/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стандартной (базовой) стоимости </w:t>
      </w:r>
      <w:r>
        <w:rPr>
          <w:rFonts w:ascii="Times New Roman" w:hAnsi="Times New Roman" w:cs="Times New Roman"/>
          <w:bCs/>
          <w:sz w:val="28"/>
          <w:szCs w:val="28"/>
        </w:rPr>
        <w:t>услуги по обеспечению питанием воспитанников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273FA4" w:rsidRPr="00ED3C54" w:rsidRDefault="00273FA4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нормативного соотношения ставок заработной платы </w:t>
      </w:r>
      <w:r>
        <w:rPr>
          <w:rFonts w:ascii="Times New Roman" w:hAnsi="Times New Roman" w:cs="Times New Roman"/>
          <w:bCs/>
          <w:sz w:val="28"/>
          <w:szCs w:val="28"/>
        </w:rPr>
        <w:t>сотрудников пищеблока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и ставок заработной платы административно-управленческого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273FA4" w:rsidRDefault="00273FA4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нормативного соотношения тарифного </w:t>
      </w:r>
      <w:r>
        <w:rPr>
          <w:rFonts w:ascii="Times New Roman" w:hAnsi="Times New Roman" w:cs="Times New Roman"/>
          <w:bCs/>
          <w:sz w:val="28"/>
          <w:szCs w:val="28"/>
        </w:rPr>
        <w:t>фонда и фонда надбавок и доплат;</w:t>
      </w:r>
    </w:p>
    <w:p w:rsidR="00273FA4" w:rsidRDefault="00273FA4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норм питания воспитанников</w:t>
      </w:r>
      <w:r w:rsidR="00D56AD0">
        <w:rPr>
          <w:rFonts w:ascii="Times New Roman" w:hAnsi="Times New Roman" w:cs="Times New Roman"/>
          <w:bCs/>
          <w:sz w:val="28"/>
          <w:szCs w:val="28"/>
        </w:rPr>
        <w:t>, принимаемых согласно таблиц</w:t>
      </w:r>
      <w:r w:rsidR="003141FE">
        <w:rPr>
          <w:rFonts w:ascii="Times New Roman" w:hAnsi="Times New Roman" w:cs="Times New Roman"/>
          <w:bCs/>
          <w:sz w:val="28"/>
          <w:szCs w:val="28"/>
        </w:rPr>
        <w:t xml:space="preserve">ам </w:t>
      </w:r>
      <w:r w:rsidR="000630A8">
        <w:rPr>
          <w:rFonts w:ascii="Times New Roman" w:hAnsi="Times New Roman" w:cs="Times New Roman"/>
          <w:bCs/>
          <w:sz w:val="28"/>
          <w:szCs w:val="28"/>
        </w:rPr>
        <w:t>8</w:t>
      </w:r>
      <w:r w:rsidR="003141F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0630A8">
        <w:rPr>
          <w:rFonts w:ascii="Times New Roman" w:hAnsi="Times New Roman" w:cs="Times New Roman"/>
          <w:bCs/>
          <w:sz w:val="28"/>
          <w:szCs w:val="28"/>
        </w:rPr>
        <w:t>9</w:t>
      </w:r>
      <w:r w:rsidR="00D56AD0">
        <w:rPr>
          <w:rFonts w:ascii="Times New Roman" w:hAnsi="Times New Roman" w:cs="Times New Roman"/>
          <w:bCs/>
          <w:sz w:val="28"/>
          <w:szCs w:val="28"/>
        </w:rPr>
        <w:t>;</w:t>
      </w:r>
    </w:p>
    <w:p w:rsidR="00AA7A55" w:rsidRPr="00D56AD0" w:rsidRDefault="00AA7A55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 питания воспитанников групп кратковременного пребывания со сроком пребывания 3-4 часа в размере 25% нормы обеспечения питани</w:t>
      </w:r>
      <w:r w:rsidR="006B5B75">
        <w:rPr>
          <w:rFonts w:ascii="Times New Roman" w:hAnsi="Times New Roman" w:cs="Times New Roman"/>
          <w:bCs/>
          <w:sz w:val="28"/>
          <w:szCs w:val="28"/>
        </w:rPr>
        <w:t>ем</w:t>
      </w:r>
      <w:r>
        <w:rPr>
          <w:rFonts w:ascii="Times New Roman" w:hAnsi="Times New Roman" w:cs="Times New Roman"/>
          <w:bCs/>
          <w:sz w:val="28"/>
          <w:szCs w:val="28"/>
        </w:rPr>
        <w:t xml:space="preserve"> детей с пребыв</w:t>
      </w:r>
      <w:r w:rsidR="00041374"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>нием в до</w:t>
      </w:r>
      <w:r w:rsidR="00041374">
        <w:rPr>
          <w:rFonts w:ascii="Times New Roman" w:hAnsi="Times New Roman" w:cs="Times New Roman"/>
          <w:bCs/>
          <w:sz w:val="28"/>
          <w:szCs w:val="28"/>
        </w:rPr>
        <w:t>ш</w:t>
      </w:r>
      <w:r>
        <w:rPr>
          <w:rFonts w:ascii="Times New Roman" w:hAnsi="Times New Roman" w:cs="Times New Roman"/>
          <w:bCs/>
          <w:sz w:val="28"/>
          <w:szCs w:val="28"/>
        </w:rPr>
        <w:t>кольном образовательном учреждении 9-10,</w:t>
      </w:r>
      <w:r w:rsidR="00041374">
        <w:rPr>
          <w:rFonts w:ascii="Times New Roman" w:hAnsi="Times New Roman" w:cs="Times New Roman"/>
          <w:bCs/>
          <w:sz w:val="28"/>
          <w:szCs w:val="28"/>
        </w:rPr>
        <w:t>5 час</w:t>
      </w:r>
      <w:r w:rsidR="006B5B75">
        <w:rPr>
          <w:rFonts w:ascii="Times New Roman" w:hAnsi="Times New Roman" w:cs="Times New Roman"/>
          <w:bCs/>
          <w:sz w:val="28"/>
          <w:szCs w:val="28"/>
        </w:rPr>
        <w:t>а</w:t>
      </w:r>
      <w:r w:rsidR="00041374">
        <w:rPr>
          <w:rFonts w:ascii="Times New Roman" w:hAnsi="Times New Roman" w:cs="Times New Roman"/>
          <w:bCs/>
          <w:sz w:val="28"/>
          <w:szCs w:val="28"/>
        </w:rPr>
        <w:t>, со сроком пребывания 5-6 часов в размере 60% нормы обеспечения питанием детей с пребыванием в дошкольном образовательном учреждении 9-10,5 час</w:t>
      </w:r>
      <w:r w:rsidR="006B5B75">
        <w:rPr>
          <w:rFonts w:ascii="Times New Roman" w:hAnsi="Times New Roman" w:cs="Times New Roman"/>
          <w:bCs/>
          <w:sz w:val="28"/>
          <w:szCs w:val="28"/>
        </w:rPr>
        <w:t>а</w:t>
      </w:r>
      <w:r w:rsidR="00041374">
        <w:rPr>
          <w:rFonts w:ascii="Times New Roman" w:hAnsi="Times New Roman" w:cs="Times New Roman"/>
          <w:bCs/>
          <w:sz w:val="28"/>
          <w:szCs w:val="28"/>
        </w:rPr>
        <w:t>;</w:t>
      </w:r>
    </w:p>
    <w:p w:rsidR="00D56AD0" w:rsidRDefault="00D56AD0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среднерыночной стоимости продовольственных товаров по состоянию на</w:t>
      </w:r>
      <w:r w:rsidR="001B4BA2"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1 сентября года, предшествующего плановому, проиндексированн</w:t>
      </w:r>
      <w:r w:rsidR="00705059">
        <w:rPr>
          <w:rFonts w:ascii="Times New Roman" w:hAnsi="Times New Roman" w:cs="Times New Roman"/>
          <w:bCs/>
          <w:sz w:val="28"/>
          <w:szCs w:val="28"/>
        </w:rPr>
        <w:t>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прогнозный уровень инфляции планируемого периода.</w:t>
      </w:r>
    </w:p>
    <w:p w:rsidR="001B4BA2" w:rsidRPr="006B5B75" w:rsidRDefault="001B4BA2" w:rsidP="001B4BA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18"/>
          <w:szCs w:val="18"/>
        </w:rPr>
      </w:pPr>
    </w:p>
    <w:p w:rsidR="00490AAB" w:rsidRDefault="00D56AD0" w:rsidP="00D972EA">
      <w:pPr>
        <w:pStyle w:val="ConsPlusNormal"/>
        <w:widowControl/>
        <w:tabs>
          <w:tab w:val="left" w:pos="567"/>
          <w:tab w:val="left" w:pos="851"/>
          <w:tab w:val="left" w:pos="1134"/>
          <w:tab w:val="left" w:pos="1276"/>
          <w:tab w:val="left" w:pos="1440"/>
          <w:tab w:val="left" w:pos="1701"/>
          <w:tab w:val="left" w:pos="1843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0630A8">
        <w:rPr>
          <w:rFonts w:ascii="Times New Roman" w:hAnsi="Times New Roman" w:cs="Times New Roman"/>
          <w:bCs/>
          <w:sz w:val="28"/>
          <w:szCs w:val="28"/>
        </w:rPr>
        <w:t>8</w:t>
      </w:r>
      <w:r w:rsidR="001B4BA2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Нормы </w:t>
      </w:r>
      <w:r w:rsidR="00D972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обеспечения </w:t>
      </w:r>
      <w:r w:rsidR="00D972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питанием </w:t>
      </w:r>
      <w:r w:rsidR="00D972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воспитанников </w:t>
      </w:r>
      <w:r w:rsidR="00D972E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D341C">
        <w:rPr>
          <w:rFonts w:ascii="Times New Roman" w:hAnsi="Times New Roman" w:cs="Times New Roman"/>
          <w:bCs/>
          <w:sz w:val="28"/>
          <w:szCs w:val="28"/>
        </w:rPr>
        <w:t>дошкольных образовательных учреждений в возрасте от 1 до 7 лет</w:t>
      </w:r>
    </w:p>
    <w:p w:rsidR="00F10DA9" w:rsidRPr="006B5B75" w:rsidRDefault="00F10DA9" w:rsidP="001B4BA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92"/>
        <w:gridCol w:w="1394"/>
        <w:gridCol w:w="1338"/>
        <w:gridCol w:w="1394"/>
        <w:gridCol w:w="1357"/>
        <w:gridCol w:w="1546"/>
      </w:tblGrid>
      <w:tr w:rsidR="00490AAB" w:rsidRPr="00490AAB">
        <w:trPr>
          <w:trHeight w:val="20"/>
          <w:tblHeader/>
        </w:trPr>
        <w:tc>
          <w:tcPr>
            <w:tcW w:w="1627" w:type="pct"/>
            <w:vMerge w:val="restart"/>
            <w:shd w:val="clear" w:color="auto" w:fill="auto"/>
            <w:vAlign w:val="center"/>
          </w:tcPr>
          <w:p w:rsidR="00490AAB" w:rsidRPr="00490AAB" w:rsidRDefault="00490AAB" w:rsidP="001D341C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Продукты</w:t>
            </w:r>
          </w:p>
        </w:tc>
        <w:tc>
          <w:tcPr>
            <w:tcW w:w="3373" w:type="pct"/>
            <w:gridSpan w:val="5"/>
            <w:shd w:val="clear" w:color="auto" w:fill="auto"/>
          </w:tcPr>
          <w:p w:rsidR="006B5B75" w:rsidRDefault="001D341C" w:rsidP="00017D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Нормы обеспечения питанием </w:t>
            </w:r>
            <w:r w:rsidR="00490AAB" w:rsidRPr="00490AAB">
              <w:rPr>
                <w:sz w:val="28"/>
                <w:szCs w:val="28"/>
              </w:rPr>
              <w:t>детей в возрасте</w:t>
            </w:r>
            <w:r>
              <w:rPr>
                <w:sz w:val="28"/>
                <w:szCs w:val="28"/>
              </w:rPr>
              <w:t xml:space="preserve">, </w:t>
            </w:r>
          </w:p>
          <w:p w:rsidR="00490AAB" w:rsidRPr="00490AAB" w:rsidRDefault="00017DED" w:rsidP="00017DE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граммов </w:t>
            </w:r>
            <w:r w:rsidR="001D341C">
              <w:rPr>
                <w:sz w:val="28"/>
                <w:szCs w:val="28"/>
              </w:rPr>
              <w:t>в день</w:t>
            </w:r>
          </w:p>
        </w:tc>
      </w:tr>
      <w:tr w:rsidR="00490AAB" w:rsidRPr="00490AAB">
        <w:trPr>
          <w:trHeight w:val="20"/>
          <w:tblHeader/>
        </w:trPr>
        <w:tc>
          <w:tcPr>
            <w:tcW w:w="1627" w:type="pct"/>
            <w:vMerge/>
            <w:vAlign w:val="center"/>
          </w:tcPr>
          <w:p w:rsidR="00490AAB" w:rsidRPr="00490AAB" w:rsidRDefault="00490AAB" w:rsidP="00490AAB">
            <w:pPr>
              <w:rPr>
                <w:sz w:val="28"/>
                <w:szCs w:val="28"/>
              </w:rPr>
            </w:pPr>
          </w:p>
        </w:tc>
        <w:tc>
          <w:tcPr>
            <w:tcW w:w="1311" w:type="pct"/>
            <w:gridSpan w:val="2"/>
            <w:shd w:val="clear" w:color="auto" w:fill="auto"/>
          </w:tcPr>
          <w:p w:rsidR="00490AAB" w:rsidRPr="00490AAB" w:rsidRDefault="00490AAB" w:rsidP="001D341C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до 3 лет</w:t>
            </w:r>
          </w:p>
        </w:tc>
        <w:tc>
          <w:tcPr>
            <w:tcW w:w="2061" w:type="pct"/>
            <w:gridSpan w:val="3"/>
            <w:shd w:val="clear" w:color="auto" w:fill="auto"/>
          </w:tcPr>
          <w:p w:rsidR="00490AAB" w:rsidRPr="00490AAB" w:rsidRDefault="00490AAB" w:rsidP="001D341C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от 3 до 7 лет</w:t>
            </w:r>
          </w:p>
        </w:tc>
      </w:tr>
      <w:tr w:rsidR="00490AAB" w:rsidRPr="00490AAB">
        <w:trPr>
          <w:trHeight w:val="20"/>
          <w:tblHeader/>
        </w:trPr>
        <w:tc>
          <w:tcPr>
            <w:tcW w:w="1627" w:type="pct"/>
            <w:vMerge/>
            <w:vAlign w:val="center"/>
          </w:tcPr>
          <w:p w:rsidR="00490AAB" w:rsidRPr="00490AAB" w:rsidRDefault="00490AAB" w:rsidP="00490AAB">
            <w:pPr>
              <w:rPr>
                <w:sz w:val="28"/>
                <w:szCs w:val="28"/>
              </w:rPr>
            </w:pPr>
          </w:p>
        </w:tc>
        <w:tc>
          <w:tcPr>
            <w:tcW w:w="3373" w:type="pct"/>
            <w:gridSpan w:val="5"/>
            <w:shd w:val="clear" w:color="auto" w:fill="auto"/>
          </w:tcPr>
          <w:p w:rsidR="00490AAB" w:rsidRPr="00490AAB" w:rsidRDefault="00490AAB" w:rsidP="001D341C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в учреждениях с пребыванием (часах)</w:t>
            </w:r>
          </w:p>
        </w:tc>
      </w:tr>
      <w:tr w:rsidR="00490AAB" w:rsidRPr="00490AAB">
        <w:trPr>
          <w:trHeight w:val="20"/>
          <w:tblHeader/>
        </w:trPr>
        <w:tc>
          <w:tcPr>
            <w:tcW w:w="1627" w:type="pct"/>
            <w:vMerge/>
            <w:vAlign w:val="center"/>
          </w:tcPr>
          <w:p w:rsidR="00490AAB" w:rsidRPr="00490AAB" w:rsidRDefault="00490AAB" w:rsidP="00490AAB">
            <w:pPr>
              <w:rPr>
                <w:sz w:val="28"/>
                <w:szCs w:val="28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 w:rsidR="00490AAB" w:rsidRPr="00490AAB" w:rsidRDefault="00490AAB" w:rsidP="001D341C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9 - 10,5 час</w:t>
            </w:r>
            <w:r w:rsidR="006B5B75">
              <w:rPr>
                <w:sz w:val="28"/>
                <w:szCs w:val="28"/>
              </w:rPr>
              <w:t>а</w:t>
            </w:r>
          </w:p>
        </w:tc>
        <w:tc>
          <w:tcPr>
            <w:tcW w:w="642" w:type="pct"/>
            <w:shd w:val="clear" w:color="auto" w:fill="auto"/>
            <w:vAlign w:val="center"/>
          </w:tcPr>
          <w:p w:rsidR="00490AAB" w:rsidRPr="00490AAB" w:rsidRDefault="00490AAB" w:rsidP="001D341C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12-24 часа</w:t>
            </w:r>
          </w:p>
        </w:tc>
        <w:tc>
          <w:tcPr>
            <w:tcW w:w="669" w:type="pct"/>
            <w:shd w:val="clear" w:color="auto" w:fill="auto"/>
            <w:vAlign w:val="center"/>
          </w:tcPr>
          <w:p w:rsidR="00490AAB" w:rsidRPr="00490AAB" w:rsidRDefault="00490AAB" w:rsidP="001D341C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9 - 10,5 часа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490AAB" w:rsidRPr="00490AAB" w:rsidRDefault="00490AAB" w:rsidP="001D341C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12 часов</w:t>
            </w:r>
          </w:p>
        </w:tc>
        <w:tc>
          <w:tcPr>
            <w:tcW w:w="741" w:type="pct"/>
            <w:shd w:val="clear" w:color="auto" w:fill="auto"/>
            <w:vAlign w:val="center"/>
          </w:tcPr>
          <w:p w:rsidR="00490AAB" w:rsidRPr="00490AAB" w:rsidRDefault="00490AAB" w:rsidP="001D341C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24 часа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Хлеб пшеничный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55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60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80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110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110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Хлеб ржаной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25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60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60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Мука пшеничная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16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16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25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25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Мука картофельная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Крупа, бобовые, макаронные изделия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20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45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45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Картофель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120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150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190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220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220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Овощи разные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180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200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200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250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250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Фрукты свежие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90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130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60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60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150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Фрукты сухие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15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Кондитерские изделия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7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Сахар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35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45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55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55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Масло сливочное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12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17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23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25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Масло растительное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6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7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9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9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Яйцо (штук)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0,25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0,5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0,5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0,5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0,5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Молоко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500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600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420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500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500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Творог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40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50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Мясо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60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85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Рыба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20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25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45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50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Сметана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10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15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Сыр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3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Чай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0,2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0,2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0,2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0,2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0,2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Кофе злаковый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Соль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2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0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5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8</w:t>
            </w:r>
          </w:p>
        </w:tc>
      </w:tr>
      <w:tr w:rsidR="00490AAB" w:rsidRPr="00490AAB">
        <w:trPr>
          <w:trHeight w:val="20"/>
        </w:trPr>
        <w:tc>
          <w:tcPr>
            <w:tcW w:w="1627" w:type="pct"/>
            <w:shd w:val="clear" w:color="auto" w:fill="auto"/>
          </w:tcPr>
          <w:p w:rsidR="00490AAB" w:rsidRPr="00490AAB" w:rsidRDefault="00490AAB" w:rsidP="001D341C">
            <w:pPr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Дрожжи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</w:t>
            </w:r>
          </w:p>
        </w:tc>
        <w:tc>
          <w:tcPr>
            <w:tcW w:w="642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</w:t>
            </w:r>
          </w:p>
        </w:tc>
        <w:tc>
          <w:tcPr>
            <w:tcW w:w="669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</w:t>
            </w:r>
          </w:p>
        </w:tc>
        <w:tc>
          <w:tcPr>
            <w:tcW w:w="65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</w:t>
            </w:r>
          </w:p>
        </w:tc>
        <w:tc>
          <w:tcPr>
            <w:tcW w:w="741" w:type="pct"/>
            <w:shd w:val="clear" w:color="auto" w:fill="auto"/>
          </w:tcPr>
          <w:p w:rsidR="00490AAB" w:rsidRPr="00490AAB" w:rsidRDefault="00490AAB" w:rsidP="00F10DA9">
            <w:pPr>
              <w:jc w:val="center"/>
              <w:rPr>
                <w:sz w:val="28"/>
                <w:szCs w:val="28"/>
              </w:rPr>
            </w:pPr>
            <w:r w:rsidRPr="00490AAB">
              <w:rPr>
                <w:sz w:val="28"/>
                <w:szCs w:val="28"/>
              </w:rPr>
              <w:t>1</w:t>
            </w:r>
          </w:p>
        </w:tc>
      </w:tr>
    </w:tbl>
    <w:p w:rsidR="001D341C" w:rsidRDefault="001D341C" w:rsidP="001D341C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Таблица </w:t>
      </w:r>
      <w:r w:rsidR="000630A8">
        <w:rPr>
          <w:rFonts w:ascii="Times New Roman" w:hAnsi="Times New Roman" w:cs="Times New Roman"/>
          <w:bCs/>
          <w:sz w:val="28"/>
          <w:szCs w:val="28"/>
        </w:rPr>
        <w:t>9</w:t>
      </w:r>
      <w:r>
        <w:rPr>
          <w:rFonts w:ascii="Times New Roman" w:hAnsi="Times New Roman" w:cs="Times New Roman"/>
          <w:bCs/>
          <w:sz w:val="28"/>
          <w:szCs w:val="28"/>
        </w:rPr>
        <w:t>. Нормы</w:t>
      </w:r>
      <w:r w:rsidR="00D972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 обеспечения </w:t>
      </w:r>
      <w:r w:rsidR="00D972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питанием</w:t>
      </w:r>
      <w:r w:rsidR="00D972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 воспитанников </w:t>
      </w:r>
      <w:r w:rsidR="00D972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дошкольных образовательных учреждений в возрасте до одного года</w:t>
      </w:r>
    </w:p>
    <w:p w:rsidR="00490AAB" w:rsidRDefault="00490AAB" w:rsidP="001B4BA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66"/>
        <w:gridCol w:w="2003"/>
        <w:gridCol w:w="2257"/>
        <w:gridCol w:w="1759"/>
        <w:gridCol w:w="1536"/>
      </w:tblGrid>
      <w:tr w:rsidR="00D037E5" w:rsidRPr="00D037E5">
        <w:trPr>
          <w:trHeight w:val="20"/>
          <w:tblHeader/>
        </w:trPr>
        <w:tc>
          <w:tcPr>
            <w:tcW w:w="1375" w:type="pct"/>
            <w:vMerge w:val="restart"/>
            <w:shd w:val="clear" w:color="auto" w:fill="auto"/>
            <w:vAlign w:val="center"/>
          </w:tcPr>
          <w:p w:rsidR="00D037E5" w:rsidRPr="00D037E5" w:rsidRDefault="00D037E5" w:rsidP="00D037E5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Наименование продуктов и блюд</w:t>
            </w:r>
          </w:p>
        </w:tc>
        <w:tc>
          <w:tcPr>
            <w:tcW w:w="961" w:type="pct"/>
            <w:vMerge w:val="restart"/>
            <w:shd w:val="clear" w:color="auto" w:fill="auto"/>
            <w:vAlign w:val="center"/>
          </w:tcPr>
          <w:p w:rsidR="00D037E5" w:rsidRPr="00D037E5" w:rsidRDefault="00D037E5" w:rsidP="00D037E5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2664" w:type="pct"/>
            <w:gridSpan w:val="3"/>
            <w:shd w:val="clear" w:color="auto" w:fill="auto"/>
            <w:vAlign w:val="center"/>
          </w:tcPr>
          <w:p w:rsidR="00D037E5" w:rsidRPr="00D037E5" w:rsidRDefault="00D037E5" w:rsidP="00017DED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Нормы обеспечения продуктами питания воспитанников в возрасте до 1 года, в день</w:t>
            </w:r>
          </w:p>
        </w:tc>
      </w:tr>
      <w:tr w:rsidR="00D037E5" w:rsidRPr="00D037E5">
        <w:trPr>
          <w:trHeight w:val="20"/>
          <w:tblHeader/>
        </w:trPr>
        <w:tc>
          <w:tcPr>
            <w:tcW w:w="1375" w:type="pct"/>
            <w:vMerge/>
            <w:vAlign w:val="center"/>
          </w:tcPr>
          <w:p w:rsidR="00D037E5" w:rsidRPr="00D037E5" w:rsidRDefault="00D037E5" w:rsidP="00D037E5">
            <w:pPr>
              <w:rPr>
                <w:sz w:val="28"/>
                <w:szCs w:val="28"/>
              </w:rPr>
            </w:pPr>
          </w:p>
        </w:tc>
        <w:tc>
          <w:tcPr>
            <w:tcW w:w="961" w:type="pct"/>
            <w:vMerge/>
            <w:vAlign w:val="center"/>
          </w:tcPr>
          <w:p w:rsidR="00D037E5" w:rsidRPr="00D037E5" w:rsidRDefault="00D037E5" w:rsidP="00D037E5">
            <w:pPr>
              <w:rPr>
                <w:sz w:val="28"/>
                <w:szCs w:val="28"/>
              </w:rPr>
            </w:pPr>
          </w:p>
        </w:tc>
        <w:tc>
          <w:tcPr>
            <w:tcW w:w="2664" w:type="pct"/>
            <w:gridSpan w:val="3"/>
            <w:shd w:val="clear" w:color="auto" w:fill="auto"/>
            <w:noWrap/>
            <w:vAlign w:val="center"/>
          </w:tcPr>
          <w:p w:rsidR="00D037E5" w:rsidRPr="00D037E5" w:rsidRDefault="00D037E5" w:rsidP="00D037E5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в учреждениях с пребыванием</w:t>
            </w:r>
          </w:p>
        </w:tc>
      </w:tr>
      <w:tr w:rsidR="00D037E5" w:rsidRPr="00D037E5">
        <w:trPr>
          <w:trHeight w:val="20"/>
          <w:tblHeader/>
        </w:trPr>
        <w:tc>
          <w:tcPr>
            <w:tcW w:w="1375" w:type="pct"/>
            <w:vMerge/>
            <w:vAlign w:val="center"/>
          </w:tcPr>
          <w:p w:rsidR="00D037E5" w:rsidRPr="00D037E5" w:rsidRDefault="00D037E5" w:rsidP="00D037E5">
            <w:pPr>
              <w:rPr>
                <w:sz w:val="28"/>
                <w:szCs w:val="28"/>
              </w:rPr>
            </w:pPr>
          </w:p>
        </w:tc>
        <w:tc>
          <w:tcPr>
            <w:tcW w:w="961" w:type="pct"/>
            <w:vMerge/>
            <w:vAlign w:val="center"/>
          </w:tcPr>
          <w:p w:rsidR="00D037E5" w:rsidRPr="00D037E5" w:rsidRDefault="00D037E5" w:rsidP="00D037E5">
            <w:pPr>
              <w:rPr>
                <w:sz w:val="28"/>
                <w:szCs w:val="28"/>
              </w:rPr>
            </w:pPr>
          </w:p>
        </w:tc>
        <w:tc>
          <w:tcPr>
            <w:tcW w:w="1083" w:type="pct"/>
            <w:shd w:val="clear" w:color="auto" w:fill="auto"/>
            <w:noWrap/>
            <w:vAlign w:val="center"/>
          </w:tcPr>
          <w:p w:rsidR="00D037E5" w:rsidRPr="00D037E5" w:rsidRDefault="00D037E5" w:rsidP="00D037E5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9-10,5 часа</w:t>
            </w:r>
          </w:p>
        </w:tc>
        <w:tc>
          <w:tcPr>
            <w:tcW w:w="844" w:type="pct"/>
            <w:shd w:val="clear" w:color="auto" w:fill="auto"/>
            <w:noWrap/>
            <w:vAlign w:val="center"/>
          </w:tcPr>
          <w:p w:rsidR="00D037E5" w:rsidRPr="00D037E5" w:rsidRDefault="00D037E5" w:rsidP="00D037E5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12 часов</w:t>
            </w:r>
          </w:p>
        </w:tc>
        <w:tc>
          <w:tcPr>
            <w:tcW w:w="737" w:type="pct"/>
            <w:shd w:val="clear" w:color="auto" w:fill="auto"/>
            <w:noWrap/>
            <w:vAlign w:val="center"/>
          </w:tcPr>
          <w:p w:rsidR="00D037E5" w:rsidRPr="00D037E5" w:rsidRDefault="00D037E5" w:rsidP="00D037E5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24 часа</w:t>
            </w:r>
          </w:p>
        </w:tc>
      </w:tr>
      <w:tr w:rsidR="00D037E5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D037E5" w:rsidRPr="00D037E5" w:rsidRDefault="00D037E5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Фруктовый сок</w:t>
            </w:r>
          </w:p>
        </w:tc>
        <w:tc>
          <w:tcPr>
            <w:tcW w:w="961" w:type="pct"/>
            <w:shd w:val="clear" w:color="auto" w:fill="auto"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мл</w:t>
            </w:r>
          </w:p>
        </w:tc>
        <w:tc>
          <w:tcPr>
            <w:tcW w:w="1083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98</w:t>
            </w:r>
          </w:p>
        </w:tc>
        <w:tc>
          <w:tcPr>
            <w:tcW w:w="844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174</w:t>
            </w:r>
          </w:p>
        </w:tc>
        <w:tc>
          <w:tcPr>
            <w:tcW w:w="737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455</w:t>
            </w:r>
          </w:p>
        </w:tc>
      </w:tr>
      <w:tr w:rsidR="00D037E5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D037E5" w:rsidRPr="00D037E5" w:rsidRDefault="00D037E5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Фруктовое пюре</w:t>
            </w:r>
          </w:p>
        </w:tc>
        <w:tc>
          <w:tcPr>
            <w:tcW w:w="961" w:type="pct"/>
            <w:shd w:val="clear" w:color="auto" w:fill="auto"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г</w:t>
            </w:r>
            <w:r w:rsidR="00F10DA9">
              <w:rPr>
                <w:sz w:val="28"/>
                <w:szCs w:val="28"/>
              </w:rPr>
              <w:t>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44</w:t>
            </w:r>
          </w:p>
        </w:tc>
        <w:tc>
          <w:tcPr>
            <w:tcW w:w="844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48</w:t>
            </w:r>
          </w:p>
        </w:tc>
        <w:tc>
          <w:tcPr>
            <w:tcW w:w="737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63</w:t>
            </w:r>
          </w:p>
        </w:tc>
      </w:tr>
      <w:tr w:rsidR="00F10DA9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F10DA9" w:rsidRPr="00D037E5" w:rsidRDefault="00F10DA9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Овощное пюре</w:t>
            </w:r>
          </w:p>
        </w:tc>
        <w:tc>
          <w:tcPr>
            <w:tcW w:w="961" w:type="pct"/>
            <w:shd w:val="clear" w:color="auto" w:fill="auto"/>
          </w:tcPr>
          <w:p w:rsidR="00F10DA9" w:rsidRDefault="00F10DA9" w:rsidP="00D972EA">
            <w:pPr>
              <w:jc w:val="center"/>
            </w:pPr>
            <w:r w:rsidRPr="00911CEC"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28</w:t>
            </w:r>
          </w:p>
        </w:tc>
        <w:tc>
          <w:tcPr>
            <w:tcW w:w="844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63</w:t>
            </w:r>
          </w:p>
        </w:tc>
        <w:tc>
          <w:tcPr>
            <w:tcW w:w="737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63</w:t>
            </w:r>
          </w:p>
        </w:tc>
      </w:tr>
      <w:tr w:rsidR="00F10DA9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F10DA9" w:rsidRPr="00D037E5" w:rsidRDefault="00F10DA9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Молочная каша</w:t>
            </w:r>
          </w:p>
        </w:tc>
        <w:tc>
          <w:tcPr>
            <w:tcW w:w="961" w:type="pct"/>
            <w:shd w:val="clear" w:color="auto" w:fill="auto"/>
          </w:tcPr>
          <w:p w:rsidR="00F10DA9" w:rsidRDefault="00F10DA9" w:rsidP="00D972EA">
            <w:pPr>
              <w:jc w:val="center"/>
            </w:pPr>
            <w:r w:rsidRPr="00911CEC"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97</w:t>
            </w:r>
          </w:p>
        </w:tc>
        <w:tc>
          <w:tcPr>
            <w:tcW w:w="844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133</w:t>
            </w:r>
          </w:p>
        </w:tc>
        <w:tc>
          <w:tcPr>
            <w:tcW w:w="737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133</w:t>
            </w:r>
          </w:p>
        </w:tc>
      </w:tr>
      <w:tr w:rsidR="00F10DA9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F10DA9" w:rsidRPr="00D037E5" w:rsidRDefault="00F10DA9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Творог</w:t>
            </w:r>
          </w:p>
        </w:tc>
        <w:tc>
          <w:tcPr>
            <w:tcW w:w="961" w:type="pct"/>
            <w:shd w:val="clear" w:color="auto" w:fill="auto"/>
          </w:tcPr>
          <w:p w:rsidR="00F10DA9" w:rsidRDefault="00F10DA9" w:rsidP="00D972EA">
            <w:pPr>
              <w:jc w:val="center"/>
            </w:pPr>
            <w:r w:rsidRPr="00911CEC"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55</w:t>
            </w:r>
          </w:p>
        </w:tc>
        <w:tc>
          <w:tcPr>
            <w:tcW w:w="844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55</w:t>
            </w:r>
          </w:p>
        </w:tc>
        <w:tc>
          <w:tcPr>
            <w:tcW w:w="737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124</w:t>
            </w:r>
          </w:p>
        </w:tc>
      </w:tr>
      <w:tr w:rsidR="00D037E5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D037E5" w:rsidRPr="00D037E5" w:rsidRDefault="00D037E5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 xml:space="preserve">Желток </w:t>
            </w:r>
          </w:p>
        </w:tc>
        <w:tc>
          <w:tcPr>
            <w:tcW w:w="961" w:type="pct"/>
            <w:shd w:val="clear" w:color="auto" w:fill="auto"/>
          </w:tcPr>
          <w:p w:rsidR="00D037E5" w:rsidRPr="00D037E5" w:rsidRDefault="00017DED" w:rsidP="00D972E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20</w:t>
            </w:r>
          </w:p>
        </w:tc>
        <w:tc>
          <w:tcPr>
            <w:tcW w:w="844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31</w:t>
            </w:r>
          </w:p>
        </w:tc>
        <w:tc>
          <w:tcPr>
            <w:tcW w:w="737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31</w:t>
            </w:r>
          </w:p>
        </w:tc>
      </w:tr>
      <w:tr w:rsidR="00F10DA9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F10DA9" w:rsidRPr="00D037E5" w:rsidRDefault="00F10DA9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Мясное пюре</w:t>
            </w:r>
          </w:p>
        </w:tc>
        <w:tc>
          <w:tcPr>
            <w:tcW w:w="961" w:type="pct"/>
            <w:shd w:val="clear" w:color="auto" w:fill="auto"/>
          </w:tcPr>
          <w:p w:rsidR="00F10DA9" w:rsidRDefault="00F10DA9" w:rsidP="00D972EA">
            <w:pPr>
              <w:jc w:val="center"/>
            </w:pPr>
            <w:r w:rsidRPr="00911CEC"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0</w:t>
            </w:r>
          </w:p>
        </w:tc>
        <w:tc>
          <w:tcPr>
            <w:tcW w:w="844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0</w:t>
            </w:r>
          </w:p>
        </w:tc>
        <w:tc>
          <w:tcPr>
            <w:tcW w:w="737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0</w:t>
            </w:r>
          </w:p>
        </w:tc>
      </w:tr>
      <w:tr w:rsidR="00F10DA9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F10DA9" w:rsidRPr="00D037E5" w:rsidRDefault="00F10DA9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Рыбное пюре</w:t>
            </w:r>
          </w:p>
        </w:tc>
        <w:tc>
          <w:tcPr>
            <w:tcW w:w="961" w:type="pct"/>
            <w:shd w:val="clear" w:color="auto" w:fill="auto"/>
          </w:tcPr>
          <w:p w:rsidR="00F10DA9" w:rsidRDefault="00F10DA9" w:rsidP="00D972EA">
            <w:pPr>
              <w:jc w:val="center"/>
            </w:pPr>
            <w:r w:rsidRPr="00911CEC"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34</w:t>
            </w:r>
          </w:p>
        </w:tc>
        <w:tc>
          <w:tcPr>
            <w:tcW w:w="844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34</w:t>
            </w:r>
          </w:p>
        </w:tc>
        <w:tc>
          <w:tcPr>
            <w:tcW w:w="737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34</w:t>
            </w:r>
          </w:p>
        </w:tc>
      </w:tr>
      <w:tr w:rsidR="00D037E5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D037E5" w:rsidRPr="00D037E5" w:rsidRDefault="00E27F90" w:rsidP="00D037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Кефир, другие </w:t>
            </w:r>
            <w:r w:rsidR="00D037E5" w:rsidRPr="00D037E5">
              <w:rPr>
                <w:sz w:val="28"/>
                <w:szCs w:val="28"/>
              </w:rPr>
              <w:t>кисломолочные продукты</w:t>
            </w:r>
          </w:p>
        </w:tc>
        <w:tc>
          <w:tcPr>
            <w:tcW w:w="961" w:type="pct"/>
            <w:shd w:val="clear" w:color="auto" w:fill="auto"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мл</w:t>
            </w:r>
          </w:p>
        </w:tc>
        <w:tc>
          <w:tcPr>
            <w:tcW w:w="1083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18</w:t>
            </w:r>
          </w:p>
        </w:tc>
        <w:tc>
          <w:tcPr>
            <w:tcW w:w="844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18</w:t>
            </w:r>
          </w:p>
        </w:tc>
        <w:tc>
          <w:tcPr>
            <w:tcW w:w="737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18</w:t>
            </w:r>
          </w:p>
        </w:tc>
      </w:tr>
      <w:tr w:rsidR="00D037E5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D037E5" w:rsidRPr="00D037E5" w:rsidRDefault="00D037E5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Цельное молоко</w:t>
            </w:r>
          </w:p>
        </w:tc>
        <w:tc>
          <w:tcPr>
            <w:tcW w:w="961" w:type="pct"/>
            <w:shd w:val="clear" w:color="auto" w:fill="auto"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мл</w:t>
            </w:r>
          </w:p>
        </w:tc>
        <w:tc>
          <w:tcPr>
            <w:tcW w:w="1083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95</w:t>
            </w:r>
          </w:p>
        </w:tc>
        <w:tc>
          <w:tcPr>
            <w:tcW w:w="844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135</w:t>
            </w:r>
          </w:p>
        </w:tc>
        <w:tc>
          <w:tcPr>
            <w:tcW w:w="737" w:type="pct"/>
            <w:shd w:val="clear" w:color="auto" w:fill="auto"/>
            <w:noWrap/>
          </w:tcPr>
          <w:p w:rsidR="00D037E5" w:rsidRPr="00D037E5" w:rsidRDefault="00D037E5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173</w:t>
            </w:r>
          </w:p>
        </w:tc>
      </w:tr>
      <w:tr w:rsidR="00F10DA9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F10DA9" w:rsidRPr="00D037E5" w:rsidRDefault="00F10DA9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Сухари, печенье</w:t>
            </w:r>
          </w:p>
        </w:tc>
        <w:tc>
          <w:tcPr>
            <w:tcW w:w="961" w:type="pct"/>
            <w:shd w:val="clear" w:color="auto" w:fill="auto"/>
          </w:tcPr>
          <w:p w:rsidR="00F10DA9" w:rsidRDefault="00F10DA9" w:rsidP="00D972EA">
            <w:pPr>
              <w:jc w:val="center"/>
            </w:pPr>
            <w:r w:rsidRPr="00911CEC"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155</w:t>
            </w:r>
          </w:p>
        </w:tc>
        <w:tc>
          <w:tcPr>
            <w:tcW w:w="844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155</w:t>
            </w:r>
          </w:p>
        </w:tc>
        <w:tc>
          <w:tcPr>
            <w:tcW w:w="737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155</w:t>
            </w:r>
          </w:p>
        </w:tc>
      </w:tr>
      <w:tr w:rsidR="00F10DA9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F10DA9" w:rsidRPr="00D037E5" w:rsidRDefault="00F10DA9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Хлеб пшеничный высший сорт</w:t>
            </w:r>
          </w:p>
        </w:tc>
        <w:tc>
          <w:tcPr>
            <w:tcW w:w="961" w:type="pct"/>
            <w:shd w:val="clear" w:color="auto" w:fill="auto"/>
          </w:tcPr>
          <w:p w:rsidR="00F10DA9" w:rsidRDefault="00F10DA9" w:rsidP="00D972EA">
            <w:pPr>
              <w:jc w:val="center"/>
            </w:pPr>
            <w:r w:rsidRPr="00911CEC"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6</w:t>
            </w:r>
          </w:p>
        </w:tc>
        <w:tc>
          <w:tcPr>
            <w:tcW w:w="844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7</w:t>
            </w:r>
          </w:p>
        </w:tc>
        <w:tc>
          <w:tcPr>
            <w:tcW w:w="737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7</w:t>
            </w:r>
          </w:p>
        </w:tc>
      </w:tr>
      <w:tr w:rsidR="00F10DA9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F10DA9" w:rsidRPr="00D037E5" w:rsidRDefault="00F10DA9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Растительное   масло</w:t>
            </w:r>
          </w:p>
        </w:tc>
        <w:tc>
          <w:tcPr>
            <w:tcW w:w="961" w:type="pct"/>
            <w:shd w:val="clear" w:color="auto" w:fill="auto"/>
          </w:tcPr>
          <w:p w:rsidR="00F10DA9" w:rsidRDefault="00F10DA9" w:rsidP="00D972EA">
            <w:pPr>
              <w:jc w:val="center"/>
            </w:pPr>
            <w:r w:rsidRPr="00911CEC"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5</w:t>
            </w:r>
          </w:p>
        </w:tc>
        <w:tc>
          <w:tcPr>
            <w:tcW w:w="844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5</w:t>
            </w:r>
          </w:p>
        </w:tc>
        <w:tc>
          <w:tcPr>
            <w:tcW w:w="737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5</w:t>
            </w:r>
          </w:p>
        </w:tc>
      </w:tr>
      <w:tr w:rsidR="00F10DA9" w:rsidRPr="00D037E5">
        <w:trPr>
          <w:trHeight w:val="20"/>
        </w:trPr>
        <w:tc>
          <w:tcPr>
            <w:tcW w:w="1375" w:type="pct"/>
            <w:shd w:val="clear" w:color="auto" w:fill="auto"/>
          </w:tcPr>
          <w:p w:rsidR="00F10DA9" w:rsidRPr="00D037E5" w:rsidRDefault="00F10DA9" w:rsidP="00D037E5">
            <w:pPr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Сливочное масло</w:t>
            </w:r>
          </w:p>
        </w:tc>
        <w:tc>
          <w:tcPr>
            <w:tcW w:w="961" w:type="pct"/>
            <w:shd w:val="clear" w:color="auto" w:fill="auto"/>
          </w:tcPr>
          <w:p w:rsidR="00F10DA9" w:rsidRDefault="00F10DA9" w:rsidP="00D972EA">
            <w:pPr>
              <w:jc w:val="center"/>
            </w:pPr>
            <w:r w:rsidRPr="00911CEC">
              <w:rPr>
                <w:sz w:val="28"/>
                <w:szCs w:val="28"/>
              </w:rPr>
              <w:t>граммов</w:t>
            </w:r>
          </w:p>
        </w:tc>
        <w:tc>
          <w:tcPr>
            <w:tcW w:w="1083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2</w:t>
            </w:r>
          </w:p>
        </w:tc>
        <w:tc>
          <w:tcPr>
            <w:tcW w:w="844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4</w:t>
            </w:r>
          </w:p>
        </w:tc>
        <w:tc>
          <w:tcPr>
            <w:tcW w:w="737" w:type="pct"/>
            <w:shd w:val="clear" w:color="auto" w:fill="auto"/>
            <w:noWrap/>
          </w:tcPr>
          <w:p w:rsidR="00F10DA9" w:rsidRPr="00D037E5" w:rsidRDefault="00F10DA9" w:rsidP="00D972EA">
            <w:pPr>
              <w:jc w:val="center"/>
              <w:rPr>
                <w:sz w:val="28"/>
                <w:szCs w:val="28"/>
              </w:rPr>
            </w:pPr>
            <w:r w:rsidRPr="00D037E5">
              <w:rPr>
                <w:sz w:val="28"/>
                <w:szCs w:val="28"/>
              </w:rPr>
              <w:t>4</w:t>
            </w:r>
          </w:p>
        </w:tc>
      </w:tr>
    </w:tbl>
    <w:p w:rsidR="00490AAB" w:rsidRDefault="00490AAB" w:rsidP="001B4BA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E5CAC" w:rsidRPr="00BA0E73" w:rsidRDefault="00D972EA" w:rsidP="00D972EA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E5CAC" w:rsidRPr="00BA0E73">
        <w:rPr>
          <w:sz w:val="28"/>
          <w:szCs w:val="28"/>
        </w:rPr>
        <w:t>Расходы на организацию питания для групп кратковременного пребывания определяются на основании норм обеспечения питани</w:t>
      </w:r>
      <w:r w:rsidR="006B5B75">
        <w:rPr>
          <w:sz w:val="28"/>
          <w:szCs w:val="28"/>
        </w:rPr>
        <w:t>ем</w:t>
      </w:r>
      <w:r w:rsidR="002E5CAC" w:rsidRPr="00BA0E73">
        <w:rPr>
          <w:sz w:val="28"/>
          <w:szCs w:val="28"/>
        </w:rPr>
        <w:t xml:space="preserve"> воспитанников дошкольных образовательных учреждений с режимом работы 9-10,5 часа в неделю. </w:t>
      </w:r>
    </w:p>
    <w:p w:rsidR="00D56AD0" w:rsidRPr="00BA0E73" w:rsidRDefault="00D972EA" w:rsidP="00D972EA">
      <w:pPr>
        <w:pStyle w:val="a8"/>
        <w:numPr>
          <w:ilvl w:val="1"/>
          <w:numId w:val="13"/>
        </w:numPr>
        <w:tabs>
          <w:tab w:val="left" w:pos="1134"/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E7E3E" w:rsidRPr="00BA0E73">
        <w:rPr>
          <w:sz w:val="28"/>
          <w:szCs w:val="28"/>
        </w:rPr>
        <w:t xml:space="preserve">Расходы на организацию питания в соответствии с утвержденными нормами и </w:t>
      </w:r>
      <w:r w:rsidR="006B5B75">
        <w:rPr>
          <w:sz w:val="28"/>
          <w:szCs w:val="28"/>
        </w:rPr>
        <w:t xml:space="preserve">настоящими </w:t>
      </w:r>
      <w:r w:rsidR="001B4BA2" w:rsidRPr="00BA0E73">
        <w:rPr>
          <w:sz w:val="28"/>
          <w:szCs w:val="28"/>
        </w:rPr>
        <w:t>М</w:t>
      </w:r>
      <w:r w:rsidR="00FE7E3E" w:rsidRPr="00BA0E73">
        <w:rPr>
          <w:sz w:val="28"/>
          <w:szCs w:val="28"/>
        </w:rPr>
        <w:t>етодическими рекомендациями исчисляются по формуле:</w:t>
      </w:r>
    </w:p>
    <w:p w:rsidR="00FE7E3E" w:rsidRDefault="006B5B75" w:rsidP="00F10DA9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CA2F15">
        <w:rPr>
          <w:position w:val="-18"/>
          <w:sz w:val="32"/>
          <w:szCs w:val="32"/>
        </w:rPr>
        <w:object w:dxaOrig="3300" w:dyaOrig="420">
          <v:shape id="_x0000_i1137" type="#_x0000_t75" style="width:219pt;height:30pt" o:ole="">
            <v:imagedata r:id="rId230" o:title=""/>
          </v:shape>
          <o:OLEObject Type="Embed" ProgID="Equation.3" ShapeID="_x0000_i1137" DrawAspect="Content" ObjectID="_1539685540" r:id="rId231"/>
        </w:object>
      </w:r>
      <w:r w:rsidR="00FE7E3E">
        <w:rPr>
          <w:sz w:val="28"/>
          <w:szCs w:val="28"/>
        </w:rPr>
        <w:t>,</w:t>
      </w:r>
    </w:p>
    <w:p w:rsidR="00D972EA" w:rsidRDefault="00D972EA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FE7E3E" w:rsidRPr="00FE7E3E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  <w:r w:rsidR="00F10DA9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E7E3E" w:rsidRDefault="00D972EA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583D">
        <w:rPr>
          <w:position w:val="-16"/>
        </w:rPr>
        <w:object w:dxaOrig="700" w:dyaOrig="400">
          <v:shape id="_x0000_i1138" type="#_x0000_t75" style="width:42pt;height:24pt" o:ole="">
            <v:imagedata r:id="rId232" o:title=""/>
          </v:shape>
          <o:OLEObject Type="Embed" ProgID="Equation.3" ShapeID="_x0000_i1138" DrawAspect="Content" ObjectID="_1539685541" r:id="rId233"/>
        </w:object>
      </w:r>
      <w:r w:rsidR="00E27F90">
        <w:rPr>
          <w:sz w:val="28"/>
          <w:szCs w:val="28"/>
        </w:rPr>
        <w:t xml:space="preserve">- </w:t>
      </w:r>
      <w:r w:rsidR="00FE7E3E" w:rsidRPr="00FE7E3E">
        <w:rPr>
          <w:rFonts w:ascii="Times New Roman" w:hAnsi="Times New Roman" w:cs="Times New Roman"/>
          <w:bCs/>
          <w:sz w:val="28"/>
          <w:szCs w:val="28"/>
        </w:rPr>
        <w:t xml:space="preserve">расходы на организацию питания в </w:t>
      </w:r>
      <w:r w:rsidR="00E27F90">
        <w:rPr>
          <w:rFonts w:ascii="Times New Roman" w:hAnsi="Times New Roman" w:cs="Times New Roman"/>
          <w:bCs/>
          <w:sz w:val="28"/>
          <w:szCs w:val="28"/>
        </w:rPr>
        <w:t xml:space="preserve">дошкольном образовательном учреждении в </w:t>
      </w:r>
      <w:r w:rsidR="00FE7E3E" w:rsidRPr="00FE7E3E">
        <w:rPr>
          <w:rFonts w:ascii="Times New Roman" w:hAnsi="Times New Roman" w:cs="Times New Roman"/>
          <w:bCs/>
          <w:sz w:val="28"/>
          <w:szCs w:val="28"/>
        </w:rPr>
        <w:t>соответствии с утвержденными нормами и методическими рекомендациями</w:t>
      </w:r>
      <w:r w:rsidR="00FE7E3E">
        <w:rPr>
          <w:rFonts w:ascii="Times New Roman" w:hAnsi="Times New Roman" w:cs="Times New Roman"/>
          <w:bCs/>
          <w:sz w:val="28"/>
          <w:szCs w:val="28"/>
        </w:rPr>
        <w:t>;</w:t>
      </w:r>
    </w:p>
    <w:p w:rsidR="00CA2F15" w:rsidRDefault="006B5B75" w:rsidP="00CA2F15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position w:val="-16"/>
          <w:sz w:val="28"/>
          <w:szCs w:val="28"/>
        </w:rPr>
        <w:object w:dxaOrig="800" w:dyaOrig="400">
          <v:shape id="_x0000_i1139" type="#_x0000_t75" style="width:39.75pt;height:21pt" o:ole="">
            <v:imagedata r:id="rId234" o:title=""/>
          </v:shape>
          <o:OLEObject Type="Embed" ProgID="Equation.3" ShapeID="_x0000_i1139" DrawAspect="Content" ObjectID="_1539685542" r:id="rId235"/>
        </w:object>
      </w:r>
      <w:r w:rsidR="00CA2F15">
        <w:rPr>
          <w:sz w:val="28"/>
          <w:szCs w:val="28"/>
        </w:rPr>
        <w:t xml:space="preserve"> </w:t>
      </w:r>
      <w:r w:rsidR="00D972EA">
        <w:rPr>
          <w:rFonts w:ascii="Times New Roman" w:hAnsi="Times New Roman" w:cs="Times New Roman"/>
          <w:bCs/>
          <w:sz w:val="28"/>
          <w:szCs w:val="28"/>
        </w:rPr>
        <w:t>-</w:t>
      </w:r>
      <w:r w:rsidR="00CA2F15">
        <w:rPr>
          <w:sz w:val="28"/>
          <w:szCs w:val="28"/>
        </w:rPr>
        <w:t xml:space="preserve"> </w:t>
      </w:r>
      <w:r w:rsidR="00CA2F15">
        <w:rPr>
          <w:rFonts w:ascii="Times New Roman" w:hAnsi="Times New Roman" w:cs="Times New Roman"/>
          <w:bCs/>
          <w:sz w:val="28"/>
          <w:szCs w:val="28"/>
        </w:rPr>
        <w:t>фонд оплаты труда сотрудников пищеблока и административно-управленческого персонала с начислениями на фонд оплаты труда сотрудников пищеблока и административно-управленческого персонала;</w:t>
      </w:r>
    </w:p>
    <w:p w:rsidR="00CA2F15" w:rsidRDefault="00CA2F15" w:rsidP="0088131A">
      <w:pPr>
        <w:ind w:firstLine="567"/>
        <w:jc w:val="both"/>
        <w:rPr>
          <w:bCs/>
          <w:sz w:val="28"/>
          <w:szCs w:val="28"/>
        </w:rPr>
      </w:pPr>
      <w:r w:rsidRPr="00BC3499">
        <w:rPr>
          <w:position w:val="-18"/>
        </w:rPr>
        <w:object w:dxaOrig="460" w:dyaOrig="420">
          <v:shape id="_x0000_i1140" type="#_x0000_t75" style="width:30.75pt;height:28.5pt" o:ole="">
            <v:imagedata r:id="rId236" o:title=""/>
          </v:shape>
          <o:OLEObject Type="Embed" ProgID="Equation.3" ShapeID="_x0000_i1140" DrawAspect="Content" ObjectID="_1539685543" r:id="rId237"/>
        </w:object>
      </w:r>
      <w:r w:rsidR="00D972EA">
        <w:rPr>
          <w:bCs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коэффициент продолжительности пребывания детей в дошкольном образовательном учреждении (для групп кратковременного пребывания со сроком </w:t>
      </w:r>
      <w:r>
        <w:rPr>
          <w:bCs/>
          <w:sz w:val="28"/>
          <w:szCs w:val="28"/>
        </w:rPr>
        <w:lastRenderedPageBreak/>
        <w:t>пребывания 3-4 часа принимается равным 0,25, со сроком пребывания 5-6 часов – 0,6, для остальных групп – 1);</w:t>
      </w:r>
    </w:p>
    <w:p w:rsidR="0088131A" w:rsidRDefault="0088131A" w:rsidP="0088131A">
      <w:pPr>
        <w:pStyle w:val="a8"/>
        <w:ind w:left="0" w:firstLine="567"/>
        <w:jc w:val="both"/>
        <w:rPr>
          <w:sz w:val="28"/>
          <w:szCs w:val="28"/>
        </w:rPr>
      </w:pPr>
      <w:r w:rsidRPr="0088131A">
        <w:rPr>
          <w:position w:val="-14"/>
          <w:sz w:val="28"/>
          <w:szCs w:val="28"/>
        </w:rPr>
        <w:object w:dxaOrig="740" w:dyaOrig="380">
          <v:shape id="_x0000_i1141" type="#_x0000_t75" style="width:37.5pt;height:18.75pt" o:ole="">
            <v:imagedata r:id="rId238" o:title=""/>
          </v:shape>
          <o:OLEObject Type="Embed" ProgID="Equation.3" ShapeID="_x0000_i1141" DrawAspect="Content" ObjectID="_1539685544" r:id="rId239"/>
        </w:object>
      </w:r>
      <w:r w:rsidR="00CA2F15">
        <w:rPr>
          <w:sz w:val="28"/>
          <w:szCs w:val="28"/>
        </w:rPr>
        <w:t xml:space="preserve"> - </w:t>
      </w:r>
      <w:r w:rsidR="00CA2F15" w:rsidRPr="00FE7E3E">
        <w:rPr>
          <w:bCs/>
          <w:sz w:val="28"/>
          <w:szCs w:val="28"/>
        </w:rPr>
        <w:t xml:space="preserve">расходы на </w:t>
      </w:r>
      <w:r>
        <w:rPr>
          <w:bCs/>
          <w:sz w:val="28"/>
          <w:szCs w:val="28"/>
        </w:rPr>
        <w:t>продукты</w:t>
      </w:r>
      <w:r w:rsidR="00CA2F15" w:rsidRPr="00FE7E3E">
        <w:rPr>
          <w:bCs/>
          <w:sz w:val="28"/>
          <w:szCs w:val="28"/>
        </w:rPr>
        <w:t xml:space="preserve"> питани</w:t>
      </w:r>
      <w:r w:rsidRPr="0088131A">
        <w:rPr>
          <w:bCs/>
          <w:sz w:val="28"/>
          <w:szCs w:val="28"/>
        </w:rPr>
        <w:t xml:space="preserve">я </w:t>
      </w:r>
      <w:r w:rsidR="004B0416">
        <w:rPr>
          <w:bCs/>
          <w:sz w:val="28"/>
          <w:szCs w:val="28"/>
        </w:rPr>
        <w:t xml:space="preserve">в год </w:t>
      </w:r>
      <w:r w:rsidRPr="0088131A">
        <w:rPr>
          <w:bCs/>
          <w:sz w:val="28"/>
          <w:szCs w:val="28"/>
        </w:rPr>
        <w:t>в соответствии с утвержденными нормами</w:t>
      </w:r>
      <w:r>
        <w:rPr>
          <w:bCs/>
          <w:sz w:val="28"/>
          <w:szCs w:val="28"/>
        </w:rPr>
        <w:t xml:space="preserve"> и </w:t>
      </w:r>
      <w:r w:rsidR="005A7D37">
        <w:rPr>
          <w:sz w:val="28"/>
          <w:szCs w:val="28"/>
        </w:rPr>
        <w:t xml:space="preserve">настоящими </w:t>
      </w:r>
      <w:r>
        <w:rPr>
          <w:bCs/>
          <w:sz w:val="28"/>
          <w:szCs w:val="28"/>
        </w:rPr>
        <w:t>Методическими рекомендациями.</w:t>
      </w:r>
    </w:p>
    <w:p w:rsidR="00CA2F15" w:rsidRPr="00CA2F15" w:rsidRDefault="00D972EA" w:rsidP="00D972EA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A2F15" w:rsidRPr="00CA2F15">
        <w:rPr>
          <w:sz w:val="28"/>
          <w:szCs w:val="28"/>
        </w:rPr>
        <w:t xml:space="preserve">Расходы на продукты питания в соответствии с утвержденными нормами и </w:t>
      </w:r>
      <w:r w:rsidR="005A7D37">
        <w:rPr>
          <w:sz w:val="28"/>
          <w:szCs w:val="28"/>
        </w:rPr>
        <w:t xml:space="preserve">настоящими </w:t>
      </w:r>
      <w:r w:rsidR="00CA2F15" w:rsidRPr="00CA2F15">
        <w:rPr>
          <w:sz w:val="28"/>
          <w:szCs w:val="28"/>
        </w:rPr>
        <w:t>Методическими рекомендациями исчисляются по формуле:</w:t>
      </w:r>
    </w:p>
    <w:p w:rsidR="00CA2F15" w:rsidRDefault="005A7D37" w:rsidP="002D118D">
      <w:pPr>
        <w:pStyle w:val="ConsPlusNormal"/>
        <w:widowControl/>
        <w:ind w:firstLine="540"/>
        <w:jc w:val="center"/>
        <w:rPr>
          <w:position w:val="-30"/>
          <w:sz w:val="32"/>
          <w:szCs w:val="32"/>
        </w:rPr>
      </w:pPr>
      <w:r w:rsidRPr="004B0416">
        <w:rPr>
          <w:position w:val="-30"/>
          <w:sz w:val="32"/>
          <w:szCs w:val="32"/>
        </w:rPr>
        <w:object w:dxaOrig="3300" w:dyaOrig="720">
          <v:shape id="_x0000_i1142" type="#_x0000_t75" style="width:177.75pt;height:39pt" o:ole="">
            <v:imagedata r:id="rId240" o:title=""/>
          </v:shape>
          <o:OLEObject Type="Embed" ProgID="Equation.3" ShapeID="_x0000_i1142" DrawAspect="Content" ObjectID="_1539685545" r:id="rId241"/>
        </w:object>
      </w:r>
    </w:p>
    <w:p w:rsidR="00CA2F15" w:rsidRDefault="00D972EA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CA2F15" w:rsidRPr="00CA2F15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FE7E3E" w:rsidRPr="00FE7E3E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27F90">
        <w:rPr>
          <w:position w:val="-12"/>
          <w:sz w:val="32"/>
          <w:szCs w:val="32"/>
        </w:rPr>
        <w:object w:dxaOrig="320" w:dyaOrig="360">
          <v:shape id="_x0000_i1143" type="#_x0000_t75" style="width:21pt;height:24.75pt" o:ole="">
            <v:imagedata r:id="rId242" o:title=""/>
          </v:shape>
          <o:OLEObject Type="Embed" ProgID="Equation.3" ShapeID="_x0000_i1143" DrawAspect="Content" ObjectID="_1539685546" r:id="rId243"/>
        </w:object>
      </w:r>
      <w:r w:rsidR="00D972EA">
        <w:rPr>
          <w:rFonts w:ascii="Times New Roman" w:hAnsi="Times New Roman" w:cs="Times New Roman"/>
          <w:bCs/>
          <w:sz w:val="28"/>
          <w:szCs w:val="28"/>
        </w:rPr>
        <w:t>-</w:t>
      </w:r>
      <w:r w:rsidR="00FE7E3E">
        <w:rPr>
          <w:sz w:val="28"/>
          <w:szCs w:val="28"/>
        </w:rPr>
        <w:t xml:space="preserve"> </w:t>
      </w:r>
      <w:r w:rsidR="00E27F90" w:rsidRPr="00B57981">
        <w:rPr>
          <w:rFonts w:ascii="Times New Roman" w:hAnsi="Times New Roman" w:cs="Times New Roman"/>
          <w:bCs/>
          <w:sz w:val="28"/>
          <w:szCs w:val="28"/>
        </w:rPr>
        <w:t>среднее количество</w:t>
      </w:r>
      <w:r w:rsidR="002D118D">
        <w:rPr>
          <w:rFonts w:ascii="Times New Roman" w:hAnsi="Times New Roman" w:cs="Times New Roman"/>
          <w:bCs/>
          <w:sz w:val="28"/>
          <w:szCs w:val="28"/>
        </w:rPr>
        <w:t xml:space="preserve"> дней</w:t>
      </w:r>
      <w:r w:rsidR="00E27F90" w:rsidRPr="00B57981">
        <w:rPr>
          <w:rFonts w:ascii="Times New Roman" w:hAnsi="Times New Roman" w:cs="Times New Roman"/>
          <w:bCs/>
          <w:sz w:val="28"/>
          <w:szCs w:val="28"/>
        </w:rPr>
        <w:t xml:space="preserve"> пребывания </w:t>
      </w:r>
      <w:r w:rsidR="002D118D">
        <w:rPr>
          <w:rFonts w:ascii="Times New Roman" w:hAnsi="Times New Roman" w:cs="Times New Roman"/>
          <w:bCs/>
          <w:sz w:val="28"/>
          <w:szCs w:val="28"/>
        </w:rPr>
        <w:t>одн</w:t>
      </w:r>
      <w:r w:rsidR="006A26D8">
        <w:rPr>
          <w:rFonts w:ascii="Times New Roman" w:hAnsi="Times New Roman" w:cs="Times New Roman"/>
          <w:bCs/>
          <w:sz w:val="28"/>
          <w:szCs w:val="28"/>
        </w:rPr>
        <w:t>ого</w:t>
      </w:r>
      <w:r w:rsidR="002D118D">
        <w:rPr>
          <w:rFonts w:ascii="Times New Roman" w:hAnsi="Times New Roman" w:cs="Times New Roman"/>
          <w:bCs/>
          <w:sz w:val="28"/>
          <w:szCs w:val="28"/>
        </w:rPr>
        <w:t xml:space="preserve"> воспитанник</w:t>
      </w:r>
      <w:r w:rsidR="006A26D8">
        <w:rPr>
          <w:rFonts w:ascii="Times New Roman" w:hAnsi="Times New Roman" w:cs="Times New Roman"/>
          <w:bCs/>
          <w:sz w:val="28"/>
          <w:szCs w:val="28"/>
        </w:rPr>
        <w:t>а</w:t>
      </w:r>
      <w:r w:rsidR="00F1305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27F90" w:rsidRPr="00B57981">
        <w:rPr>
          <w:rFonts w:ascii="Times New Roman" w:hAnsi="Times New Roman" w:cs="Times New Roman"/>
          <w:bCs/>
          <w:sz w:val="28"/>
          <w:szCs w:val="28"/>
        </w:rPr>
        <w:t xml:space="preserve">в дошкольном образовательном учреждении в году (принимается не превышающим 220 дней – для дошкольных образовательных учреждений с 5-дневным режимом работы и </w:t>
      </w:r>
      <w:r w:rsidR="005A7D37">
        <w:rPr>
          <w:rFonts w:ascii="Times New Roman" w:hAnsi="Times New Roman" w:cs="Times New Roman"/>
          <w:bCs/>
          <w:sz w:val="28"/>
          <w:szCs w:val="28"/>
        </w:rPr>
        <w:t xml:space="preserve">                </w:t>
      </w:r>
      <w:r w:rsidR="00E27F90" w:rsidRPr="00B57981">
        <w:rPr>
          <w:rFonts w:ascii="Times New Roman" w:hAnsi="Times New Roman" w:cs="Times New Roman"/>
          <w:bCs/>
          <w:sz w:val="28"/>
          <w:szCs w:val="28"/>
        </w:rPr>
        <w:t>270 дней – с 6-дневным режимом работы);</w:t>
      </w:r>
    </w:p>
    <w:p w:rsidR="00FE7E3E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57981">
        <w:rPr>
          <w:position w:val="-22"/>
          <w:sz w:val="32"/>
          <w:szCs w:val="32"/>
        </w:rPr>
        <w:object w:dxaOrig="660" w:dyaOrig="460">
          <v:shape id="_x0000_i1144" type="#_x0000_t75" style="width:44.25pt;height:31.5pt" o:ole="">
            <v:imagedata r:id="rId244" o:title=""/>
          </v:shape>
          <o:OLEObject Type="Embed" ProgID="Equation.3" ShapeID="_x0000_i1144" DrawAspect="Content" ObjectID="_1539685547" r:id="rId245"/>
        </w:object>
      </w:r>
      <w:r w:rsidR="00D972EA">
        <w:rPr>
          <w:rFonts w:ascii="Times New Roman" w:hAnsi="Times New Roman" w:cs="Times New Roman"/>
          <w:bCs/>
          <w:sz w:val="28"/>
          <w:szCs w:val="28"/>
        </w:rPr>
        <w:t>-</w:t>
      </w:r>
      <w:r w:rsidR="00FE7E3E">
        <w:rPr>
          <w:sz w:val="28"/>
          <w:szCs w:val="28"/>
        </w:rPr>
        <w:t xml:space="preserve"> </w:t>
      </w:r>
      <w:r w:rsidR="00EE61C6" w:rsidRPr="006129FD">
        <w:rPr>
          <w:rFonts w:ascii="Times New Roman" w:hAnsi="Times New Roman" w:cs="Times New Roman"/>
          <w:bCs/>
          <w:sz w:val="28"/>
          <w:szCs w:val="28"/>
        </w:rPr>
        <w:t>нормы</w:t>
      </w:r>
      <w:r w:rsidR="00EE61C6">
        <w:rPr>
          <w:rFonts w:ascii="Times New Roman" w:hAnsi="Times New Roman" w:cs="Times New Roman"/>
          <w:bCs/>
          <w:sz w:val="28"/>
          <w:szCs w:val="28"/>
        </w:rPr>
        <w:t xml:space="preserve"> питания воспитанников, принимаемые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EE61C6">
        <w:rPr>
          <w:rFonts w:ascii="Times New Roman" w:hAnsi="Times New Roman" w:cs="Times New Roman"/>
          <w:bCs/>
          <w:sz w:val="28"/>
          <w:szCs w:val="28"/>
        </w:rPr>
        <w:t>.1</w:t>
      </w:r>
      <w:r w:rsidR="006805ED">
        <w:rPr>
          <w:rFonts w:ascii="Times New Roman" w:hAnsi="Times New Roman" w:cs="Times New Roman"/>
          <w:bCs/>
          <w:sz w:val="28"/>
          <w:szCs w:val="28"/>
        </w:rPr>
        <w:t>4</w:t>
      </w:r>
      <w:r w:rsid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B57981" w:rsidRDefault="00C971A7" w:rsidP="00B57981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6FE8">
        <w:rPr>
          <w:position w:val="-4"/>
          <w:sz w:val="32"/>
          <w:szCs w:val="32"/>
        </w:rPr>
        <w:object w:dxaOrig="200" w:dyaOrig="200">
          <v:shape id="_x0000_i1145" type="#_x0000_t75" style="width:13.5pt;height:13.5pt" o:ole="">
            <v:imagedata r:id="rId246" o:title=""/>
          </v:shape>
          <o:OLEObject Type="Embed" ProgID="Equation.3" ShapeID="_x0000_i1145" DrawAspect="Content" ObjectID="_1539685548" r:id="rId247"/>
        </w:object>
      </w:r>
      <w:r w:rsidR="00B57981">
        <w:rPr>
          <w:sz w:val="28"/>
          <w:szCs w:val="28"/>
        </w:rPr>
        <w:t xml:space="preserve"> </w:t>
      </w:r>
      <w:r w:rsidR="00D972EA">
        <w:rPr>
          <w:rFonts w:ascii="Times New Roman" w:hAnsi="Times New Roman" w:cs="Times New Roman"/>
          <w:bCs/>
          <w:sz w:val="28"/>
          <w:szCs w:val="28"/>
        </w:rPr>
        <w:t>-</w:t>
      </w:r>
      <w:r w:rsidR="00B57981">
        <w:rPr>
          <w:sz w:val="28"/>
          <w:szCs w:val="28"/>
        </w:rPr>
        <w:t xml:space="preserve"> </w:t>
      </w:r>
      <w:r w:rsidR="00B57981">
        <w:rPr>
          <w:rFonts w:ascii="Times New Roman" w:hAnsi="Times New Roman" w:cs="Times New Roman"/>
          <w:bCs/>
          <w:sz w:val="28"/>
          <w:szCs w:val="28"/>
        </w:rPr>
        <w:t>возраст</w:t>
      </w:r>
      <w:r w:rsidR="00656FE8">
        <w:rPr>
          <w:rFonts w:ascii="Times New Roman" w:hAnsi="Times New Roman" w:cs="Times New Roman"/>
          <w:bCs/>
          <w:sz w:val="28"/>
          <w:szCs w:val="28"/>
        </w:rPr>
        <w:t>ной состав</w:t>
      </w:r>
      <w:r w:rsidR="00B57981">
        <w:rPr>
          <w:rFonts w:ascii="Times New Roman" w:hAnsi="Times New Roman" w:cs="Times New Roman"/>
          <w:bCs/>
          <w:sz w:val="28"/>
          <w:szCs w:val="28"/>
        </w:rPr>
        <w:t xml:space="preserve"> воспитанников </w:t>
      </w:r>
      <w:r w:rsidR="00656FE8">
        <w:rPr>
          <w:rFonts w:ascii="Times New Roman" w:hAnsi="Times New Roman" w:cs="Times New Roman"/>
          <w:bCs/>
          <w:sz w:val="28"/>
          <w:szCs w:val="28"/>
        </w:rPr>
        <w:t xml:space="preserve">в группе </w:t>
      </w:r>
      <w:r w:rsidR="00B57981">
        <w:rPr>
          <w:rFonts w:ascii="Times New Roman" w:hAnsi="Times New Roman" w:cs="Times New Roman"/>
          <w:bCs/>
          <w:sz w:val="28"/>
          <w:szCs w:val="28"/>
        </w:rPr>
        <w:t>дошкольн</w:t>
      </w:r>
      <w:r w:rsidR="00656FE8">
        <w:rPr>
          <w:rFonts w:ascii="Times New Roman" w:hAnsi="Times New Roman" w:cs="Times New Roman"/>
          <w:bCs/>
          <w:sz w:val="28"/>
          <w:szCs w:val="28"/>
        </w:rPr>
        <w:t>ого</w:t>
      </w:r>
      <w:r w:rsidR="00B57981">
        <w:rPr>
          <w:rFonts w:ascii="Times New Roman" w:hAnsi="Times New Roman" w:cs="Times New Roman"/>
          <w:bCs/>
          <w:sz w:val="28"/>
          <w:szCs w:val="28"/>
        </w:rPr>
        <w:t xml:space="preserve"> образовательн</w:t>
      </w:r>
      <w:r w:rsidR="00656FE8">
        <w:rPr>
          <w:rFonts w:ascii="Times New Roman" w:hAnsi="Times New Roman" w:cs="Times New Roman"/>
          <w:bCs/>
          <w:sz w:val="28"/>
          <w:szCs w:val="28"/>
        </w:rPr>
        <w:t>ого</w:t>
      </w:r>
      <w:r w:rsidR="00B57981">
        <w:rPr>
          <w:rFonts w:ascii="Times New Roman" w:hAnsi="Times New Roman" w:cs="Times New Roman"/>
          <w:bCs/>
          <w:sz w:val="28"/>
          <w:szCs w:val="28"/>
        </w:rPr>
        <w:t xml:space="preserve"> учреждени</w:t>
      </w:r>
      <w:r w:rsidR="00656FE8">
        <w:rPr>
          <w:rFonts w:ascii="Times New Roman" w:hAnsi="Times New Roman" w:cs="Times New Roman"/>
          <w:bCs/>
          <w:sz w:val="28"/>
          <w:szCs w:val="28"/>
        </w:rPr>
        <w:t>я</w:t>
      </w:r>
      <w:r w:rsidR="00B57981">
        <w:rPr>
          <w:rFonts w:ascii="Times New Roman" w:hAnsi="Times New Roman" w:cs="Times New Roman"/>
          <w:bCs/>
          <w:sz w:val="28"/>
          <w:szCs w:val="28"/>
        </w:rPr>
        <w:t xml:space="preserve"> (для групп дошкольных образовательных учреждений с разновозрастными детьми от 2 месяцев для </w:t>
      </w:r>
      <w:r w:rsidR="002D118D">
        <w:rPr>
          <w:rFonts w:ascii="Times New Roman" w:hAnsi="Times New Roman" w:cs="Times New Roman"/>
          <w:bCs/>
          <w:sz w:val="28"/>
          <w:szCs w:val="28"/>
        </w:rPr>
        <w:t>3</w:t>
      </w:r>
      <w:r w:rsidR="00B57981">
        <w:rPr>
          <w:rFonts w:ascii="Times New Roman" w:hAnsi="Times New Roman" w:cs="Times New Roman"/>
          <w:bCs/>
          <w:sz w:val="28"/>
          <w:szCs w:val="28"/>
        </w:rPr>
        <w:t xml:space="preserve"> лет принимается численность детей в возрасте от 2 месяцев до </w:t>
      </w:r>
      <w:r w:rsidR="002D118D">
        <w:rPr>
          <w:rFonts w:ascii="Times New Roman" w:hAnsi="Times New Roman" w:cs="Times New Roman"/>
          <w:bCs/>
          <w:sz w:val="28"/>
          <w:szCs w:val="28"/>
        </w:rPr>
        <w:t>1 года</w:t>
      </w:r>
      <w:r w:rsidR="00B57981">
        <w:rPr>
          <w:rFonts w:ascii="Times New Roman" w:hAnsi="Times New Roman" w:cs="Times New Roman"/>
          <w:bCs/>
          <w:sz w:val="28"/>
          <w:szCs w:val="28"/>
        </w:rPr>
        <w:t>, соответствующая 1/3 численности группы);</w:t>
      </w:r>
    </w:p>
    <w:p w:rsidR="00FE7E3E" w:rsidRPr="00EE61C6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61F5B">
        <w:rPr>
          <w:position w:val="-18"/>
          <w:sz w:val="28"/>
          <w:szCs w:val="28"/>
        </w:rPr>
        <w:object w:dxaOrig="520" w:dyaOrig="420">
          <v:shape id="_x0000_i1146" type="#_x0000_t75" style="width:36.75pt;height:29.25pt" o:ole="">
            <v:imagedata r:id="rId248" o:title=""/>
          </v:shape>
          <o:OLEObject Type="Embed" ProgID="Equation.3" ShapeID="_x0000_i1146" DrawAspect="Content" ObjectID="_1539685549" r:id="rId249"/>
        </w:object>
      </w:r>
      <w:r w:rsidR="00EE61C6">
        <w:rPr>
          <w:sz w:val="28"/>
          <w:szCs w:val="28"/>
        </w:rPr>
        <w:t xml:space="preserve"> </w:t>
      </w:r>
      <w:r w:rsidR="00D972EA">
        <w:rPr>
          <w:rFonts w:ascii="Times New Roman" w:hAnsi="Times New Roman" w:cs="Times New Roman"/>
          <w:bCs/>
          <w:sz w:val="28"/>
          <w:szCs w:val="28"/>
        </w:rPr>
        <w:t>-</w:t>
      </w:r>
      <w:r w:rsidR="00EE61C6">
        <w:rPr>
          <w:sz w:val="28"/>
          <w:szCs w:val="28"/>
        </w:rPr>
        <w:t xml:space="preserve"> </w:t>
      </w:r>
      <w:r w:rsidR="00EE61C6" w:rsidRPr="00EE61C6">
        <w:rPr>
          <w:rFonts w:ascii="Times New Roman" w:hAnsi="Times New Roman" w:cs="Times New Roman"/>
          <w:bCs/>
          <w:sz w:val="28"/>
          <w:szCs w:val="28"/>
        </w:rPr>
        <w:t>стоимость продовольственных товаров, входящих в перечень продуктов питания воспитанников, принима</w:t>
      </w:r>
      <w:r w:rsidR="0027388F">
        <w:rPr>
          <w:rFonts w:ascii="Times New Roman" w:hAnsi="Times New Roman" w:cs="Times New Roman"/>
          <w:bCs/>
          <w:sz w:val="28"/>
          <w:szCs w:val="28"/>
        </w:rPr>
        <w:t>ема</w:t>
      </w:r>
      <w:r w:rsidR="00EE61C6" w:rsidRPr="00EE61C6">
        <w:rPr>
          <w:rFonts w:ascii="Times New Roman" w:hAnsi="Times New Roman" w:cs="Times New Roman"/>
          <w:bCs/>
          <w:sz w:val="28"/>
          <w:szCs w:val="28"/>
        </w:rPr>
        <w:t xml:space="preserve">я в соответствии с пунктом </w:t>
      </w:r>
      <w:r w:rsidR="006805ED">
        <w:rPr>
          <w:rFonts w:ascii="Times New Roman" w:hAnsi="Times New Roman" w:cs="Times New Roman"/>
          <w:bCs/>
          <w:sz w:val="28"/>
          <w:szCs w:val="28"/>
        </w:rPr>
        <w:t>3</w:t>
      </w:r>
      <w:r w:rsidR="00EE61C6" w:rsidRPr="00EE61C6">
        <w:rPr>
          <w:rFonts w:ascii="Times New Roman" w:hAnsi="Times New Roman" w:cs="Times New Roman"/>
          <w:bCs/>
          <w:sz w:val="28"/>
          <w:szCs w:val="28"/>
        </w:rPr>
        <w:t>.1</w:t>
      </w:r>
      <w:r w:rsidR="006805ED">
        <w:rPr>
          <w:rFonts w:ascii="Times New Roman" w:hAnsi="Times New Roman" w:cs="Times New Roman"/>
          <w:bCs/>
          <w:sz w:val="28"/>
          <w:szCs w:val="28"/>
        </w:rPr>
        <w:t>4</w:t>
      </w:r>
      <w:r w:rsidR="00EE61C6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EE61C6" w:rsidRDefault="00C971A7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382E">
        <w:rPr>
          <w:position w:val="-12"/>
        </w:rPr>
        <w:object w:dxaOrig="260" w:dyaOrig="360">
          <v:shape id="_x0000_i1147" type="#_x0000_t75" style="width:15.75pt;height:22.5pt" o:ole="">
            <v:imagedata r:id="rId250" o:title=""/>
          </v:shape>
          <o:OLEObject Type="Embed" ProgID="Equation.3" ShapeID="_x0000_i1147" DrawAspect="Content" ObjectID="_1539685550" r:id="rId251"/>
        </w:object>
      </w:r>
      <w:r w:rsidR="00EE61C6">
        <w:t xml:space="preserve"> </w:t>
      </w:r>
      <w:r w:rsidR="00D972EA">
        <w:rPr>
          <w:rFonts w:ascii="Times New Roman" w:hAnsi="Times New Roman" w:cs="Times New Roman"/>
          <w:bCs/>
          <w:sz w:val="28"/>
          <w:szCs w:val="28"/>
        </w:rPr>
        <w:t>-</w:t>
      </w:r>
      <w:r w:rsidR="00EE61C6" w:rsidRPr="008A382E">
        <w:rPr>
          <w:rFonts w:ascii="Times New Roman" w:hAnsi="Times New Roman" w:cs="Times New Roman"/>
          <w:bCs/>
          <w:sz w:val="28"/>
          <w:szCs w:val="28"/>
        </w:rPr>
        <w:t xml:space="preserve"> количество</w:t>
      </w:r>
      <w:r w:rsidR="00EE61C6" w:rsidRPr="00EE61C6">
        <w:rPr>
          <w:rFonts w:ascii="Times New Roman" w:hAnsi="Times New Roman" w:cs="Times New Roman"/>
          <w:bCs/>
          <w:sz w:val="28"/>
          <w:szCs w:val="28"/>
        </w:rPr>
        <w:t xml:space="preserve"> продовольственных </w:t>
      </w:r>
      <w:r w:rsidR="00EE61C6" w:rsidRPr="008A382E">
        <w:rPr>
          <w:rFonts w:ascii="Times New Roman" w:hAnsi="Times New Roman" w:cs="Times New Roman"/>
          <w:bCs/>
          <w:sz w:val="28"/>
          <w:szCs w:val="28"/>
        </w:rPr>
        <w:t xml:space="preserve">товаров в перечне установленных норм </w:t>
      </w:r>
      <w:r w:rsidR="00EE61C6">
        <w:rPr>
          <w:rFonts w:ascii="Times New Roman" w:hAnsi="Times New Roman" w:cs="Times New Roman"/>
          <w:bCs/>
          <w:sz w:val="28"/>
          <w:szCs w:val="28"/>
        </w:rPr>
        <w:t>питания воспитанников</w:t>
      </w:r>
      <w:r w:rsidR="00705059">
        <w:rPr>
          <w:rFonts w:ascii="Times New Roman" w:hAnsi="Times New Roman" w:cs="Times New Roman"/>
          <w:bCs/>
          <w:sz w:val="28"/>
          <w:szCs w:val="28"/>
        </w:rPr>
        <w:t xml:space="preserve">, принимаемое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705059">
        <w:rPr>
          <w:rFonts w:ascii="Times New Roman" w:hAnsi="Times New Roman" w:cs="Times New Roman"/>
          <w:bCs/>
          <w:sz w:val="28"/>
          <w:szCs w:val="28"/>
        </w:rPr>
        <w:t>.1</w:t>
      </w:r>
      <w:r w:rsidR="006805ED">
        <w:rPr>
          <w:rFonts w:ascii="Times New Roman" w:hAnsi="Times New Roman" w:cs="Times New Roman"/>
          <w:bCs/>
          <w:sz w:val="28"/>
          <w:szCs w:val="28"/>
        </w:rPr>
        <w:t>4</w:t>
      </w:r>
      <w:r w:rsidR="00705059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EE61C6" w:rsidRPr="008A382E">
        <w:rPr>
          <w:rFonts w:ascii="Times New Roman" w:hAnsi="Times New Roman" w:cs="Times New Roman"/>
          <w:bCs/>
          <w:sz w:val="28"/>
          <w:szCs w:val="28"/>
        </w:rPr>
        <w:t>;</w:t>
      </w:r>
    </w:p>
    <w:p w:rsidR="002D118D" w:rsidRDefault="002D118D" w:rsidP="002D118D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382E">
        <w:rPr>
          <w:position w:val="-12"/>
        </w:rPr>
        <w:object w:dxaOrig="200" w:dyaOrig="360">
          <v:shape id="_x0000_i1148" type="#_x0000_t75" style="width:12pt;height:22.5pt" o:ole="">
            <v:imagedata r:id="rId252" o:title=""/>
          </v:shape>
          <o:OLEObject Type="Embed" ProgID="Equation.3" ShapeID="_x0000_i1148" DrawAspect="Content" ObjectID="_1539685551" r:id="rId253"/>
        </w:object>
      </w:r>
      <w:r>
        <w:t xml:space="preserve"> </w:t>
      </w:r>
      <w:r w:rsidR="00D972EA">
        <w:rPr>
          <w:rFonts w:ascii="Times New Roman" w:hAnsi="Times New Roman" w:cs="Times New Roman"/>
          <w:bCs/>
          <w:sz w:val="28"/>
          <w:szCs w:val="28"/>
        </w:rPr>
        <w:t>-</w:t>
      </w:r>
      <w:r w:rsidRPr="008A38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D118D">
        <w:rPr>
          <w:rFonts w:ascii="Times New Roman" w:hAnsi="Times New Roman" w:cs="Times New Roman"/>
          <w:bCs/>
          <w:sz w:val="28"/>
          <w:szCs w:val="28"/>
        </w:rPr>
        <w:t>номер продовольственного товара в перечне установленных норм питания воспитанников, принимаем</w:t>
      </w:r>
      <w:r>
        <w:rPr>
          <w:rFonts w:ascii="Times New Roman" w:hAnsi="Times New Roman" w:cs="Times New Roman"/>
          <w:bCs/>
          <w:sz w:val="28"/>
          <w:szCs w:val="28"/>
        </w:rPr>
        <w:t>ый</w:t>
      </w:r>
      <w:r w:rsidRPr="002D118D">
        <w:rPr>
          <w:rFonts w:ascii="Times New Roman" w:hAnsi="Times New Roman" w:cs="Times New Roman"/>
          <w:bCs/>
          <w:sz w:val="28"/>
          <w:szCs w:val="28"/>
        </w:rPr>
        <w:t xml:space="preserve"> в соответствии с пунктом 3.14 настоящих Методических рекомендаций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FE7E3E" w:rsidRPr="00BA0E73" w:rsidRDefault="00D972EA" w:rsidP="00D972EA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D7CA5" w:rsidRPr="00BA0E73">
        <w:rPr>
          <w:sz w:val="28"/>
          <w:szCs w:val="28"/>
        </w:rPr>
        <w:t>Расчет стандартной (базовой) стоимости услуги по обеспечению питанием воспитанников</w:t>
      </w:r>
      <w:r w:rsidR="00A60BAE" w:rsidRPr="00BA0E73">
        <w:rPr>
          <w:sz w:val="28"/>
          <w:szCs w:val="28"/>
        </w:rPr>
        <w:t xml:space="preserve"> </w:t>
      </w:r>
      <w:r w:rsidR="007D7CA5" w:rsidRPr="00BA0E73">
        <w:rPr>
          <w:sz w:val="28"/>
          <w:szCs w:val="28"/>
        </w:rPr>
        <w:t>осуществляется исходя из следующих показателей</w:t>
      </w:r>
      <w:r w:rsidR="00A60BAE" w:rsidRPr="00BA0E73">
        <w:rPr>
          <w:sz w:val="28"/>
          <w:szCs w:val="28"/>
        </w:rPr>
        <w:t>:</w:t>
      </w:r>
    </w:p>
    <w:p w:rsidR="007D7CA5" w:rsidRDefault="007D7CA5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количество ставок </w:t>
      </w:r>
      <w:r w:rsidR="00ED2199">
        <w:rPr>
          <w:rFonts w:ascii="Times New Roman" w:hAnsi="Times New Roman" w:cs="Times New Roman"/>
          <w:bCs/>
          <w:sz w:val="28"/>
          <w:szCs w:val="28"/>
        </w:rPr>
        <w:t>основных сотрудников пищеблока на одного воспитанника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ED2199">
        <w:rPr>
          <w:rFonts w:ascii="Times New Roman" w:hAnsi="Times New Roman" w:cs="Times New Roman"/>
          <w:bCs/>
          <w:sz w:val="28"/>
          <w:szCs w:val="28"/>
        </w:rPr>
        <w:t>0,02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862CA8" w:rsidRDefault="00862CA8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количество ставок </w:t>
      </w:r>
      <w:r w:rsidR="004B0416">
        <w:rPr>
          <w:rFonts w:ascii="Times New Roman" w:hAnsi="Times New Roman" w:cs="Times New Roman"/>
          <w:bCs/>
          <w:sz w:val="28"/>
          <w:szCs w:val="28"/>
        </w:rPr>
        <w:t>подсобных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B0416">
        <w:rPr>
          <w:rFonts w:ascii="Times New Roman" w:hAnsi="Times New Roman" w:cs="Times New Roman"/>
          <w:bCs/>
          <w:sz w:val="28"/>
          <w:szCs w:val="28"/>
        </w:rPr>
        <w:t>рабочих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пищеблока на одного воспитанника – 0,0</w:t>
      </w:r>
      <w:r w:rsidR="00E80AD6">
        <w:rPr>
          <w:rFonts w:ascii="Times New Roman" w:hAnsi="Times New Roman" w:cs="Times New Roman"/>
          <w:bCs/>
          <w:sz w:val="28"/>
          <w:szCs w:val="28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7D7CA5" w:rsidRDefault="007D7CA5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</w:t>
      </w:r>
      <w:r w:rsidR="00ED2199">
        <w:rPr>
          <w:rFonts w:ascii="Times New Roman" w:hAnsi="Times New Roman" w:cs="Times New Roman"/>
          <w:bCs/>
          <w:sz w:val="28"/>
          <w:szCs w:val="28"/>
        </w:rPr>
        <w:t>основных сотрудников пищеблока</w:t>
      </w:r>
      <w:r>
        <w:rPr>
          <w:rFonts w:ascii="Times New Roman" w:hAnsi="Times New Roman" w:cs="Times New Roman"/>
          <w:bCs/>
          <w:sz w:val="28"/>
          <w:szCs w:val="28"/>
        </w:rPr>
        <w:t xml:space="preserve"> соответству</w:t>
      </w:r>
      <w:r w:rsidR="001B4BA2">
        <w:rPr>
          <w:rFonts w:ascii="Times New Roman" w:hAnsi="Times New Roman" w:cs="Times New Roman"/>
          <w:bCs/>
          <w:sz w:val="28"/>
          <w:szCs w:val="28"/>
        </w:rPr>
        <w:t>е</w:t>
      </w:r>
      <w:r>
        <w:rPr>
          <w:rFonts w:ascii="Times New Roman" w:hAnsi="Times New Roman" w:cs="Times New Roman"/>
          <w:bCs/>
          <w:sz w:val="28"/>
          <w:szCs w:val="28"/>
        </w:rPr>
        <w:t xml:space="preserve">т </w:t>
      </w:r>
      <w:r w:rsidR="001B4BA2"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="00ED2199">
        <w:rPr>
          <w:rFonts w:ascii="Times New Roman" w:hAnsi="Times New Roman" w:cs="Times New Roman"/>
          <w:bCs/>
          <w:sz w:val="28"/>
          <w:szCs w:val="28"/>
        </w:rPr>
        <w:t>6</w:t>
      </w:r>
      <w:r>
        <w:rPr>
          <w:rFonts w:ascii="Times New Roman" w:hAnsi="Times New Roman" w:cs="Times New Roman"/>
          <w:bCs/>
          <w:sz w:val="28"/>
          <w:szCs w:val="28"/>
        </w:rPr>
        <w:t xml:space="preserve"> разряду 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по </w:t>
      </w:r>
      <w:r>
        <w:rPr>
          <w:rFonts w:ascii="Times New Roman" w:hAnsi="Times New Roman" w:cs="Times New Roman"/>
          <w:bCs/>
          <w:sz w:val="28"/>
          <w:szCs w:val="28"/>
        </w:rPr>
        <w:t>Единой тарифной сетке</w:t>
      </w:r>
      <w:r w:rsidR="00ED2199">
        <w:rPr>
          <w:rFonts w:ascii="Times New Roman" w:hAnsi="Times New Roman" w:cs="Times New Roman"/>
          <w:bCs/>
          <w:sz w:val="28"/>
          <w:szCs w:val="28"/>
        </w:rPr>
        <w:t>;</w:t>
      </w:r>
    </w:p>
    <w:p w:rsidR="00ED2199" w:rsidRDefault="00ED2199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</w:t>
      </w:r>
      <w:r w:rsidR="004B0416">
        <w:rPr>
          <w:rFonts w:ascii="Times New Roman" w:hAnsi="Times New Roman" w:cs="Times New Roman"/>
          <w:bCs/>
          <w:sz w:val="28"/>
          <w:szCs w:val="28"/>
        </w:rPr>
        <w:t>подсобных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B0416">
        <w:rPr>
          <w:rFonts w:ascii="Times New Roman" w:hAnsi="Times New Roman" w:cs="Times New Roman"/>
          <w:bCs/>
          <w:sz w:val="28"/>
          <w:szCs w:val="28"/>
        </w:rPr>
        <w:t>рабочих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пищеблока соответствует 2 разряду по Единой тарифной сетке.</w:t>
      </w:r>
    </w:p>
    <w:p w:rsidR="007D7CA5" w:rsidRDefault="00D664BC" w:rsidP="00D664BC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D7CA5" w:rsidRPr="00BA0E73">
        <w:rPr>
          <w:sz w:val="28"/>
          <w:szCs w:val="28"/>
        </w:rPr>
        <w:t xml:space="preserve">Доля расходов на оплату труда административно-управленческого персонала устанавливается в размере </w:t>
      </w:r>
      <w:r w:rsidR="00E80AD6" w:rsidRPr="00BA0E73">
        <w:rPr>
          <w:sz w:val="28"/>
          <w:szCs w:val="28"/>
        </w:rPr>
        <w:t>10</w:t>
      </w:r>
      <w:r w:rsidR="002D118D">
        <w:rPr>
          <w:sz w:val="28"/>
          <w:szCs w:val="28"/>
        </w:rPr>
        <w:t xml:space="preserve"> процентов</w:t>
      </w:r>
      <w:r w:rsidR="007D7CA5" w:rsidRPr="00BA0E73">
        <w:rPr>
          <w:sz w:val="28"/>
          <w:szCs w:val="28"/>
        </w:rPr>
        <w:t xml:space="preserve"> от фонда оплаты труда </w:t>
      </w:r>
      <w:r w:rsidR="00ED2199" w:rsidRPr="00BA0E73">
        <w:rPr>
          <w:sz w:val="28"/>
          <w:szCs w:val="28"/>
        </w:rPr>
        <w:t>сотрудников пищеблока</w:t>
      </w:r>
      <w:r w:rsidR="007D7CA5" w:rsidRPr="00BA0E73">
        <w:rPr>
          <w:sz w:val="28"/>
          <w:szCs w:val="28"/>
        </w:rPr>
        <w:t xml:space="preserve"> образовательного учреждения. </w:t>
      </w:r>
    </w:p>
    <w:p w:rsidR="0087735C" w:rsidRPr="00C63ADE" w:rsidRDefault="00D664BC" w:rsidP="00D664BC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7D7CA5" w:rsidRPr="00C63ADE">
        <w:rPr>
          <w:sz w:val="28"/>
          <w:szCs w:val="28"/>
        </w:rPr>
        <w:t xml:space="preserve">Надтарифный фонд надбавок и доплат </w:t>
      </w:r>
      <w:r w:rsidR="00ED2199" w:rsidRPr="00C63ADE">
        <w:rPr>
          <w:sz w:val="28"/>
          <w:szCs w:val="28"/>
        </w:rPr>
        <w:t>сотрудник</w:t>
      </w:r>
      <w:r w:rsidR="001B4BA2" w:rsidRPr="00C63ADE">
        <w:rPr>
          <w:sz w:val="28"/>
          <w:szCs w:val="28"/>
        </w:rPr>
        <w:t>ам</w:t>
      </w:r>
      <w:r w:rsidR="00ED2199" w:rsidRPr="00C63ADE">
        <w:rPr>
          <w:sz w:val="28"/>
          <w:szCs w:val="28"/>
        </w:rPr>
        <w:t xml:space="preserve"> пищеблока</w:t>
      </w:r>
      <w:r w:rsidR="007D7CA5" w:rsidRPr="00C63ADE">
        <w:rPr>
          <w:sz w:val="28"/>
          <w:szCs w:val="28"/>
        </w:rPr>
        <w:t xml:space="preserve"> составляет</w:t>
      </w:r>
      <w:r w:rsidR="00C63ADE" w:rsidRPr="00C63ADE">
        <w:rPr>
          <w:sz w:val="28"/>
          <w:szCs w:val="28"/>
        </w:rPr>
        <w:t xml:space="preserve"> </w:t>
      </w:r>
      <w:r w:rsidR="0087735C" w:rsidRPr="00C63ADE">
        <w:rPr>
          <w:bCs/>
          <w:sz w:val="28"/>
          <w:szCs w:val="28"/>
        </w:rPr>
        <w:t>50</w:t>
      </w:r>
      <w:r w:rsidR="002D118D" w:rsidRPr="00C63ADE">
        <w:rPr>
          <w:bCs/>
          <w:sz w:val="28"/>
          <w:szCs w:val="28"/>
        </w:rPr>
        <w:t xml:space="preserve"> процентов</w:t>
      </w:r>
      <w:r w:rsidR="00C63ADE" w:rsidRPr="00C63ADE">
        <w:rPr>
          <w:bCs/>
          <w:sz w:val="28"/>
          <w:szCs w:val="28"/>
        </w:rPr>
        <w:t xml:space="preserve"> </w:t>
      </w:r>
      <w:r w:rsidR="0087735C" w:rsidRPr="00C63ADE">
        <w:rPr>
          <w:bCs/>
          <w:sz w:val="28"/>
          <w:szCs w:val="28"/>
        </w:rPr>
        <w:t>от тарифного фонда оплаты труда сотрудников пищеблока</w:t>
      </w:r>
      <w:r w:rsidR="0087735C" w:rsidRPr="00C63ADE">
        <w:rPr>
          <w:sz w:val="28"/>
          <w:szCs w:val="28"/>
        </w:rPr>
        <w:t>.</w:t>
      </w:r>
    </w:p>
    <w:p w:rsidR="00A60BAE" w:rsidRPr="00BA0E73" w:rsidRDefault="00D664BC" w:rsidP="00D664BC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D2199" w:rsidRPr="00BA0E73">
        <w:rPr>
          <w:sz w:val="28"/>
          <w:szCs w:val="28"/>
        </w:rPr>
        <w:t>Фонд оплаты труда сотрудников пищеблока и административно</w:t>
      </w:r>
      <w:r w:rsidR="006A26D8">
        <w:rPr>
          <w:sz w:val="28"/>
          <w:szCs w:val="28"/>
        </w:rPr>
        <w:t>-</w:t>
      </w:r>
      <w:r w:rsidR="00ED2199" w:rsidRPr="00BA0E73">
        <w:rPr>
          <w:sz w:val="28"/>
          <w:szCs w:val="28"/>
        </w:rPr>
        <w:t xml:space="preserve"> управленческого персонала с начислениями на фонд оплаты труда сотрудников пищеблока и административно-управленческого персонала исчисляется по формуле:</w:t>
      </w:r>
    </w:p>
    <w:p w:rsidR="00ED2199" w:rsidRDefault="006A26D8" w:rsidP="002D118D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8E0330">
        <w:rPr>
          <w:position w:val="-20"/>
          <w:sz w:val="28"/>
          <w:szCs w:val="28"/>
        </w:rPr>
        <w:object w:dxaOrig="4520" w:dyaOrig="499">
          <v:shape id="_x0000_i1149" type="#_x0000_t75" style="width:260.25pt;height:27pt" o:ole="">
            <v:imagedata r:id="rId254" o:title=""/>
          </v:shape>
          <o:OLEObject Type="Embed" ProgID="Equation.3" ShapeID="_x0000_i1149" DrawAspect="Content" ObjectID="_1539685552" r:id="rId255"/>
        </w:object>
      </w:r>
      <w:r w:rsidR="004C74F2">
        <w:rPr>
          <w:sz w:val="28"/>
          <w:szCs w:val="28"/>
        </w:rPr>
        <w:t>,</w:t>
      </w:r>
    </w:p>
    <w:p w:rsidR="001B4BA2" w:rsidRDefault="004C74F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Pr="004C74F2">
        <w:rPr>
          <w:rFonts w:ascii="Times New Roman" w:hAnsi="Times New Roman" w:cs="Times New Roman"/>
          <w:bCs/>
          <w:sz w:val="28"/>
          <w:szCs w:val="28"/>
        </w:rPr>
        <w:t>де</w:t>
      </w:r>
      <w:r w:rsidR="001B4BA2">
        <w:rPr>
          <w:rFonts w:ascii="Times New Roman" w:hAnsi="Times New Roman" w:cs="Times New Roman"/>
          <w:bCs/>
          <w:sz w:val="28"/>
          <w:szCs w:val="28"/>
        </w:rPr>
        <w:t>:</w:t>
      </w:r>
    </w:p>
    <w:p w:rsidR="00ED2199" w:rsidRPr="00FE7E3E" w:rsidRDefault="006A26D8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position w:val="-16"/>
          <w:sz w:val="28"/>
          <w:szCs w:val="28"/>
        </w:rPr>
        <w:object w:dxaOrig="1060" w:dyaOrig="400">
          <v:shape id="_x0000_i1150" type="#_x0000_t75" style="width:1in;height:27pt" o:ole="">
            <v:imagedata r:id="rId256" o:title=""/>
          </v:shape>
          <o:OLEObject Type="Embed" ProgID="Equation.3" ShapeID="_x0000_i1150" DrawAspect="Content" ObjectID="_1539685553" r:id="rId257"/>
        </w:object>
      </w:r>
      <w:r w:rsidR="004C74F2" w:rsidRPr="004C74F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664BC">
        <w:rPr>
          <w:rFonts w:ascii="Times New Roman" w:hAnsi="Times New Roman" w:cs="Times New Roman"/>
          <w:bCs/>
          <w:sz w:val="28"/>
          <w:szCs w:val="28"/>
        </w:rPr>
        <w:t>-</w:t>
      </w:r>
      <w:r w:rsidR="00ED2199" w:rsidRPr="00FE7E3E">
        <w:rPr>
          <w:rFonts w:ascii="Times New Roman" w:hAnsi="Times New Roman" w:cs="Times New Roman"/>
          <w:bCs/>
          <w:sz w:val="28"/>
          <w:szCs w:val="28"/>
        </w:rPr>
        <w:t xml:space="preserve"> фонд оплаты труда сотрудников пищеблока с начислениями на фонд оплаты труда сотрудников пищеблока;</w:t>
      </w:r>
    </w:p>
    <w:p w:rsidR="00ED2199" w:rsidRDefault="006A26D8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position w:val="-20"/>
          <w:sz w:val="28"/>
          <w:szCs w:val="28"/>
        </w:rPr>
        <w:object w:dxaOrig="1080" w:dyaOrig="440">
          <v:shape id="_x0000_i1151" type="#_x0000_t75" style="width:1in;height:29.25pt" o:ole="">
            <v:imagedata r:id="rId258" o:title=""/>
          </v:shape>
          <o:OLEObject Type="Embed" ProgID="Equation.3" ShapeID="_x0000_i1151" DrawAspect="Content" ObjectID="_1539685554" r:id="rId259"/>
        </w:object>
      </w:r>
      <w:r w:rsidR="00ED2199">
        <w:rPr>
          <w:sz w:val="28"/>
          <w:szCs w:val="28"/>
        </w:rPr>
        <w:t xml:space="preserve"> </w:t>
      </w:r>
      <w:r w:rsidR="00D664BC">
        <w:rPr>
          <w:rFonts w:ascii="Times New Roman" w:hAnsi="Times New Roman" w:cs="Times New Roman"/>
          <w:bCs/>
          <w:sz w:val="28"/>
          <w:szCs w:val="28"/>
        </w:rPr>
        <w:t>-</w:t>
      </w:r>
      <w:r w:rsidR="00ED2199">
        <w:rPr>
          <w:sz w:val="28"/>
          <w:szCs w:val="28"/>
        </w:rPr>
        <w:t xml:space="preserve"> </w:t>
      </w:r>
      <w:r w:rsidR="00ED2199" w:rsidRPr="00FE7E3E">
        <w:rPr>
          <w:rFonts w:ascii="Times New Roman" w:hAnsi="Times New Roman" w:cs="Times New Roman"/>
          <w:bCs/>
          <w:sz w:val="28"/>
          <w:szCs w:val="28"/>
        </w:rPr>
        <w:t>фонд оплаты труда административно-управленческого персонала с начислениями на фонд оплаты труда административно-управленческого персонала</w:t>
      </w:r>
      <w:r w:rsidR="00CC3E58">
        <w:rPr>
          <w:rFonts w:ascii="Times New Roman" w:hAnsi="Times New Roman" w:cs="Times New Roman"/>
          <w:bCs/>
          <w:sz w:val="28"/>
          <w:szCs w:val="28"/>
        </w:rPr>
        <w:t>.</w:t>
      </w:r>
    </w:p>
    <w:p w:rsidR="00D56AD0" w:rsidRDefault="004C74F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</w:t>
      </w:r>
      <w:r w:rsidRPr="00FE7E3E">
        <w:rPr>
          <w:rFonts w:ascii="Times New Roman" w:hAnsi="Times New Roman" w:cs="Times New Roman"/>
          <w:bCs/>
          <w:sz w:val="28"/>
          <w:szCs w:val="28"/>
        </w:rPr>
        <w:t>онд оплаты труда сотрудников пищеблока с начислениями на фонд оплаты труда сотрудников пищеблока</w:t>
      </w:r>
      <w:r>
        <w:rPr>
          <w:rFonts w:ascii="Times New Roman" w:hAnsi="Times New Roman" w:cs="Times New Roman"/>
          <w:bCs/>
          <w:sz w:val="28"/>
          <w:szCs w:val="28"/>
        </w:rPr>
        <w:t xml:space="preserve"> исчисляется по формуле:</w:t>
      </w:r>
    </w:p>
    <w:p w:rsidR="004C74F2" w:rsidRDefault="00564DCA" w:rsidP="002D118D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64DCA">
        <w:rPr>
          <w:rFonts w:ascii="Times New Roman" w:hAnsi="Times New Roman" w:cs="Times New Roman"/>
          <w:bCs/>
          <w:position w:val="-16"/>
          <w:sz w:val="28"/>
          <w:szCs w:val="28"/>
        </w:rPr>
        <w:object w:dxaOrig="6600" w:dyaOrig="420">
          <v:shape id="_x0000_i1152" type="#_x0000_t75" style="width:330pt;height:21pt" o:ole="">
            <v:imagedata r:id="rId260" o:title=""/>
          </v:shape>
          <o:OLEObject Type="Embed" ProgID="Equation.3" ShapeID="_x0000_i1152" DrawAspect="Content" ObjectID="_1539685555" r:id="rId261"/>
        </w:object>
      </w:r>
      <w:r w:rsidR="004C74F2">
        <w:rPr>
          <w:rFonts w:ascii="Times New Roman" w:hAnsi="Times New Roman" w:cs="Times New Roman"/>
          <w:bCs/>
          <w:sz w:val="28"/>
          <w:szCs w:val="28"/>
        </w:rPr>
        <w:t>,</w:t>
      </w:r>
    </w:p>
    <w:p w:rsidR="001B4BA2" w:rsidRDefault="004C74F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где</w:t>
      </w:r>
      <w:r w:rsidR="001B4BA2">
        <w:rPr>
          <w:rFonts w:ascii="Times New Roman" w:hAnsi="Times New Roman" w:cs="Times New Roman"/>
          <w:bCs/>
          <w:sz w:val="28"/>
          <w:szCs w:val="28"/>
        </w:rPr>
        <w:t>:</w:t>
      </w:r>
    </w:p>
    <w:p w:rsidR="004C74F2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16"/>
          <w:sz w:val="28"/>
          <w:szCs w:val="28"/>
        </w:rPr>
        <w:object w:dxaOrig="660" w:dyaOrig="400">
          <v:shape id="_x0000_i1153" type="#_x0000_t75" style="width:33pt;height:21pt" o:ole="">
            <v:imagedata r:id="rId262" o:title=""/>
          </v:shape>
          <o:OLEObject Type="Embed" ProgID="Equation.3" ShapeID="_x0000_i1153" DrawAspect="Content" ObjectID="_1539685556" r:id="rId263"/>
        </w:object>
      </w:r>
      <w:r w:rsidR="004C74F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664BC">
        <w:rPr>
          <w:rFonts w:ascii="Times New Roman" w:hAnsi="Times New Roman" w:cs="Times New Roman"/>
          <w:bCs/>
          <w:sz w:val="28"/>
          <w:szCs w:val="28"/>
        </w:rPr>
        <w:t>-</w:t>
      </w:r>
      <w:r w:rsidR="004C74F2">
        <w:rPr>
          <w:rFonts w:ascii="Times New Roman" w:hAnsi="Times New Roman" w:cs="Times New Roman"/>
          <w:bCs/>
          <w:sz w:val="28"/>
          <w:szCs w:val="28"/>
        </w:rPr>
        <w:t xml:space="preserve"> количество ставок </w:t>
      </w:r>
      <w:r w:rsidR="00FB5566">
        <w:rPr>
          <w:rFonts w:ascii="Times New Roman" w:hAnsi="Times New Roman" w:cs="Times New Roman"/>
          <w:bCs/>
          <w:sz w:val="28"/>
          <w:szCs w:val="28"/>
        </w:rPr>
        <w:t>основных сотрудников пищеблока</w:t>
      </w:r>
      <w:r w:rsidR="004C74F2">
        <w:rPr>
          <w:rFonts w:ascii="Times New Roman" w:hAnsi="Times New Roman" w:cs="Times New Roman"/>
          <w:bCs/>
          <w:sz w:val="28"/>
          <w:szCs w:val="28"/>
        </w:rPr>
        <w:t xml:space="preserve">, принимаемое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4C74F2">
        <w:rPr>
          <w:rFonts w:ascii="Times New Roman" w:hAnsi="Times New Roman" w:cs="Times New Roman"/>
          <w:bCs/>
          <w:sz w:val="28"/>
          <w:szCs w:val="28"/>
        </w:rPr>
        <w:t>.</w:t>
      </w:r>
      <w:r w:rsidR="00FB5566">
        <w:rPr>
          <w:rFonts w:ascii="Times New Roman" w:hAnsi="Times New Roman" w:cs="Times New Roman"/>
          <w:bCs/>
          <w:sz w:val="28"/>
          <w:szCs w:val="28"/>
        </w:rPr>
        <w:t>1</w:t>
      </w:r>
      <w:r w:rsidR="00DD7E91">
        <w:rPr>
          <w:rFonts w:ascii="Times New Roman" w:hAnsi="Times New Roman" w:cs="Times New Roman"/>
          <w:bCs/>
          <w:sz w:val="28"/>
          <w:szCs w:val="28"/>
        </w:rPr>
        <w:t>6</w:t>
      </w:r>
      <w:r w:rsidR="004C74F2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FB4ECF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16"/>
          <w:sz w:val="28"/>
          <w:szCs w:val="28"/>
        </w:rPr>
        <w:object w:dxaOrig="639" w:dyaOrig="400">
          <v:shape id="_x0000_i1154" type="#_x0000_t75" style="width:32.25pt;height:21pt" o:ole="">
            <v:imagedata r:id="rId264" o:title=""/>
          </v:shape>
          <o:OLEObject Type="Embed" ProgID="Equation.3" ShapeID="_x0000_i1154" DrawAspect="Content" ObjectID="_1539685557" r:id="rId265"/>
        </w:object>
      </w:r>
      <w:r w:rsidR="00D664BC">
        <w:rPr>
          <w:rFonts w:ascii="Times New Roman" w:hAnsi="Times New Roman" w:cs="Times New Roman"/>
          <w:bCs/>
          <w:sz w:val="28"/>
          <w:szCs w:val="28"/>
        </w:rPr>
        <w:t>-</w:t>
      </w:r>
      <w:r w:rsidR="00CC3E5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B4ECF">
        <w:rPr>
          <w:rFonts w:ascii="Times New Roman" w:hAnsi="Times New Roman" w:cs="Times New Roman"/>
          <w:bCs/>
          <w:sz w:val="28"/>
          <w:szCs w:val="28"/>
        </w:rPr>
        <w:t xml:space="preserve">ставка </w:t>
      </w:r>
      <w:r w:rsidR="00D664B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B4ECF">
        <w:rPr>
          <w:rFonts w:ascii="Times New Roman" w:hAnsi="Times New Roman" w:cs="Times New Roman"/>
          <w:bCs/>
          <w:sz w:val="28"/>
          <w:szCs w:val="28"/>
        </w:rPr>
        <w:t>заработной платы основных сотрудников пищеблока, прини</w:t>
      </w:r>
      <w:r w:rsidR="00CC3E58">
        <w:rPr>
          <w:rFonts w:ascii="Times New Roman" w:hAnsi="Times New Roman" w:cs="Times New Roman"/>
          <w:bCs/>
          <w:sz w:val="28"/>
          <w:szCs w:val="28"/>
        </w:rPr>
        <w:t>-</w:t>
      </w:r>
      <w:r w:rsidR="00FB4ECF">
        <w:rPr>
          <w:rFonts w:ascii="Times New Roman" w:hAnsi="Times New Roman" w:cs="Times New Roman"/>
          <w:bCs/>
          <w:sz w:val="28"/>
          <w:szCs w:val="28"/>
        </w:rPr>
        <w:t xml:space="preserve">маемая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FB4ECF">
        <w:rPr>
          <w:rFonts w:ascii="Times New Roman" w:hAnsi="Times New Roman" w:cs="Times New Roman"/>
          <w:bCs/>
          <w:sz w:val="28"/>
          <w:szCs w:val="28"/>
        </w:rPr>
        <w:t>.1</w:t>
      </w:r>
      <w:r w:rsidR="006805ED">
        <w:rPr>
          <w:rFonts w:ascii="Times New Roman" w:hAnsi="Times New Roman" w:cs="Times New Roman"/>
          <w:bCs/>
          <w:sz w:val="28"/>
          <w:szCs w:val="28"/>
        </w:rPr>
        <w:t>8</w:t>
      </w:r>
      <w:r w:rsidR="00FB4ECF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FB5566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16"/>
          <w:sz w:val="28"/>
          <w:szCs w:val="28"/>
        </w:rPr>
        <w:object w:dxaOrig="660" w:dyaOrig="400">
          <v:shape id="_x0000_i1155" type="#_x0000_t75" style="width:33pt;height:21pt" o:ole="">
            <v:imagedata r:id="rId266" o:title=""/>
          </v:shape>
          <o:OLEObject Type="Embed" ProgID="Equation.3" ShapeID="_x0000_i1155" DrawAspect="Content" ObjectID="_1539685558" r:id="rId267"/>
        </w:object>
      </w:r>
      <w:r w:rsidR="00D664BC">
        <w:rPr>
          <w:rFonts w:ascii="Times New Roman" w:hAnsi="Times New Roman" w:cs="Times New Roman"/>
          <w:bCs/>
          <w:sz w:val="28"/>
          <w:szCs w:val="28"/>
        </w:rPr>
        <w:t>-</w:t>
      </w:r>
      <w:r w:rsidR="00FB5566">
        <w:rPr>
          <w:rFonts w:ascii="Times New Roman" w:hAnsi="Times New Roman" w:cs="Times New Roman"/>
          <w:bCs/>
          <w:sz w:val="28"/>
          <w:szCs w:val="28"/>
        </w:rPr>
        <w:t xml:space="preserve"> количество ставок </w:t>
      </w:r>
      <w:r w:rsidR="004B0416">
        <w:rPr>
          <w:rFonts w:ascii="Times New Roman" w:hAnsi="Times New Roman" w:cs="Times New Roman"/>
          <w:bCs/>
          <w:sz w:val="28"/>
          <w:szCs w:val="28"/>
        </w:rPr>
        <w:t>подсобных рабочих</w:t>
      </w:r>
      <w:r w:rsidR="00FB5566">
        <w:rPr>
          <w:rFonts w:ascii="Times New Roman" w:hAnsi="Times New Roman" w:cs="Times New Roman"/>
          <w:bCs/>
          <w:sz w:val="28"/>
          <w:szCs w:val="28"/>
        </w:rPr>
        <w:t xml:space="preserve"> пищеблока, принимаемое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FB5566">
        <w:rPr>
          <w:rFonts w:ascii="Times New Roman" w:hAnsi="Times New Roman" w:cs="Times New Roman"/>
          <w:bCs/>
          <w:sz w:val="28"/>
          <w:szCs w:val="28"/>
        </w:rPr>
        <w:t>.1</w:t>
      </w:r>
      <w:r w:rsidR="006805ED">
        <w:rPr>
          <w:rFonts w:ascii="Times New Roman" w:hAnsi="Times New Roman" w:cs="Times New Roman"/>
          <w:bCs/>
          <w:sz w:val="28"/>
          <w:szCs w:val="28"/>
        </w:rPr>
        <w:t>8</w:t>
      </w:r>
      <w:r w:rsidR="00FB556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FB5566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16"/>
          <w:sz w:val="28"/>
          <w:szCs w:val="28"/>
        </w:rPr>
        <w:object w:dxaOrig="639" w:dyaOrig="400">
          <v:shape id="_x0000_i1156" type="#_x0000_t75" style="width:31.5pt;height:21pt" o:ole="">
            <v:imagedata r:id="rId268" o:title=""/>
          </v:shape>
          <o:OLEObject Type="Embed" ProgID="Equation.3" ShapeID="_x0000_i1156" DrawAspect="Content" ObjectID="_1539685559" r:id="rId269"/>
        </w:object>
      </w:r>
      <w:r w:rsidR="00FB556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664BC">
        <w:rPr>
          <w:rFonts w:ascii="Times New Roman" w:hAnsi="Times New Roman" w:cs="Times New Roman"/>
          <w:bCs/>
          <w:sz w:val="28"/>
          <w:szCs w:val="28"/>
        </w:rPr>
        <w:t>-</w:t>
      </w:r>
      <w:r w:rsidR="00FB5566">
        <w:rPr>
          <w:rFonts w:ascii="Times New Roman" w:hAnsi="Times New Roman" w:cs="Times New Roman"/>
          <w:bCs/>
          <w:sz w:val="28"/>
          <w:szCs w:val="28"/>
        </w:rPr>
        <w:t xml:space="preserve"> ставка заработной платы </w:t>
      </w:r>
      <w:r w:rsidR="004B0416">
        <w:rPr>
          <w:rFonts w:ascii="Times New Roman" w:hAnsi="Times New Roman" w:cs="Times New Roman"/>
          <w:bCs/>
          <w:sz w:val="28"/>
          <w:szCs w:val="28"/>
        </w:rPr>
        <w:t>подсобных рабочих</w:t>
      </w:r>
      <w:r w:rsidR="00FB5566">
        <w:rPr>
          <w:rFonts w:ascii="Times New Roman" w:hAnsi="Times New Roman" w:cs="Times New Roman"/>
          <w:bCs/>
          <w:sz w:val="28"/>
          <w:szCs w:val="28"/>
        </w:rPr>
        <w:t xml:space="preserve"> пищеблока, принимаемая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FB5566">
        <w:rPr>
          <w:rFonts w:ascii="Times New Roman" w:hAnsi="Times New Roman" w:cs="Times New Roman"/>
          <w:bCs/>
          <w:sz w:val="28"/>
          <w:szCs w:val="28"/>
        </w:rPr>
        <w:t>.1</w:t>
      </w:r>
      <w:r w:rsidR="006805ED">
        <w:rPr>
          <w:rFonts w:ascii="Times New Roman" w:hAnsi="Times New Roman" w:cs="Times New Roman"/>
          <w:bCs/>
          <w:sz w:val="28"/>
          <w:szCs w:val="28"/>
        </w:rPr>
        <w:t>8</w:t>
      </w:r>
      <w:r w:rsidR="00FB556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4C74F2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16"/>
          <w:sz w:val="28"/>
          <w:szCs w:val="28"/>
        </w:rPr>
        <w:object w:dxaOrig="520" w:dyaOrig="400">
          <v:shape id="_x0000_i1157" type="#_x0000_t75" style="width:25.5pt;height:21pt" o:ole="">
            <v:imagedata r:id="rId270" o:title=""/>
          </v:shape>
          <o:OLEObject Type="Embed" ProgID="Equation.3" ShapeID="_x0000_i1157" DrawAspect="Content" ObjectID="_1539685560" r:id="rId271"/>
        </w:object>
      </w:r>
      <w:r w:rsidR="004C74F2" w:rsidRPr="00D9784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664BC">
        <w:rPr>
          <w:rFonts w:ascii="Times New Roman" w:hAnsi="Times New Roman" w:cs="Times New Roman"/>
          <w:bCs/>
          <w:sz w:val="28"/>
          <w:szCs w:val="28"/>
        </w:rPr>
        <w:t>-</w:t>
      </w:r>
      <w:r w:rsidR="004C74F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C74F2" w:rsidRPr="00A7295B">
        <w:rPr>
          <w:rFonts w:ascii="Times New Roman" w:hAnsi="Times New Roman" w:cs="Times New Roman"/>
          <w:bCs/>
          <w:sz w:val="28"/>
          <w:szCs w:val="28"/>
        </w:rPr>
        <w:t xml:space="preserve">коэффициент надтарифного фонда оплаты труда </w:t>
      </w:r>
      <w:r w:rsidR="00FB5566">
        <w:rPr>
          <w:rFonts w:ascii="Times New Roman" w:hAnsi="Times New Roman" w:cs="Times New Roman"/>
          <w:bCs/>
          <w:sz w:val="28"/>
          <w:szCs w:val="28"/>
        </w:rPr>
        <w:t>сотрудников</w:t>
      </w:r>
      <w:r w:rsidR="00895C64">
        <w:rPr>
          <w:rFonts w:ascii="Times New Roman" w:hAnsi="Times New Roman" w:cs="Times New Roman"/>
          <w:bCs/>
          <w:sz w:val="28"/>
          <w:szCs w:val="28"/>
        </w:rPr>
        <w:t xml:space="preserve"> пищеблока</w:t>
      </w:r>
      <w:r w:rsidR="004C74F2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4C74F2">
        <w:rPr>
          <w:rFonts w:ascii="Times New Roman" w:hAnsi="Times New Roman" w:cs="Times New Roman"/>
          <w:bCs/>
          <w:sz w:val="28"/>
          <w:szCs w:val="28"/>
        </w:rPr>
        <w:t>.</w:t>
      </w:r>
      <w:r w:rsidR="003055A5">
        <w:rPr>
          <w:rFonts w:ascii="Times New Roman" w:hAnsi="Times New Roman" w:cs="Times New Roman"/>
          <w:bCs/>
          <w:sz w:val="28"/>
          <w:szCs w:val="28"/>
        </w:rPr>
        <w:t>20</w:t>
      </w:r>
      <w:r w:rsidR="004C74F2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8E0330" w:rsidRPr="00BC3499" w:rsidRDefault="00895C64" w:rsidP="00564DCA">
      <w:pPr>
        <w:pStyle w:val="ConsPlusNormal"/>
        <w:widowControl/>
        <w:ind w:firstLine="540"/>
        <w:jc w:val="both"/>
        <w:rPr>
          <w:sz w:val="28"/>
          <w:szCs w:val="28"/>
          <w:vertAlign w:val="subscript"/>
        </w:rPr>
      </w:pPr>
      <w:r w:rsidRPr="003A6925">
        <w:rPr>
          <w:rFonts w:ascii="Times New Roman" w:hAnsi="Times New Roman" w:cs="Times New Roman"/>
          <w:bCs/>
          <w:position w:val="-4"/>
          <w:sz w:val="28"/>
          <w:szCs w:val="28"/>
        </w:rPr>
        <w:object w:dxaOrig="320" w:dyaOrig="279">
          <v:shape id="_x0000_i1158" type="#_x0000_t75" style="width:15.75pt;height:13.5pt" o:ole="">
            <v:imagedata r:id="rId272" o:title=""/>
          </v:shape>
          <o:OLEObject Type="Embed" ProgID="Equation.3" ShapeID="_x0000_i1158" DrawAspect="Content" ObjectID="_1539685561" r:id="rId273"/>
        </w:object>
      </w:r>
      <w:r w:rsidR="004C74F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664BC">
        <w:rPr>
          <w:rFonts w:ascii="Times New Roman" w:hAnsi="Times New Roman" w:cs="Times New Roman"/>
          <w:bCs/>
          <w:sz w:val="28"/>
          <w:szCs w:val="28"/>
        </w:rPr>
        <w:t>-</w:t>
      </w:r>
      <w:r w:rsidR="00564DCA">
        <w:rPr>
          <w:rFonts w:ascii="Times New Roman" w:hAnsi="Times New Roman" w:cs="Times New Roman"/>
          <w:bCs/>
          <w:sz w:val="28"/>
          <w:szCs w:val="28"/>
        </w:rPr>
        <w:t xml:space="preserve"> число месяцев в году</w:t>
      </w:r>
      <w:r w:rsidR="008E0330">
        <w:rPr>
          <w:bCs/>
          <w:sz w:val="28"/>
          <w:szCs w:val="28"/>
        </w:rPr>
        <w:t>.</w:t>
      </w:r>
    </w:p>
    <w:p w:rsidR="004C74F2" w:rsidRDefault="00FB5566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</w:t>
      </w:r>
      <w:r w:rsidRPr="00FE7E3E">
        <w:rPr>
          <w:rFonts w:ascii="Times New Roman" w:hAnsi="Times New Roman" w:cs="Times New Roman"/>
          <w:bCs/>
          <w:sz w:val="28"/>
          <w:szCs w:val="28"/>
        </w:rPr>
        <w:t>онд оплаты труда административно-управленческого персонала с начислениями на фонд оплаты труда административно-управленческого персонала</w:t>
      </w:r>
      <w:r>
        <w:rPr>
          <w:rFonts w:ascii="Times New Roman" w:hAnsi="Times New Roman" w:cs="Times New Roman"/>
          <w:bCs/>
          <w:sz w:val="28"/>
          <w:szCs w:val="28"/>
        </w:rPr>
        <w:t xml:space="preserve"> исчисляется по формуле:</w:t>
      </w:r>
    </w:p>
    <w:p w:rsidR="00D8480D" w:rsidRDefault="00CC3E58" w:rsidP="002D118D">
      <w:pPr>
        <w:pStyle w:val="ConsPlusNormal"/>
        <w:widowControl/>
        <w:ind w:firstLine="53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20"/>
          <w:sz w:val="28"/>
          <w:szCs w:val="28"/>
        </w:rPr>
        <w:object w:dxaOrig="2799" w:dyaOrig="480">
          <v:shape id="_x0000_i1159" type="#_x0000_t75" style="width:172.5pt;height:29.25pt" o:ole="">
            <v:imagedata r:id="rId274" o:title=""/>
          </v:shape>
          <o:OLEObject Type="Embed" ProgID="Equation.3" ShapeID="_x0000_i1159" DrawAspect="Content" ObjectID="_1539685562" r:id="rId275"/>
        </w:object>
      </w:r>
      <w:r w:rsidR="00D8480D">
        <w:rPr>
          <w:rFonts w:ascii="Times New Roman" w:hAnsi="Times New Roman" w:cs="Times New Roman"/>
          <w:bCs/>
          <w:sz w:val="28"/>
          <w:szCs w:val="28"/>
        </w:rPr>
        <w:t>,</w:t>
      </w:r>
    </w:p>
    <w:p w:rsidR="00D8480D" w:rsidRDefault="00D8480D" w:rsidP="00A45C4C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где</w:t>
      </w:r>
      <w:r w:rsidR="00ED69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C3E58" w:rsidRPr="00C971A7">
        <w:rPr>
          <w:rFonts w:ascii="Times New Roman" w:hAnsi="Times New Roman" w:cs="Times New Roman"/>
          <w:bCs/>
          <w:position w:val="-14"/>
          <w:sz w:val="28"/>
          <w:szCs w:val="28"/>
        </w:rPr>
        <w:object w:dxaOrig="380" w:dyaOrig="380">
          <v:shape id="_x0000_i1160" type="#_x0000_t75" style="width:25.5pt;height:27pt" o:ole="">
            <v:imagedata r:id="rId276" o:title=""/>
          </v:shape>
          <o:OLEObject Type="Embed" ProgID="Equation.3" ShapeID="_x0000_i1160" DrawAspect="Content" ObjectID="_1539685563" r:id="rId277"/>
        </w:objec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B4BA2">
        <w:rPr>
          <w:rFonts w:ascii="Times New Roman" w:hAnsi="Times New Roman" w:cs="Times New Roman"/>
          <w:bCs/>
          <w:sz w:val="28"/>
          <w:szCs w:val="28"/>
        </w:rPr>
        <w:t>–</w:t>
      </w:r>
      <w:r>
        <w:rPr>
          <w:rFonts w:ascii="Times New Roman" w:hAnsi="Times New Roman" w:cs="Times New Roman"/>
          <w:bCs/>
          <w:sz w:val="28"/>
          <w:szCs w:val="28"/>
        </w:rPr>
        <w:t xml:space="preserve"> коэффициент 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соотношения </w:t>
      </w:r>
      <w:r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сотрудников пищеблока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административно-управленческого</w:t>
      </w:r>
      <w:r w:rsidR="00895C64"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>.1</w:t>
      </w:r>
      <w:r w:rsidR="006805ED">
        <w:rPr>
          <w:rFonts w:ascii="Times New Roman" w:hAnsi="Times New Roman" w:cs="Times New Roman"/>
          <w:bCs/>
          <w:sz w:val="28"/>
          <w:szCs w:val="28"/>
        </w:rPr>
        <w:t>9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настоящ</w:t>
      </w:r>
      <w:r w:rsidR="00895C64">
        <w:rPr>
          <w:rFonts w:ascii="Times New Roman" w:hAnsi="Times New Roman" w:cs="Times New Roman"/>
          <w:bCs/>
          <w:sz w:val="28"/>
          <w:szCs w:val="28"/>
        </w:rPr>
        <w:t xml:space="preserve">их </w:t>
      </w:r>
      <w:r>
        <w:rPr>
          <w:rFonts w:ascii="Times New Roman" w:hAnsi="Times New Roman" w:cs="Times New Roman"/>
          <w:bCs/>
          <w:sz w:val="28"/>
          <w:szCs w:val="28"/>
        </w:rPr>
        <w:t>Методи</w:t>
      </w:r>
      <w:r w:rsidR="00895C64">
        <w:rPr>
          <w:rFonts w:ascii="Times New Roman" w:hAnsi="Times New Roman" w:cs="Times New Roman"/>
          <w:bCs/>
          <w:sz w:val="28"/>
          <w:szCs w:val="28"/>
        </w:rPr>
        <w:t>ческих рекомендаций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957FF1" w:rsidRPr="00BA0E73" w:rsidRDefault="00C51082" w:rsidP="00C15C5F">
      <w:pPr>
        <w:pStyle w:val="a8"/>
        <w:numPr>
          <w:ilvl w:val="1"/>
          <w:numId w:val="13"/>
        </w:numPr>
        <w:tabs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 w:rsidRPr="00BA0E73">
        <w:rPr>
          <w:sz w:val="28"/>
          <w:szCs w:val="28"/>
        </w:rPr>
        <w:t>Расходы на организацию хозяйственно-бытового обслуживания воспитанников включают текущие расходы на оплату труда (тарифная и надтарифная части заработной платы работников, осуществляющих хозяйственно-</w:t>
      </w:r>
      <w:r w:rsidRPr="00BA0E73">
        <w:rPr>
          <w:sz w:val="28"/>
          <w:szCs w:val="28"/>
        </w:rPr>
        <w:lastRenderedPageBreak/>
        <w:t xml:space="preserve">бытовое обслуживание воспитанников </w:t>
      </w:r>
      <w:r w:rsidR="00F83DD8" w:rsidRPr="00BA0E73">
        <w:rPr>
          <w:sz w:val="28"/>
          <w:szCs w:val="28"/>
        </w:rPr>
        <w:t xml:space="preserve">дошкольных </w:t>
      </w:r>
      <w:r w:rsidRPr="00BA0E73">
        <w:rPr>
          <w:sz w:val="28"/>
          <w:szCs w:val="28"/>
        </w:rPr>
        <w:t>образовательных учреждений</w:t>
      </w:r>
      <w:r w:rsidR="00FB4ECF" w:rsidRPr="00BA0E73">
        <w:rPr>
          <w:sz w:val="28"/>
          <w:szCs w:val="28"/>
        </w:rPr>
        <w:t>,</w:t>
      </w:r>
      <w:r w:rsidRPr="00BA0E73">
        <w:rPr>
          <w:sz w:val="28"/>
          <w:szCs w:val="28"/>
        </w:rPr>
        <w:t xml:space="preserve"> </w:t>
      </w:r>
      <w:r w:rsidR="00936EF2">
        <w:rPr>
          <w:sz w:val="28"/>
          <w:szCs w:val="28"/>
        </w:rPr>
        <w:t>административного персонала</w:t>
      </w:r>
      <w:r w:rsidR="00A54E3C">
        <w:rPr>
          <w:sz w:val="28"/>
          <w:szCs w:val="28"/>
        </w:rPr>
        <w:t>,</w:t>
      </w:r>
      <w:r w:rsidR="00936EF2">
        <w:rPr>
          <w:sz w:val="28"/>
          <w:szCs w:val="28"/>
        </w:rPr>
        <w:t xml:space="preserve"> </w:t>
      </w:r>
      <w:r w:rsidRPr="00BA0E73">
        <w:rPr>
          <w:sz w:val="28"/>
          <w:szCs w:val="28"/>
        </w:rPr>
        <w:t xml:space="preserve">и начисления на заработную плату) и расходы </w:t>
      </w:r>
      <w:r w:rsidR="001B4BA2" w:rsidRPr="00BA0E73">
        <w:rPr>
          <w:sz w:val="28"/>
          <w:szCs w:val="28"/>
        </w:rPr>
        <w:t>на</w:t>
      </w:r>
      <w:r w:rsidRPr="00BA0E73">
        <w:rPr>
          <w:sz w:val="28"/>
          <w:szCs w:val="28"/>
        </w:rPr>
        <w:t xml:space="preserve"> приобретени</w:t>
      </w:r>
      <w:r w:rsidR="001B4BA2" w:rsidRPr="00BA0E73">
        <w:rPr>
          <w:sz w:val="28"/>
          <w:szCs w:val="28"/>
        </w:rPr>
        <w:t>е</w:t>
      </w:r>
      <w:r w:rsidRPr="00BA0E73">
        <w:rPr>
          <w:sz w:val="28"/>
          <w:szCs w:val="28"/>
        </w:rPr>
        <w:t xml:space="preserve"> услуг по хозяйственно-бытовому обслуживанию.</w:t>
      </w:r>
    </w:p>
    <w:p w:rsidR="00C51082" w:rsidRPr="00BA0E73" w:rsidRDefault="00C15C5F" w:rsidP="00C15C5F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51082" w:rsidRPr="00BA0E73">
        <w:rPr>
          <w:sz w:val="28"/>
          <w:szCs w:val="28"/>
        </w:rPr>
        <w:t>Расходы на организацию хозяйственно-бытового обслуживания воспитанников в соответствии с утвержденными нормативами определя</w:t>
      </w:r>
      <w:r w:rsidR="00FB4ECF" w:rsidRPr="00BA0E73">
        <w:rPr>
          <w:sz w:val="28"/>
          <w:szCs w:val="28"/>
        </w:rPr>
        <w:t>ю</w:t>
      </w:r>
      <w:r w:rsidR="00C51082" w:rsidRPr="00BA0E73">
        <w:rPr>
          <w:sz w:val="28"/>
          <w:szCs w:val="28"/>
        </w:rPr>
        <w:t>тся на основе:</w:t>
      </w:r>
    </w:p>
    <w:p w:rsidR="00C51082" w:rsidRPr="00ED3C54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стандартной (базовой) стоимости </w:t>
      </w:r>
      <w:r>
        <w:rPr>
          <w:rFonts w:ascii="Times New Roman" w:hAnsi="Times New Roman" w:cs="Times New Roman"/>
          <w:bCs/>
          <w:sz w:val="28"/>
          <w:szCs w:val="28"/>
        </w:rPr>
        <w:t>услуги по хозяйственно-бытовому обслуживанию воспитанников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C51082" w:rsidRPr="00ED3C54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нормативного соотношения ставок заработной платы </w:t>
      </w:r>
      <w:r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воспитанников,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и ставок заработной платы административно-управленческого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C51082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нормативного соотношения тарифного </w:t>
      </w:r>
      <w:r>
        <w:rPr>
          <w:rFonts w:ascii="Times New Roman" w:hAnsi="Times New Roman" w:cs="Times New Roman"/>
          <w:bCs/>
          <w:sz w:val="28"/>
          <w:szCs w:val="28"/>
        </w:rPr>
        <w:t>фонда и фонда надбавок и доплат;</w:t>
      </w:r>
    </w:p>
    <w:p w:rsidR="00C51082" w:rsidRPr="00D56AD0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 приобретения услуг хозяйственно-бытового обслуживания</w:t>
      </w:r>
      <w:r w:rsidR="00A97967" w:rsidRPr="00A9796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97967">
        <w:rPr>
          <w:rFonts w:ascii="Times New Roman" w:hAnsi="Times New Roman" w:cs="Times New Roman"/>
          <w:bCs/>
          <w:sz w:val="28"/>
          <w:szCs w:val="28"/>
        </w:rPr>
        <w:t>и товаров хозяйственно-бытового назначения</w:t>
      </w:r>
      <w:r>
        <w:rPr>
          <w:rFonts w:ascii="Times New Roman" w:hAnsi="Times New Roman" w:cs="Times New Roman"/>
          <w:bCs/>
          <w:sz w:val="28"/>
          <w:szCs w:val="28"/>
        </w:rPr>
        <w:t>, принимаемых согласно таблиц</w:t>
      </w:r>
      <w:r w:rsidR="00A97967">
        <w:rPr>
          <w:rFonts w:ascii="Times New Roman" w:hAnsi="Times New Roman" w:cs="Times New Roman"/>
          <w:bCs/>
          <w:sz w:val="28"/>
          <w:szCs w:val="28"/>
        </w:rPr>
        <w:t>ам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630A8">
        <w:rPr>
          <w:rFonts w:ascii="Times New Roman" w:hAnsi="Times New Roman" w:cs="Times New Roman"/>
          <w:bCs/>
          <w:sz w:val="28"/>
          <w:szCs w:val="28"/>
        </w:rPr>
        <w:t>10</w:t>
      </w:r>
      <w:r w:rsidR="00A97967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0630A8">
        <w:rPr>
          <w:rFonts w:ascii="Times New Roman" w:hAnsi="Times New Roman" w:cs="Times New Roman"/>
          <w:bCs/>
          <w:sz w:val="28"/>
          <w:szCs w:val="28"/>
        </w:rPr>
        <w:t>11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C51082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среднерыночной стоимости услуг хозяйственно-бытового обслуживания </w:t>
      </w:r>
      <w:r w:rsidR="00A97967">
        <w:rPr>
          <w:rFonts w:ascii="Times New Roman" w:hAnsi="Times New Roman" w:cs="Times New Roman"/>
          <w:bCs/>
          <w:sz w:val="28"/>
          <w:szCs w:val="28"/>
        </w:rPr>
        <w:t xml:space="preserve">и товаров хозяйственно-бытового назначения </w:t>
      </w:r>
      <w:r>
        <w:rPr>
          <w:rFonts w:ascii="Times New Roman" w:hAnsi="Times New Roman" w:cs="Times New Roman"/>
          <w:bCs/>
          <w:sz w:val="28"/>
          <w:szCs w:val="28"/>
        </w:rPr>
        <w:t>по состоянию на 1 сентября года, предшествующего плановому, проиндексированн</w:t>
      </w:r>
      <w:r w:rsidR="00895C64">
        <w:rPr>
          <w:rFonts w:ascii="Times New Roman" w:hAnsi="Times New Roman" w:cs="Times New Roman"/>
          <w:bCs/>
          <w:sz w:val="28"/>
          <w:szCs w:val="28"/>
        </w:rPr>
        <w:t>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прогнозный уровень инфляции планируемого периода.</w:t>
      </w:r>
    </w:p>
    <w:p w:rsidR="001B4BA2" w:rsidRDefault="001B4BA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51082" w:rsidRDefault="00C51082" w:rsidP="001B4BA2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0630A8">
        <w:rPr>
          <w:rFonts w:ascii="Times New Roman" w:hAnsi="Times New Roman" w:cs="Times New Roman"/>
          <w:bCs/>
          <w:sz w:val="28"/>
          <w:szCs w:val="28"/>
        </w:rPr>
        <w:t>10</w:t>
      </w:r>
      <w:r w:rsidR="00722431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Нормы приобретения услуг хозяйственно-бытового обслуживания воспитанников </w:t>
      </w:r>
      <w:r w:rsidR="00A97967">
        <w:rPr>
          <w:rFonts w:ascii="Times New Roman" w:hAnsi="Times New Roman" w:cs="Times New Roman"/>
          <w:bCs/>
          <w:sz w:val="28"/>
          <w:szCs w:val="28"/>
        </w:rPr>
        <w:t>дошкольных образовательных учреждений</w:t>
      </w:r>
    </w:p>
    <w:p w:rsidR="00C51082" w:rsidRDefault="00C51082" w:rsidP="00C51082">
      <w:pPr>
        <w:pStyle w:val="ConsPlusNormal"/>
        <w:widowControl/>
        <w:tabs>
          <w:tab w:val="left" w:pos="1440"/>
        </w:tabs>
        <w:ind w:left="2520" w:hanging="1981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5000" w:type="pct"/>
        <w:tblLook w:val="0000"/>
      </w:tblPr>
      <w:tblGrid>
        <w:gridCol w:w="2709"/>
        <w:gridCol w:w="1292"/>
        <w:gridCol w:w="3210"/>
        <w:gridCol w:w="3210"/>
      </w:tblGrid>
      <w:tr w:rsidR="00533A60">
        <w:trPr>
          <w:trHeight w:val="20"/>
        </w:trPr>
        <w:tc>
          <w:tcPr>
            <w:tcW w:w="13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Default="00533A60" w:rsidP="00533A60">
            <w:pPr>
              <w:jc w:val="center"/>
            </w:pPr>
            <w:r>
              <w:t>Наименование услуги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533A60" w:rsidRDefault="00533A60" w:rsidP="00533A60">
            <w:pPr>
              <w:jc w:val="center"/>
            </w:pPr>
            <w:r>
              <w:t>Единица измерения нормы</w:t>
            </w:r>
          </w:p>
        </w:tc>
        <w:tc>
          <w:tcPr>
            <w:tcW w:w="30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A60" w:rsidRDefault="00533A60" w:rsidP="00533A60">
            <w:pPr>
              <w:jc w:val="center"/>
            </w:pPr>
            <w:r>
              <w:t>Норма на одного воспитанника в год</w:t>
            </w:r>
            <w:r w:rsidR="002D118D">
              <w:t xml:space="preserve"> в учреждениях с пребыванием</w:t>
            </w:r>
          </w:p>
        </w:tc>
      </w:tr>
      <w:tr w:rsidR="00533A60">
        <w:trPr>
          <w:trHeight w:val="20"/>
        </w:trPr>
        <w:tc>
          <w:tcPr>
            <w:tcW w:w="13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Default="00533A60" w:rsidP="00533A60">
            <w:pPr>
              <w:jc w:val="center"/>
            </w:pPr>
          </w:p>
        </w:tc>
        <w:tc>
          <w:tcPr>
            <w:tcW w:w="62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Default="00533A60" w:rsidP="00533A60">
            <w:pPr>
              <w:jc w:val="center"/>
            </w:pPr>
          </w:p>
        </w:tc>
        <w:tc>
          <w:tcPr>
            <w:tcW w:w="1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A60" w:rsidRDefault="00533A60" w:rsidP="00533A60">
            <w:pPr>
              <w:jc w:val="center"/>
            </w:pPr>
            <w:r>
              <w:t>7-12 часов</w:t>
            </w:r>
          </w:p>
        </w:tc>
        <w:tc>
          <w:tcPr>
            <w:tcW w:w="1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3A60" w:rsidRDefault="00533A60" w:rsidP="00533A60">
            <w:pPr>
              <w:jc w:val="center"/>
            </w:pPr>
            <w:r>
              <w:t>24 часа</w:t>
            </w:r>
          </w:p>
        </w:tc>
      </w:tr>
      <w:tr w:rsidR="003F1002">
        <w:trPr>
          <w:trHeight w:val="20"/>
        </w:trPr>
        <w:tc>
          <w:tcPr>
            <w:tcW w:w="1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2" w:rsidRDefault="003F1002" w:rsidP="00533A60">
            <w:pPr>
              <w:jc w:val="center"/>
            </w:pPr>
            <w:r>
              <w:t>Услуги прачечной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1002" w:rsidRDefault="003F1002" w:rsidP="004C692C">
            <w:pPr>
              <w:jc w:val="center"/>
            </w:pPr>
            <w:r>
              <w:t>кг сухого белья</w:t>
            </w:r>
          </w:p>
        </w:tc>
        <w:tc>
          <w:tcPr>
            <w:tcW w:w="1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F1002" w:rsidRDefault="00533A60" w:rsidP="004C692C">
            <w:pPr>
              <w:jc w:val="center"/>
            </w:pPr>
            <w:r>
              <w:t>60</w:t>
            </w:r>
          </w:p>
        </w:tc>
        <w:tc>
          <w:tcPr>
            <w:tcW w:w="1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F1002" w:rsidRDefault="00533A60" w:rsidP="004C692C">
            <w:pPr>
              <w:jc w:val="center"/>
            </w:pPr>
            <w:r>
              <w:t>120</w:t>
            </w:r>
          </w:p>
        </w:tc>
      </w:tr>
    </w:tbl>
    <w:p w:rsidR="00C51082" w:rsidRDefault="00C51082" w:rsidP="00C51082">
      <w:pPr>
        <w:pStyle w:val="ConsPlusNormal"/>
        <w:widowControl/>
        <w:spacing w:line="36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33A60" w:rsidRPr="00433A1F" w:rsidRDefault="00533A60" w:rsidP="00533A60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Таблица </w:t>
      </w:r>
      <w:r w:rsidR="000630A8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11</w:t>
      </w: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. Нормы приобретения товаров хозяйственно-бытового назначения для обслуживания воспитанников дошкольных образовательных учреждений</w:t>
      </w:r>
    </w:p>
    <w:p w:rsidR="00533A60" w:rsidRPr="00433A1F" w:rsidRDefault="00533A60" w:rsidP="00533A60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</w:p>
    <w:tbl>
      <w:tblPr>
        <w:tblW w:w="5000" w:type="pct"/>
        <w:tblLook w:val="04A0"/>
      </w:tblPr>
      <w:tblGrid>
        <w:gridCol w:w="4785"/>
        <w:gridCol w:w="1703"/>
        <w:gridCol w:w="3933"/>
      </w:tblGrid>
      <w:tr w:rsidR="00533A60" w:rsidRPr="00433A1F">
        <w:trPr>
          <w:trHeight w:val="20"/>
        </w:trPr>
        <w:tc>
          <w:tcPr>
            <w:tcW w:w="2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Наименование предмета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Единица измерения нормы</w:t>
            </w:r>
          </w:p>
        </w:tc>
        <w:tc>
          <w:tcPr>
            <w:tcW w:w="1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Норма на одного воспитанника в год</w:t>
            </w:r>
          </w:p>
        </w:tc>
      </w:tr>
      <w:tr w:rsidR="00533A60" w:rsidRPr="00433A1F">
        <w:trPr>
          <w:trHeight w:val="20"/>
        </w:trPr>
        <w:tc>
          <w:tcPr>
            <w:tcW w:w="2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rPr>
                <w:color w:val="FF0000"/>
              </w:rPr>
            </w:pPr>
            <w:r w:rsidRPr="00433A1F">
              <w:rPr>
                <w:color w:val="FF0000"/>
              </w:rPr>
              <w:t>Мыло хозяйственное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кг</w:t>
            </w:r>
          </w:p>
        </w:tc>
        <w:tc>
          <w:tcPr>
            <w:tcW w:w="18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2</w:t>
            </w:r>
          </w:p>
        </w:tc>
      </w:tr>
      <w:tr w:rsidR="00533A60" w:rsidRPr="00433A1F">
        <w:trPr>
          <w:trHeight w:val="20"/>
        </w:trPr>
        <w:tc>
          <w:tcPr>
            <w:tcW w:w="2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rPr>
                <w:color w:val="FF0000"/>
              </w:rPr>
            </w:pPr>
            <w:r w:rsidRPr="00433A1F">
              <w:rPr>
                <w:color w:val="FF0000"/>
              </w:rPr>
              <w:t>Туалетная бумага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рулон</w:t>
            </w:r>
            <w:r w:rsidR="009422A3" w:rsidRPr="00433A1F">
              <w:rPr>
                <w:color w:val="FF0000"/>
              </w:rPr>
              <w:t>ов</w:t>
            </w:r>
          </w:p>
        </w:tc>
        <w:tc>
          <w:tcPr>
            <w:tcW w:w="18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1,5</w:t>
            </w:r>
          </w:p>
        </w:tc>
      </w:tr>
      <w:tr w:rsidR="00533A60" w:rsidRPr="00433A1F">
        <w:trPr>
          <w:trHeight w:val="20"/>
        </w:trPr>
        <w:tc>
          <w:tcPr>
            <w:tcW w:w="2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rPr>
                <w:color w:val="FF0000"/>
              </w:rPr>
            </w:pPr>
            <w:r w:rsidRPr="00433A1F">
              <w:rPr>
                <w:color w:val="FF0000"/>
              </w:rPr>
              <w:t>Стиральный порошок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кг</w:t>
            </w:r>
          </w:p>
        </w:tc>
        <w:tc>
          <w:tcPr>
            <w:tcW w:w="18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2,4</w:t>
            </w:r>
          </w:p>
        </w:tc>
      </w:tr>
      <w:tr w:rsidR="00533A60" w:rsidRPr="00433A1F">
        <w:trPr>
          <w:trHeight w:val="20"/>
        </w:trPr>
        <w:tc>
          <w:tcPr>
            <w:tcW w:w="2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rPr>
                <w:color w:val="FF0000"/>
              </w:rPr>
            </w:pPr>
            <w:r w:rsidRPr="00433A1F">
              <w:rPr>
                <w:color w:val="FF0000"/>
              </w:rPr>
              <w:t>Сода кальцинированная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кг</w:t>
            </w:r>
          </w:p>
        </w:tc>
        <w:tc>
          <w:tcPr>
            <w:tcW w:w="18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0,5</w:t>
            </w:r>
          </w:p>
        </w:tc>
      </w:tr>
      <w:tr w:rsidR="00533A60" w:rsidRPr="00433A1F">
        <w:trPr>
          <w:trHeight w:val="20"/>
        </w:trPr>
        <w:tc>
          <w:tcPr>
            <w:tcW w:w="2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rPr>
                <w:color w:val="FF0000"/>
              </w:rPr>
            </w:pPr>
            <w:r w:rsidRPr="00433A1F">
              <w:rPr>
                <w:color w:val="FF0000"/>
              </w:rPr>
              <w:t>Хлорамин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кг</w:t>
            </w:r>
          </w:p>
        </w:tc>
        <w:tc>
          <w:tcPr>
            <w:tcW w:w="18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A60" w:rsidRPr="00433A1F" w:rsidRDefault="00533A60" w:rsidP="00533A60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0,7</w:t>
            </w:r>
          </w:p>
        </w:tc>
      </w:tr>
    </w:tbl>
    <w:p w:rsidR="00533A60" w:rsidRDefault="00533A60" w:rsidP="00533A60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51082" w:rsidRPr="00BA0E73" w:rsidRDefault="004C692C" w:rsidP="004C692C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51082" w:rsidRPr="00BA0E73">
        <w:rPr>
          <w:sz w:val="28"/>
          <w:szCs w:val="28"/>
        </w:rPr>
        <w:t xml:space="preserve">Расходы </w:t>
      </w:r>
      <w:r w:rsidR="00961052" w:rsidRPr="00BA0E73">
        <w:rPr>
          <w:sz w:val="28"/>
          <w:szCs w:val="28"/>
        </w:rPr>
        <w:t>на организацию хозяйственно-бытового обслуживания воспитанников</w:t>
      </w:r>
      <w:r w:rsidR="00C51082" w:rsidRPr="00BA0E73">
        <w:rPr>
          <w:sz w:val="28"/>
          <w:szCs w:val="28"/>
        </w:rPr>
        <w:t xml:space="preserve"> </w:t>
      </w:r>
      <w:r w:rsidR="00961052" w:rsidRPr="00BA0E73">
        <w:rPr>
          <w:sz w:val="28"/>
          <w:szCs w:val="28"/>
        </w:rPr>
        <w:t xml:space="preserve">образовательного учреждения </w:t>
      </w:r>
      <w:r w:rsidR="00C51082" w:rsidRPr="00BA0E73">
        <w:rPr>
          <w:sz w:val="28"/>
          <w:szCs w:val="28"/>
        </w:rPr>
        <w:t>исчисляются по формуле:</w:t>
      </w:r>
    </w:p>
    <w:p w:rsidR="00C51082" w:rsidRDefault="00A51743" w:rsidP="004C692C">
      <w:pPr>
        <w:pStyle w:val="ConsPlusNormal"/>
        <w:widowControl/>
        <w:ind w:firstLine="0"/>
        <w:jc w:val="center"/>
        <w:rPr>
          <w:sz w:val="28"/>
          <w:szCs w:val="28"/>
        </w:rPr>
      </w:pPr>
      <w:r w:rsidRPr="00771B52">
        <w:rPr>
          <w:position w:val="-32"/>
          <w:sz w:val="28"/>
          <w:szCs w:val="28"/>
        </w:rPr>
        <w:object w:dxaOrig="6820" w:dyaOrig="740">
          <v:shape id="_x0000_i1161" type="#_x0000_t75" style="width:396.75pt;height:42.75pt" o:ole="">
            <v:imagedata r:id="rId278" o:title=""/>
          </v:shape>
          <o:OLEObject Type="Embed" ProgID="Equation.3" ShapeID="_x0000_i1161" DrawAspect="Content" ObjectID="_1539685564" r:id="rId279"/>
        </w:object>
      </w:r>
      <w:r w:rsidR="00C51082">
        <w:rPr>
          <w:sz w:val="28"/>
          <w:szCs w:val="28"/>
        </w:rPr>
        <w:t>,</w:t>
      </w:r>
    </w:p>
    <w:p w:rsidR="00A51743" w:rsidRDefault="00A51743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C692C" w:rsidRDefault="004C692C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г</w:t>
      </w:r>
      <w:r w:rsidR="00C51082" w:rsidRPr="00FE7E3E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C51082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position w:val="-12"/>
          <w:sz w:val="28"/>
          <w:szCs w:val="28"/>
        </w:rPr>
        <w:object w:dxaOrig="740" w:dyaOrig="360">
          <v:shape id="_x0000_i1162" type="#_x0000_t75" style="width:36.75pt;height:18pt" o:ole="">
            <v:imagedata r:id="rId280" o:title=""/>
          </v:shape>
          <o:OLEObject Type="Embed" ProgID="Equation.3" ShapeID="_x0000_i1162" DrawAspect="Content" ObjectID="_1539685565" r:id="rId281"/>
        </w:object>
      </w:r>
      <w:r w:rsidR="00C51082">
        <w:rPr>
          <w:sz w:val="28"/>
          <w:szCs w:val="28"/>
        </w:rPr>
        <w:t xml:space="preserve"> </w: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rPr>
          <w:sz w:val="28"/>
          <w:szCs w:val="28"/>
        </w:rPr>
        <w:t xml:space="preserve"> 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фонд оплаты труда </w:t>
      </w:r>
      <w:r w:rsidR="00961052"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воспитанников,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и административно</w:t>
      </w:r>
      <w:r w:rsidR="00341325"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управленческого персонала с начислениями на фонд оплаты труда </w:t>
      </w:r>
      <w:r w:rsidR="00961052"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воспитанников,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и административно-управленческого персонала;</w:t>
      </w:r>
    </w:p>
    <w:p w:rsidR="00C51082" w:rsidRDefault="004C692C" w:rsidP="00A45C4C">
      <w:pPr>
        <w:pStyle w:val="ConsPlusNormal"/>
        <w:widowControl/>
        <w:ind w:firstLine="540"/>
        <w:jc w:val="both"/>
        <w:rPr>
          <w:sz w:val="28"/>
          <w:szCs w:val="28"/>
        </w:rPr>
      </w:pPr>
      <w:r w:rsidRPr="00A055EB">
        <w:rPr>
          <w:position w:val="-22"/>
          <w:sz w:val="28"/>
          <w:szCs w:val="28"/>
        </w:rPr>
        <w:object w:dxaOrig="700" w:dyaOrig="460">
          <v:shape id="_x0000_i1163" type="#_x0000_t75" style="width:36pt;height:24pt" o:ole="">
            <v:imagedata r:id="rId282" o:title=""/>
          </v:shape>
          <o:OLEObject Type="Embed" ProgID="Equation.3" ShapeID="_x0000_i1163" DrawAspect="Content" ObjectID="_1539685566" r:id="rId283"/>
        </w:object>
      </w:r>
      <w:r w:rsidR="00A055EB">
        <w:rPr>
          <w:sz w:val="28"/>
          <w:szCs w:val="28"/>
        </w:rPr>
        <w:t>,</w:t>
      </w:r>
      <w:r w:rsidRPr="00A055EB">
        <w:rPr>
          <w:position w:val="-16"/>
          <w:sz w:val="28"/>
          <w:szCs w:val="28"/>
        </w:rPr>
        <w:object w:dxaOrig="560" w:dyaOrig="400">
          <v:shape id="_x0000_i1164" type="#_x0000_t75" style="width:32.25pt;height:23.25pt" o:ole="">
            <v:imagedata r:id="rId284" o:title=""/>
          </v:shape>
          <o:OLEObject Type="Embed" ProgID="Equation.3" ShapeID="_x0000_i1164" DrawAspect="Content" ObjectID="_1539685567" r:id="rId285"/>
        </w:object>
      </w: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rPr>
          <w:sz w:val="28"/>
          <w:szCs w:val="28"/>
        </w:rPr>
        <w:t xml:space="preserve"> </w:t>
      </w:r>
      <w:r w:rsidR="00C51082" w:rsidRPr="006129FD">
        <w:rPr>
          <w:rFonts w:ascii="Times New Roman" w:hAnsi="Times New Roman" w:cs="Times New Roman"/>
          <w:bCs/>
          <w:sz w:val="28"/>
          <w:szCs w:val="28"/>
        </w:rPr>
        <w:t>нормы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61052">
        <w:rPr>
          <w:rFonts w:ascii="Times New Roman" w:hAnsi="Times New Roman" w:cs="Times New Roman"/>
          <w:bCs/>
          <w:sz w:val="28"/>
          <w:szCs w:val="28"/>
        </w:rPr>
        <w:t>приобретения услуг хозяйственно-бытового обслуживания воспитанников</w:t>
      </w:r>
      <w:r w:rsidR="00A055EB">
        <w:rPr>
          <w:rFonts w:ascii="Times New Roman" w:hAnsi="Times New Roman" w:cs="Times New Roman"/>
          <w:bCs/>
          <w:sz w:val="28"/>
          <w:szCs w:val="28"/>
        </w:rPr>
        <w:t xml:space="preserve"> и товаров хозяйственно</w:t>
      </w:r>
      <w:r w:rsidR="00564D5C">
        <w:rPr>
          <w:rFonts w:ascii="Times New Roman" w:hAnsi="Times New Roman" w:cs="Times New Roman"/>
          <w:bCs/>
          <w:sz w:val="28"/>
          <w:szCs w:val="28"/>
        </w:rPr>
        <w:t>-</w:t>
      </w:r>
      <w:r w:rsidR="00A055EB">
        <w:rPr>
          <w:rFonts w:ascii="Times New Roman" w:hAnsi="Times New Roman" w:cs="Times New Roman"/>
          <w:bCs/>
          <w:sz w:val="28"/>
          <w:szCs w:val="28"/>
        </w:rPr>
        <w:t>бытового назначения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, принимаемые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C51082">
        <w:rPr>
          <w:rFonts w:ascii="Times New Roman" w:hAnsi="Times New Roman" w:cs="Times New Roman"/>
          <w:bCs/>
          <w:sz w:val="28"/>
          <w:szCs w:val="28"/>
        </w:rPr>
        <w:t>.</w:t>
      </w:r>
      <w:r w:rsidR="00DD7E91">
        <w:rPr>
          <w:rFonts w:ascii="Times New Roman" w:hAnsi="Times New Roman" w:cs="Times New Roman"/>
          <w:bCs/>
          <w:sz w:val="28"/>
          <w:szCs w:val="28"/>
        </w:rPr>
        <w:t>2</w:t>
      </w:r>
      <w:r w:rsidR="006805ED">
        <w:rPr>
          <w:rFonts w:ascii="Times New Roman" w:hAnsi="Times New Roman" w:cs="Times New Roman"/>
          <w:bCs/>
          <w:sz w:val="28"/>
          <w:szCs w:val="28"/>
        </w:rPr>
        <w:t>3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C51082" w:rsidRPr="00EE61C6" w:rsidRDefault="004C692C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55EB">
        <w:rPr>
          <w:position w:val="-18"/>
          <w:sz w:val="28"/>
          <w:szCs w:val="28"/>
        </w:rPr>
        <w:object w:dxaOrig="1120" w:dyaOrig="420">
          <v:shape id="_x0000_i1165" type="#_x0000_t75" style="width:69.75pt;height:26.25pt" o:ole="">
            <v:imagedata r:id="rId286" o:title=""/>
          </v:shape>
          <o:OLEObject Type="Embed" ProgID="Equation.3" ShapeID="_x0000_i1165" DrawAspect="Content" ObjectID="_1539685568" r:id="rId287"/>
        </w:object>
      </w: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rPr>
          <w:sz w:val="28"/>
          <w:szCs w:val="28"/>
        </w:rPr>
        <w:t xml:space="preserve"> </w:t>
      </w:r>
      <w:r w:rsidR="00C51082" w:rsidRPr="00EE61C6">
        <w:rPr>
          <w:rFonts w:ascii="Times New Roman" w:hAnsi="Times New Roman" w:cs="Times New Roman"/>
          <w:bCs/>
          <w:sz w:val="28"/>
          <w:szCs w:val="28"/>
        </w:rPr>
        <w:t xml:space="preserve">стоимость </w:t>
      </w:r>
      <w:r w:rsidR="00961052">
        <w:rPr>
          <w:rFonts w:ascii="Times New Roman" w:hAnsi="Times New Roman" w:cs="Times New Roman"/>
          <w:bCs/>
          <w:sz w:val="28"/>
          <w:szCs w:val="28"/>
        </w:rPr>
        <w:t>услуг</w:t>
      </w:r>
      <w:r w:rsidR="00C51082" w:rsidRPr="00EE61C6">
        <w:rPr>
          <w:rFonts w:ascii="Times New Roman" w:hAnsi="Times New Roman" w:cs="Times New Roman"/>
          <w:bCs/>
          <w:sz w:val="28"/>
          <w:szCs w:val="28"/>
        </w:rPr>
        <w:t xml:space="preserve">, входящих в перечень </w:t>
      </w:r>
      <w:r w:rsidR="00961052">
        <w:rPr>
          <w:rFonts w:ascii="Times New Roman" w:hAnsi="Times New Roman" w:cs="Times New Roman"/>
          <w:bCs/>
          <w:sz w:val="28"/>
          <w:szCs w:val="28"/>
        </w:rPr>
        <w:t>услуг хозяйственно-бытового обслуживания</w:t>
      </w:r>
      <w:r w:rsidR="00C51082" w:rsidRPr="00EE61C6">
        <w:rPr>
          <w:rFonts w:ascii="Times New Roman" w:hAnsi="Times New Roman" w:cs="Times New Roman"/>
          <w:bCs/>
          <w:sz w:val="28"/>
          <w:szCs w:val="28"/>
        </w:rPr>
        <w:t xml:space="preserve"> воспитанников, </w:t>
      </w:r>
      <w:r w:rsidR="00A055EB">
        <w:rPr>
          <w:rFonts w:ascii="Times New Roman" w:hAnsi="Times New Roman" w:cs="Times New Roman"/>
          <w:bCs/>
          <w:sz w:val="28"/>
          <w:szCs w:val="28"/>
        </w:rPr>
        <w:t xml:space="preserve">и товаров, входящих в перечень товаров хозяйственно-бытового назначения, </w:t>
      </w:r>
      <w:r w:rsidR="00C51082" w:rsidRPr="00EE61C6">
        <w:rPr>
          <w:rFonts w:ascii="Times New Roman" w:hAnsi="Times New Roman" w:cs="Times New Roman"/>
          <w:bCs/>
          <w:sz w:val="28"/>
          <w:szCs w:val="28"/>
        </w:rPr>
        <w:t>принима</w:t>
      </w:r>
      <w:r w:rsidR="008631BE">
        <w:rPr>
          <w:rFonts w:ascii="Times New Roman" w:hAnsi="Times New Roman" w:cs="Times New Roman"/>
          <w:bCs/>
          <w:sz w:val="28"/>
          <w:szCs w:val="28"/>
        </w:rPr>
        <w:t>ем</w:t>
      </w:r>
      <w:r w:rsidR="00A055EB">
        <w:rPr>
          <w:rFonts w:ascii="Times New Roman" w:hAnsi="Times New Roman" w:cs="Times New Roman"/>
          <w:bCs/>
          <w:sz w:val="28"/>
          <w:szCs w:val="28"/>
        </w:rPr>
        <w:t>ые</w:t>
      </w:r>
      <w:r w:rsidR="00C51082" w:rsidRPr="00EE61C6">
        <w:rPr>
          <w:rFonts w:ascii="Times New Roman" w:hAnsi="Times New Roman" w:cs="Times New Roman"/>
          <w:bCs/>
          <w:sz w:val="28"/>
          <w:szCs w:val="28"/>
        </w:rPr>
        <w:t xml:space="preserve">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C51082" w:rsidRPr="00EE61C6">
        <w:rPr>
          <w:rFonts w:ascii="Times New Roman" w:hAnsi="Times New Roman" w:cs="Times New Roman"/>
          <w:bCs/>
          <w:sz w:val="28"/>
          <w:szCs w:val="28"/>
        </w:rPr>
        <w:t>.</w:t>
      </w:r>
      <w:r w:rsidR="00DD7E91">
        <w:rPr>
          <w:rFonts w:ascii="Times New Roman" w:hAnsi="Times New Roman" w:cs="Times New Roman"/>
          <w:bCs/>
          <w:sz w:val="28"/>
          <w:szCs w:val="28"/>
        </w:rPr>
        <w:t>2</w:t>
      </w:r>
      <w:r w:rsidR="006805ED">
        <w:rPr>
          <w:rFonts w:ascii="Times New Roman" w:hAnsi="Times New Roman" w:cs="Times New Roman"/>
          <w:bCs/>
          <w:sz w:val="28"/>
          <w:szCs w:val="28"/>
        </w:rPr>
        <w:t>3</w:t>
      </w:r>
      <w:r w:rsidR="00C51082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026AC2" w:rsidRPr="00EE61C6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55EB">
        <w:rPr>
          <w:position w:val="-12"/>
        </w:rPr>
        <w:object w:dxaOrig="560" w:dyaOrig="360">
          <v:shape id="_x0000_i1166" type="#_x0000_t75" style="width:27.75pt;height:18pt" o:ole="">
            <v:imagedata r:id="rId288" o:title=""/>
          </v:shape>
          <o:OLEObject Type="Embed" ProgID="Equation.3" ShapeID="_x0000_i1166" DrawAspect="Content" ObjectID="_1539685569" r:id="rId289"/>
        </w:object>
      </w:r>
      <w:r w:rsidR="00C51082">
        <w:t xml:space="preserve"> </w: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C51082" w:rsidRPr="008A382E">
        <w:rPr>
          <w:rFonts w:ascii="Times New Roman" w:hAnsi="Times New Roman" w:cs="Times New Roman"/>
          <w:bCs/>
          <w:sz w:val="28"/>
          <w:szCs w:val="28"/>
        </w:rPr>
        <w:t xml:space="preserve"> количество</w:t>
      </w:r>
      <w:r w:rsidR="00C51082" w:rsidRPr="00EE61C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61052">
        <w:rPr>
          <w:rFonts w:ascii="Times New Roman" w:hAnsi="Times New Roman" w:cs="Times New Roman"/>
          <w:bCs/>
          <w:sz w:val="28"/>
          <w:szCs w:val="28"/>
        </w:rPr>
        <w:t>услуг</w:t>
      </w:r>
      <w:r w:rsidR="00C51082" w:rsidRPr="008A38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95C64">
        <w:rPr>
          <w:rFonts w:ascii="Times New Roman" w:hAnsi="Times New Roman" w:cs="Times New Roman"/>
          <w:bCs/>
          <w:sz w:val="28"/>
          <w:szCs w:val="28"/>
        </w:rPr>
        <w:t>хозяйственно-бытового обслуживания воспитанников</w:t>
      </w:r>
      <w:r w:rsidR="00A055EB">
        <w:rPr>
          <w:rFonts w:ascii="Times New Roman" w:hAnsi="Times New Roman" w:cs="Times New Roman"/>
          <w:bCs/>
          <w:sz w:val="28"/>
          <w:szCs w:val="28"/>
        </w:rPr>
        <w:t xml:space="preserve"> и товаров хозяйственно-бытового назначения</w:t>
      </w:r>
      <w:r w:rsidR="00895C64">
        <w:rPr>
          <w:rFonts w:ascii="Times New Roman" w:hAnsi="Times New Roman" w:cs="Times New Roman"/>
          <w:bCs/>
          <w:sz w:val="28"/>
          <w:szCs w:val="28"/>
        </w:rPr>
        <w:t>, соответствующее п</w:t>
      </w:r>
      <w:r w:rsidR="00C51082" w:rsidRPr="008A382E">
        <w:rPr>
          <w:rFonts w:ascii="Times New Roman" w:hAnsi="Times New Roman" w:cs="Times New Roman"/>
          <w:bCs/>
          <w:sz w:val="28"/>
          <w:szCs w:val="28"/>
        </w:rPr>
        <w:t>еречн</w:t>
      </w:r>
      <w:r w:rsidR="00895C64">
        <w:rPr>
          <w:rFonts w:ascii="Times New Roman" w:hAnsi="Times New Roman" w:cs="Times New Roman"/>
          <w:bCs/>
          <w:sz w:val="28"/>
          <w:szCs w:val="28"/>
        </w:rPr>
        <w:t>ю</w:t>
      </w:r>
      <w:r w:rsidR="00C51082" w:rsidRPr="008A382E">
        <w:rPr>
          <w:rFonts w:ascii="Times New Roman" w:hAnsi="Times New Roman" w:cs="Times New Roman"/>
          <w:bCs/>
          <w:sz w:val="28"/>
          <w:szCs w:val="28"/>
        </w:rPr>
        <w:t xml:space="preserve"> установленных норм </w:t>
      </w:r>
      <w:r w:rsidR="00961052">
        <w:rPr>
          <w:rFonts w:ascii="Times New Roman" w:hAnsi="Times New Roman" w:cs="Times New Roman"/>
          <w:bCs/>
          <w:sz w:val="28"/>
          <w:szCs w:val="28"/>
        </w:rPr>
        <w:t>приобретения услуг хозяйственно-бытового обслуживания воспитанников</w:t>
      </w:r>
      <w:r w:rsidR="00026AC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055EB">
        <w:rPr>
          <w:rFonts w:ascii="Times New Roman" w:hAnsi="Times New Roman" w:cs="Times New Roman"/>
          <w:bCs/>
          <w:sz w:val="28"/>
          <w:szCs w:val="28"/>
        </w:rPr>
        <w:t xml:space="preserve">и товаров хозяйственно-бытового назначения </w:t>
      </w:r>
      <w:r w:rsidR="00026AC2">
        <w:rPr>
          <w:rFonts w:ascii="Times New Roman" w:hAnsi="Times New Roman" w:cs="Times New Roman"/>
          <w:bCs/>
          <w:sz w:val="28"/>
          <w:szCs w:val="28"/>
        </w:rPr>
        <w:t xml:space="preserve">согласно </w:t>
      </w:r>
      <w:r w:rsidR="00026AC2" w:rsidRPr="00EE61C6">
        <w:rPr>
          <w:rFonts w:ascii="Times New Roman" w:hAnsi="Times New Roman" w:cs="Times New Roman"/>
          <w:bCs/>
          <w:sz w:val="28"/>
          <w:szCs w:val="28"/>
        </w:rPr>
        <w:t>пункт</w:t>
      </w:r>
      <w:r w:rsidR="008631BE">
        <w:rPr>
          <w:rFonts w:ascii="Times New Roman" w:hAnsi="Times New Roman" w:cs="Times New Roman"/>
          <w:bCs/>
          <w:sz w:val="28"/>
          <w:szCs w:val="28"/>
        </w:rPr>
        <w:t>у</w:t>
      </w:r>
      <w:r w:rsidR="00026AC2" w:rsidRPr="00EE61C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D7E91">
        <w:rPr>
          <w:rFonts w:ascii="Times New Roman" w:hAnsi="Times New Roman" w:cs="Times New Roman"/>
          <w:bCs/>
          <w:sz w:val="28"/>
          <w:szCs w:val="28"/>
        </w:rPr>
        <w:t>3.2</w:t>
      </w:r>
      <w:r w:rsidR="006805ED">
        <w:rPr>
          <w:rFonts w:ascii="Times New Roman" w:hAnsi="Times New Roman" w:cs="Times New Roman"/>
          <w:bCs/>
          <w:sz w:val="28"/>
          <w:szCs w:val="28"/>
        </w:rPr>
        <w:t>3</w:t>
      </w:r>
      <w:r w:rsidR="00026AC2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C51082" w:rsidRDefault="00C971A7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55EB">
        <w:rPr>
          <w:position w:val="-12"/>
        </w:rPr>
        <w:object w:dxaOrig="440" w:dyaOrig="360">
          <v:shape id="_x0000_i1167" type="#_x0000_t75" style="width:21.75pt;height:18pt" o:ole="">
            <v:imagedata r:id="rId290" o:title=""/>
          </v:shape>
          <o:OLEObject Type="Embed" ProgID="Equation.3" ShapeID="_x0000_i1167" DrawAspect="Content" ObjectID="_1539685570" r:id="rId291"/>
        </w:object>
      </w:r>
      <w:r w:rsidR="004C692C">
        <w:t xml:space="preserve"> </w: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t xml:space="preserve"> </w:t>
      </w:r>
      <w:r w:rsidR="00C51082" w:rsidRPr="008A382E">
        <w:rPr>
          <w:rFonts w:ascii="Times New Roman" w:hAnsi="Times New Roman" w:cs="Times New Roman"/>
          <w:bCs/>
          <w:sz w:val="28"/>
          <w:szCs w:val="28"/>
        </w:rPr>
        <w:t xml:space="preserve">наименование </w:t>
      </w:r>
      <w:r w:rsidR="00961052">
        <w:rPr>
          <w:rFonts w:ascii="Times New Roman" w:hAnsi="Times New Roman" w:cs="Times New Roman"/>
          <w:bCs/>
          <w:sz w:val="28"/>
          <w:szCs w:val="28"/>
        </w:rPr>
        <w:t>услуги хозяйственно-бытового обслуживания воспитан</w: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961052">
        <w:rPr>
          <w:rFonts w:ascii="Times New Roman" w:hAnsi="Times New Roman" w:cs="Times New Roman"/>
          <w:bCs/>
          <w:sz w:val="28"/>
          <w:szCs w:val="28"/>
        </w:rPr>
        <w:t>ников</w:t>
      </w:r>
      <w:r w:rsidR="00A055EB">
        <w:rPr>
          <w:rFonts w:ascii="Times New Roman" w:hAnsi="Times New Roman" w:cs="Times New Roman"/>
          <w:bCs/>
          <w:sz w:val="28"/>
          <w:szCs w:val="28"/>
        </w:rPr>
        <w:t xml:space="preserve"> и товаров хозяйственно-бытового назначения, принимаемое</w:t>
      </w:r>
      <w:r w:rsidR="00026AC2" w:rsidRPr="00026AC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26AC2">
        <w:rPr>
          <w:rFonts w:ascii="Times New Roman" w:hAnsi="Times New Roman" w:cs="Times New Roman"/>
          <w:bCs/>
          <w:sz w:val="28"/>
          <w:szCs w:val="28"/>
        </w:rPr>
        <w:t xml:space="preserve">согласно </w:t>
      </w:r>
      <w:r w:rsidR="00026AC2" w:rsidRPr="00EE61C6">
        <w:rPr>
          <w:rFonts w:ascii="Times New Roman" w:hAnsi="Times New Roman" w:cs="Times New Roman"/>
          <w:bCs/>
          <w:sz w:val="28"/>
          <w:szCs w:val="28"/>
        </w:rPr>
        <w:t>пункт</w:t>
      </w:r>
      <w:r w:rsidR="008631BE">
        <w:rPr>
          <w:rFonts w:ascii="Times New Roman" w:hAnsi="Times New Roman" w:cs="Times New Roman"/>
          <w:bCs/>
          <w:sz w:val="28"/>
          <w:szCs w:val="28"/>
        </w:rPr>
        <w:t>у</w:t>
      </w:r>
      <w:r w:rsidR="00026AC2" w:rsidRPr="00EE61C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D7E91">
        <w:rPr>
          <w:rFonts w:ascii="Times New Roman" w:hAnsi="Times New Roman" w:cs="Times New Roman"/>
          <w:bCs/>
          <w:sz w:val="28"/>
          <w:szCs w:val="28"/>
        </w:rPr>
        <w:t>3.2</w:t>
      </w:r>
      <w:r w:rsidR="006805ED">
        <w:rPr>
          <w:rFonts w:ascii="Times New Roman" w:hAnsi="Times New Roman" w:cs="Times New Roman"/>
          <w:bCs/>
          <w:sz w:val="28"/>
          <w:szCs w:val="28"/>
        </w:rPr>
        <w:t>3</w:t>
      </w:r>
      <w:r w:rsidR="00026AC2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A055EB">
        <w:rPr>
          <w:rFonts w:ascii="Times New Roman" w:hAnsi="Times New Roman" w:cs="Times New Roman"/>
          <w:bCs/>
          <w:sz w:val="28"/>
          <w:szCs w:val="28"/>
        </w:rPr>
        <w:t>;</w:t>
      </w:r>
    </w:p>
    <w:p w:rsidR="00221B16" w:rsidRPr="00221B16" w:rsidRDefault="00A51743" w:rsidP="00221B16">
      <w:pPr>
        <w:pStyle w:val="ConsPlusNormal"/>
        <w:widowControl/>
        <w:tabs>
          <w:tab w:val="left" w:pos="1440"/>
        </w:tabs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6E11">
        <w:rPr>
          <w:position w:val="-16"/>
        </w:rPr>
        <w:object w:dxaOrig="420" w:dyaOrig="400">
          <v:shape id="_x0000_i1168" type="#_x0000_t75" style="width:20.25pt;height:19.5pt" o:ole="">
            <v:imagedata r:id="rId292" o:title=""/>
          </v:shape>
          <o:OLEObject Type="Embed" ProgID="Equation.3" ShapeID="_x0000_i1168" DrawAspect="Content" ObjectID="_1539685571" r:id="rId293"/>
        </w:object>
      </w:r>
      <w:r w:rsidR="00221B16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CA3AB5" w:rsidRPr="00221B16">
        <w:rPr>
          <w:rFonts w:ascii="Times New Roman" w:hAnsi="Times New Roman" w:cs="Times New Roman"/>
          <w:bCs/>
          <w:sz w:val="28"/>
          <w:szCs w:val="28"/>
        </w:rPr>
        <w:t>коэффициент продолжительности пребывания детей в дошкольном образовательном учреждении (для групп кратковременного пребывания со сроком пребывания 3-</w:t>
      </w:r>
      <w:r w:rsidR="00CA3AB5">
        <w:rPr>
          <w:rFonts w:ascii="Times New Roman" w:hAnsi="Times New Roman" w:cs="Times New Roman"/>
          <w:bCs/>
          <w:sz w:val="28"/>
          <w:szCs w:val="28"/>
        </w:rPr>
        <w:t>6</w:t>
      </w:r>
      <w:r w:rsidR="00CA3AB5" w:rsidRPr="00221B16">
        <w:rPr>
          <w:rFonts w:ascii="Times New Roman" w:hAnsi="Times New Roman" w:cs="Times New Roman"/>
          <w:bCs/>
          <w:sz w:val="28"/>
          <w:szCs w:val="28"/>
        </w:rPr>
        <w:t xml:space="preserve"> час</w:t>
      </w:r>
      <w:r w:rsidR="00CA3AB5">
        <w:rPr>
          <w:rFonts w:ascii="Times New Roman" w:hAnsi="Times New Roman" w:cs="Times New Roman"/>
          <w:bCs/>
          <w:sz w:val="28"/>
          <w:szCs w:val="28"/>
        </w:rPr>
        <w:t>ов</w:t>
      </w:r>
      <w:r w:rsidR="00CA3AB5" w:rsidRPr="00221B16">
        <w:rPr>
          <w:rFonts w:ascii="Times New Roman" w:hAnsi="Times New Roman" w:cs="Times New Roman"/>
          <w:bCs/>
          <w:sz w:val="28"/>
          <w:szCs w:val="28"/>
        </w:rPr>
        <w:t xml:space="preserve"> принимается равным 0,5, для остальных групп – 1)</w:t>
      </w:r>
      <w:r w:rsidR="00221B16">
        <w:rPr>
          <w:rFonts w:ascii="Times New Roman" w:hAnsi="Times New Roman" w:cs="Times New Roman"/>
          <w:bCs/>
          <w:sz w:val="28"/>
          <w:szCs w:val="28"/>
        </w:rPr>
        <w:t>;</w:t>
      </w:r>
    </w:p>
    <w:p w:rsidR="00221B16" w:rsidRPr="00221B16" w:rsidRDefault="00A51743" w:rsidP="00221B16">
      <w:pPr>
        <w:pStyle w:val="ConsPlusNormal"/>
        <w:widowControl/>
        <w:tabs>
          <w:tab w:val="left" w:pos="1440"/>
        </w:tabs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1B16">
        <w:rPr>
          <w:position w:val="-18"/>
        </w:rPr>
        <w:object w:dxaOrig="499" w:dyaOrig="420">
          <v:shape id="_x0000_i1169" type="#_x0000_t75" style="width:26.25pt;height:22.5pt" o:ole="">
            <v:imagedata r:id="rId294" o:title=""/>
          </v:shape>
          <o:OLEObject Type="Embed" ProgID="Equation.3" ShapeID="_x0000_i1169" DrawAspect="Content" ObjectID="_1539685572" r:id="rId295"/>
        </w:object>
      </w:r>
      <w:r w:rsidR="00221B16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CA3AB5">
        <w:rPr>
          <w:rFonts w:ascii="Times New Roman" w:hAnsi="Times New Roman" w:cs="Times New Roman"/>
          <w:bCs/>
          <w:sz w:val="28"/>
          <w:szCs w:val="28"/>
        </w:rPr>
        <w:t xml:space="preserve">корректирующий коэффициент, учитывающий объем потребления услуг хозяйственно-бытового обслуживания при </w:t>
      </w:r>
      <w:r w:rsidR="00CA3AB5" w:rsidRPr="00221B16">
        <w:rPr>
          <w:rFonts w:ascii="Times New Roman" w:hAnsi="Times New Roman" w:cs="Times New Roman"/>
          <w:bCs/>
          <w:sz w:val="28"/>
          <w:szCs w:val="28"/>
        </w:rPr>
        <w:t>пребывани</w:t>
      </w:r>
      <w:r w:rsidR="00CA3AB5">
        <w:rPr>
          <w:rFonts w:ascii="Times New Roman" w:hAnsi="Times New Roman" w:cs="Times New Roman"/>
          <w:bCs/>
          <w:sz w:val="28"/>
          <w:szCs w:val="28"/>
        </w:rPr>
        <w:t>и</w:t>
      </w:r>
      <w:r w:rsidR="00CA3AB5" w:rsidRPr="00221B16">
        <w:rPr>
          <w:rFonts w:ascii="Times New Roman" w:hAnsi="Times New Roman" w:cs="Times New Roman"/>
          <w:bCs/>
          <w:sz w:val="28"/>
          <w:szCs w:val="28"/>
        </w:rPr>
        <w:t xml:space="preserve"> детей в дошкольном образовательном учреждении </w:t>
      </w:r>
      <w:r w:rsidR="00221B16" w:rsidRPr="00221B16">
        <w:rPr>
          <w:rFonts w:ascii="Times New Roman" w:hAnsi="Times New Roman" w:cs="Times New Roman"/>
          <w:bCs/>
          <w:sz w:val="28"/>
          <w:szCs w:val="28"/>
        </w:rPr>
        <w:t>(для групп кратковременного пребывания со сроком пребывания 3-</w:t>
      </w:r>
      <w:r w:rsidR="00221B16">
        <w:rPr>
          <w:rFonts w:ascii="Times New Roman" w:hAnsi="Times New Roman" w:cs="Times New Roman"/>
          <w:bCs/>
          <w:sz w:val="28"/>
          <w:szCs w:val="28"/>
        </w:rPr>
        <w:t>6</w:t>
      </w:r>
      <w:r w:rsidR="00221B16" w:rsidRPr="00221B16">
        <w:rPr>
          <w:rFonts w:ascii="Times New Roman" w:hAnsi="Times New Roman" w:cs="Times New Roman"/>
          <w:bCs/>
          <w:sz w:val="28"/>
          <w:szCs w:val="28"/>
        </w:rPr>
        <w:t xml:space="preserve"> час</w:t>
      </w:r>
      <w:r w:rsidR="00221B16">
        <w:rPr>
          <w:rFonts w:ascii="Times New Roman" w:hAnsi="Times New Roman" w:cs="Times New Roman"/>
          <w:bCs/>
          <w:sz w:val="28"/>
          <w:szCs w:val="28"/>
        </w:rPr>
        <w:t>ов</w:t>
      </w:r>
      <w:r w:rsidR="00221B16" w:rsidRPr="00221B16">
        <w:rPr>
          <w:rFonts w:ascii="Times New Roman" w:hAnsi="Times New Roman" w:cs="Times New Roman"/>
          <w:bCs/>
          <w:sz w:val="28"/>
          <w:szCs w:val="28"/>
        </w:rPr>
        <w:t xml:space="preserve"> принимается равным 0, для остальных групп – 1)</w:t>
      </w:r>
      <w:r w:rsidR="00221B16">
        <w:rPr>
          <w:rFonts w:ascii="Times New Roman" w:hAnsi="Times New Roman" w:cs="Times New Roman"/>
          <w:bCs/>
          <w:sz w:val="28"/>
          <w:szCs w:val="28"/>
        </w:rPr>
        <w:t>;</w:t>
      </w:r>
    </w:p>
    <w:p w:rsidR="00221B16" w:rsidRPr="00221B16" w:rsidRDefault="004C692C" w:rsidP="00221B16">
      <w:pPr>
        <w:pStyle w:val="ConsPlusNormal"/>
        <w:widowControl/>
        <w:tabs>
          <w:tab w:val="left" w:pos="1440"/>
        </w:tabs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21B16">
        <w:rPr>
          <w:position w:val="-16"/>
        </w:rPr>
        <w:object w:dxaOrig="460" w:dyaOrig="400">
          <v:shape id="_x0000_i1170" type="#_x0000_t75" style="width:28.5pt;height:24.75pt" o:ole="">
            <v:imagedata r:id="rId296" o:title=""/>
          </v:shape>
          <o:OLEObject Type="Embed" ProgID="Equation.3" ShapeID="_x0000_i1170" DrawAspect="Content" ObjectID="_1539685573" r:id="rId297"/>
        </w:object>
      </w:r>
      <w:r w:rsidR="00221B16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CA3AB5">
        <w:rPr>
          <w:rFonts w:ascii="Times New Roman" w:hAnsi="Times New Roman" w:cs="Times New Roman"/>
          <w:bCs/>
          <w:sz w:val="28"/>
          <w:szCs w:val="28"/>
        </w:rPr>
        <w:t xml:space="preserve">корректирующий коэффициент, учитывающий объем потребления товаров хозяйственно-бытового назначения при </w:t>
      </w:r>
      <w:r w:rsidR="00221B16" w:rsidRPr="00221B16">
        <w:rPr>
          <w:rFonts w:ascii="Times New Roman" w:hAnsi="Times New Roman" w:cs="Times New Roman"/>
          <w:bCs/>
          <w:sz w:val="28"/>
          <w:szCs w:val="28"/>
        </w:rPr>
        <w:t>пребывани</w:t>
      </w:r>
      <w:r w:rsidR="00CA3AB5">
        <w:rPr>
          <w:rFonts w:ascii="Times New Roman" w:hAnsi="Times New Roman" w:cs="Times New Roman"/>
          <w:bCs/>
          <w:sz w:val="28"/>
          <w:szCs w:val="28"/>
        </w:rPr>
        <w:t>и</w:t>
      </w:r>
      <w:r w:rsidR="00221B16" w:rsidRPr="00221B16">
        <w:rPr>
          <w:rFonts w:ascii="Times New Roman" w:hAnsi="Times New Roman" w:cs="Times New Roman"/>
          <w:bCs/>
          <w:sz w:val="28"/>
          <w:szCs w:val="28"/>
        </w:rPr>
        <w:t xml:space="preserve"> детей в дошкольном образовательном учреждении (для групп кратковременного пребывания со сроком пребывания 3-</w:t>
      </w:r>
      <w:r w:rsidR="00221B16">
        <w:rPr>
          <w:rFonts w:ascii="Times New Roman" w:hAnsi="Times New Roman" w:cs="Times New Roman"/>
          <w:bCs/>
          <w:sz w:val="28"/>
          <w:szCs w:val="28"/>
        </w:rPr>
        <w:t>6</w:t>
      </w:r>
      <w:r w:rsidR="00221B16" w:rsidRPr="00221B16">
        <w:rPr>
          <w:rFonts w:ascii="Times New Roman" w:hAnsi="Times New Roman" w:cs="Times New Roman"/>
          <w:bCs/>
          <w:sz w:val="28"/>
          <w:szCs w:val="28"/>
        </w:rPr>
        <w:t xml:space="preserve"> час</w:t>
      </w:r>
      <w:r w:rsidR="00221B16">
        <w:rPr>
          <w:rFonts w:ascii="Times New Roman" w:hAnsi="Times New Roman" w:cs="Times New Roman"/>
          <w:bCs/>
          <w:sz w:val="28"/>
          <w:szCs w:val="28"/>
        </w:rPr>
        <w:t>ов</w:t>
      </w:r>
      <w:r w:rsidR="00221B16" w:rsidRPr="00221B16">
        <w:rPr>
          <w:rFonts w:ascii="Times New Roman" w:hAnsi="Times New Roman" w:cs="Times New Roman"/>
          <w:bCs/>
          <w:sz w:val="28"/>
          <w:szCs w:val="28"/>
        </w:rPr>
        <w:t xml:space="preserve"> принимается равным 0</w:t>
      </w:r>
      <w:r w:rsidR="00221B16">
        <w:rPr>
          <w:rFonts w:ascii="Times New Roman" w:hAnsi="Times New Roman" w:cs="Times New Roman"/>
          <w:bCs/>
          <w:sz w:val="28"/>
          <w:szCs w:val="28"/>
        </w:rPr>
        <w:t>,5</w:t>
      </w:r>
      <w:r w:rsidR="00221B16" w:rsidRPr="00221B16">
        <w:rPr>
          <w:rFonts w:ascii="Times New Roman" w:hAnsi="Times New Roman" w:cs="Times New Roman"/>
          <w:bCs/>
          <w:sz w:val="28"/>
          <w:szCs w:val="28"/>
        </w:rPr>
        <w:t>, для остальных групп – 1)</w:t>
      </w:r>
      <w:r w:rsidR="00221B16">
        <w:rPr>
          <w:rFonts w:ascii="Times New Roman" w:hAnsi="Times New Roman" w:cs="Times New Roman"/>
          <w:bCs/>
          <w:sz w:val="28"/>
          <w:szCs w:val="28"/>
        </w:rPr>
        <w:t>.</w:t>
      </w:r>
    </w:p>
    <w:p w:rsidR="00C51082" w:rsidRPr="00BA0E73" w:rsidRDefault="004C692C" w:rsidP="004C692C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51082" w:rsidRPr="00BA0E73">
        <w:rPr>
          <w:sz w:val="28"/>
          <w:szCs w:val="28"/>
        </w:rPr>
        <w:t xml:space="preserve">Расчет стандартной (базовой) стоимости услуг </w:t>
      </w:r>
      <w:r w:rsidR="00961052" w:rsidRPr="00BA0E73">
        <w:rPr>
          <w:sz w:val="28"/>
          <w:szCs w:val="28"/>
        </w:rPr>
        <w:t>хозяйственно-бытово</w:t>
      </w:r>
      <w:r w:rsidR="00026AC2" w:rsidRPr="00BA0E73">
        <w:rPr>
          <w:sz w:val="28"/>
          <w:szCs w:val="28"/>
        </w:rPr>
        <w:t>го</w:t>
      </w:r>
      <w:r w:rsidR="00961052" w:rsidRPr="00BA0E73">
        <w:rPr>
          <w:sz w:val="28"/>
          <w:szCs w:val="28"/>
        </w:rPr>
        <w:t xml:space="preserve"> обслуживани</w:t>
      </w:r>
      <w:r w:rsidR="00026AC2" w:rsidRPr="00BA0E73">
        <w:rPr>
          <w:sz w:val="28"/>
          <w:szCs w:val="28"/>
        </w:rPr>
        <w:t>я</w:t>
      </w:r>
      <w:r w:rsidR="00961052" w:rsidRPr="00BA0E73">
        <w:rPr>
          <w:sz w:val="28"/>
          <w:szCs w:val="28"/>
        </w:rPr>
        <w:t xml:space="preserve"> воспитанников</w:t>
      </w:r>
      <w:r w:rsidR="00C51082" w:rsidRPr="00BA0E73">
        <w:rPr>
          <w:sz w:val="28"/>
          <w:szCs w:val="28"/>
        </w:rPr>
        <w:t xml:space="preserve"> осуществляется исходя из следующих показателей:</w:t>
      </w:r>
    </w:p>
    <w:p w:rsidR="00C51082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количество ставок </w:t>
      </w:r>
      <w:r w:rsidR="00AE5B0C"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воспитанников,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одного воспитанника </w:t>
      </w:r>
      <w:r w:rsidR="00A11C5B">
        <w:rPr>
          <w:rFonts w:ascii="Times New Roman" w:hAnsi="Times New Roman" w:cs="Times New Roman"/>
          <w:bCs/>
          <w:sz w:val="28"/>
          <w:szCs w:val="28"/>
        </w:rPr>
        <w:t xml:space="preserve">детского сада, детского сада общеразвивающего вида, детского сада присмотра и оздоровления, центра развития ребенка </w:t>
      </w:r>
      <w:r>
        <w:rPr>
          <w:rFonts w:ascii="Times New Roman" w:hAnsi="Times New Roman" w:cs="Times New Roman"/>
          <w:bCs/>
          <w:sz w:val="28"/>
          <w:szCs w:val="28"/>
        </w:rPr>
        <w:t>– 0,</w:t>
      </w:r>
      <w:r w:rsidR="00A11C5B">
        <w:rPr>
          <w:rFonts w:ascii="Times New Roman" w:hAnsi="Times New Roman" w:cs="Times New Roman"/>
          <w:bCs/>
          <w:sz w:val="28"/>
          <w:szCs w:val="28"/>
        </w:rPr>
        <w:t>0</w:t>
      </w:r>
      <w:r w:rsidR="00026AC2">
        <w:rPr>
          <w:rFonts w:ascii="Times New Roman" w:hAnsi="Times New Roman" w:cs="Times New Roman"/>
          <w:bCs/>
          <w:sz w:val="28"/>
          <w:szCs w:val="28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A11C5B" w:rsidRDefault="00A11C5B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количество ставок работников, осуществляющих хозяйственно-бытовое обслуживание воспитанников, на одного воспитанника</w:t>
      </w:r>
      <w:r w:rsidR="0097229E">
        <w:rPr>
          <w:rFonts w:ascii="Times New Roman" w:hAnsi="Times New Roman" w:cs="Times New Roman"/>
          <w:bCs/>
          <w:sz w:val="28"/>
          <w:szCs w:val="28"/>
        </w:rPr>
        <w:t xml:space="preserve"> компенсирующей группы</w:t>
      </w:r>
      <w:r>
        <w:rPr>
          <w:rFonts w:ascii="Times New Roman" w:hAnsi="Times New Roman" w:cs="Times New Roman"/>
          <w:bCs/>
          <w:sz w:val="28"/>
          <w:szCs w:val="28"/>
        </w:rPr>
        <w:t xml:space="preserve"> детского сада комбинированного вида – 0,03;</w:t>
      </w:r>
    </w:p>
    <w:p w:rsidR="00A11C5B" w:rsidRDefault="00A11C5B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количество ставок работников, осуществляющих хозяйственно-бытовое обслуживание воспитанников, на одного воспитанника детского сада компенсирующего вида – 0,04;</w:t>
      </w:r>
    </w:p>
    <w:p w:rsidR="00C51082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</w:t>
      </w:r>
      <w:r w:rsidR="00AE5B0C">
        <w:rPr>
          <w:rFonts w:ascii="Times New Roman" w:hAnsi="Times New Roman" w:cs="Times New Roman"/>
          <w:bCs/>
          <w:sz w:val="28"/>
          <w:szCs w:val="28"/>
        </w:rPr>
        <w:t xml:space="preserve">работников, осуществляющих хозяйственно-бытовое обслуживание воспитанников, </w:t>
      </w:r>
      <w:r>
        <w:rPr>
          <w:rFonts w:ascii="Times New Roman" w:hAnsi="Times New Roman" w:cs="Times New Roman"/>
          <w:bCs/>
          <w:sz w:val="28"/>
          <w:szCs w:val="28"/>
        </w:rPr>
        <w:t>соответствует 2 разряду Единой тарифной сетк</w:t>
      </w:r>
      <w:r w:rsidR="00B75296">
        <w:rPr>
          <w:rFonts w:ascii="Times New Roman" w:hAnsi="Times New Roman" w:cs="Times New Roman"/>
          <w:bCs/>
          <w:sz w:val="28"/>
          <w:szCs w:val="28"/>
        </w:rPr>
        <w:t>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C51082" w:rsidRPr="00BA0E73" w:rsidRDefault="004C692C" w:rsidP="004C692C">
      <w:pPr>
        <w:pStyle w:val="a8"/>
        <w:numPr>
          <w:ilvl w:val="1"/>
          <w:numId w:val="13"/>
        </w:numPr>
        <w:tabs>
          <w:tab w:val="left" w:pos="1134"/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51082" w:rsidRPr="00BA0E73">
        <w:rPr>
          <w:sz w:val="28"/>
          <w:szCs w:val="28"/>
        </w:rPr>
        <w:t>Доля расходов на оплату труда административно-управленческого персонала устанавливается в размере 1</w:t>
      </w:r>
      <w:r w:rsidR="00A11C5B" w:rsidRPr="00BA0E73">
        <w:rPr>
          <w:sz w:val="28"/>
          <w:szCs w:val="28"/>
        </w:rPr>
        <w:t>0</w:t>
      </w:r>
      <w:r w:rsidR="002D118D">
        <w:rPr>
          <w:sz w:val="28"/>
          <w:szCs w:val="28"/>
        </w:rPr>
        <w:t xml:space="preserve"> процентов</w:t>
      </w:r>
      <w:r w:rsidR="00C51082" w:rsidRPr="00BA0E73">
        <w:rPr>
          <w:sz w:val="28"/>
          <w:szCs w:val="28"/>
        </w:rPr>
        <w:t xml:space="preserve"> от фонда оплаты труда </w:t>
      </w:r>
      <w:r w:rsidR="00AE5B0C" w:rsidRPr="00BA0E73">
        <w:rPr>
          <w:sz w:val="28"/>
          <w:szCs w:val="28"/>
        </w:rPr>
        <w:t>работников, осуществляющих хозяйственно-бытовое обслуживание воспитанников</w:t>
      </w:r>
      <w:r w:rsidR="00C51082" w:rsidRPr="00BA0E73">
        <w:rPr>
          <w:sz w:val="28"/>
          <w:szCs w:val="28"/>
        </w:rPr>
        <w:t xml:space="preserve"> </w:t>
      </w:r>
      <w:r w:rsidR="00A11C5B" w:rsidRPr="00BA0E73">
        <w:rPr>
          <w:sz w:val="28"/>
          <w:szCs w:val="28"/>
        </w:rPr>
        <w:t xml:space="preserve">дошкольного </w:t>
      </w:r>
      <w:r w:rsidR="00C51082" w:rsidRPr="00BA0E73">
        <w:rPr>
          <w:sz w:val="28"/>
          <w:szCs w:val="28"/>
        </w:rPr>
        <w:t xml:space="preserve">образовательного учреждения. </w:t>
      </w:r>
    </w:p>
    <w:p w:rsidR="00026AC2" w:rsidRPr="00BA0E73" w:rsidRDefault="004C692C" w:rsidP="004C692C">
      <w:pPr>
        <w:pStyle w:val="a8"/>
        <w:numPr>
          <w:ilvl w:val="1"/>
          <w:numId w:val="13"/>
        </w:numPr>
        <w:tabs>
          <w:tab w:val="left" w:pos="1134"/>
          <w:tab w:val="left" w:pos="1276"/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51082" w:rsidRPr="00BA0E73">
        <w:rPr>
          <w:sz w:val="28"/>
          <w:szCs w:val="28"/>
        </w:rPr>
        <w:t xml:space="preserve">Надтарифный фонд надбавок и доплат </w:t>
      </w:r>
      <w:r w:rsidR="00AE5B0C" w:rsidRPr="00BA0E73">
        <w:rPr>
          <w:sz w:val="28"/>
          <w:szCs w:val="28"/>
        </w:rPr>
        <w:t>работников, осуществляющих хозяйственно-бытовое обслужи</w:t>
      </w:r>
      <w:r w:rsidR="007539AE" w:rsidRPr="00BA0E73">
        <w:rPr>
          <w:sz w:val="28"/>
          <w:szCs w:val="28"/>
        </w:rPr>
        <w:t>вание воспитанников, составляет:</w:t>
      </w:r>
    </w:p>
    <w:p w:rsidR="00026AC2" w:rsidRPr="00C076D3" w:rsidRDefault="00026AC2" w:rsidP="00A45C4C">
      <w:pPr>
        <w:pStyle w:val="ConsPlusNormal"/>
        <w:widowControl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50</w:t>
      </w:r>
      <w:r w:rsidR="002D118D">
        <w:rPr>
          <w:rFonts w:ascii="Times New Roman" w:hAnsi="Times New Roman" w:cs="Times New Roman"/>
          <w:bCs/>
          <w:sz w:val="28"/>
          <w:szCs w:val="28"/>
        </w:rPr>
        <w:t xml:space="preserve"> процентов </w:t>
      </w:r>
      <w:r w:rsidR="001B4BA2">
        <w:rPr>
          <w:rFonts w:ascii="Times New Roman" w:hAnsi="Times New Roman" w:cs="Times New Roman"/>
          <w:bCs/>
          <w:sz w:val="28"/>
          <w:szCs w:val="28"/>
        </w:rPr>
        <w:t>–</w:t>
      </w:r>
      <w:r>
        <w:rPr>
          <w:rFonts w:ascii="Times New Roman" w:hAnsi="Times New Roman" w:cs="Times New Roman"/>
          <w:bCs/>
          <w:sz w:val="28"/>
          <w:szCs w:val="28"/>
        </w:rPr>
        <w:t xml:space="preserve"> от тарифного фонда оплаты труда </w:t>
      </w:r>
      <w:r w:rsidR="007539AE" w:rsidRPr="00C076D3"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</w:t>
      </w:r>
      <w:r w:rsidR="002E29B7" w:rsidRPr="002E29B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E29B7">
        <w:rPr>
          <w:rFonts w:ascii="Times New Roman" w:hAnsi="Times New Roman" w:cs="Times New Roman"/>
          <w:bCs/>
          <w:sz w:val="28"/>
          <w:szCs w:val="28"/>
        </w:rPr>
        <w:t xml:space="preserve">детских садов, детских садов общеразвивающего вида, </w:t>
      </w:r>
      <w:r w:rsidR="006805ED">
        <w:rPr>
          <w:rFonts w:ascii="Times New Roman" w:hAnsi="Times New Roman" w:cs="Times New Roman"/>
          <w:bCs/>
          <w:sz w:val="28"/>
          <w:szCs w:val="28"/>
        </w:rPr>
        <w:t>центров развития ребенка,</w:t>
      </w:r>
      <w:r w:rsidR="00FE089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E29B7">
        <w:rPr>
          <w:rFonts w:ascii="Times New Roman" w:hAnsi="Times New Roman" w:cs="Times New Roman"/>
          <w:bCs/>
          <w:sz w:val="28"/>
          <w:szCs w:val="28"/>
        </w:rPr>
        <w:t>детских садов присмотра и оздоровления, детских садов</w:t>
      </w:r>
      <w:r w:rsidR="002E29B7" w:rsidRPr="00F9548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E29B7">
        <w:rPr>
          <w:rFonts w:ascii="Times New Roman" w:hAnsi="Times New Roman" w:cs="Times New Roman"/>
          <w:bCs/>
          <w:sz w:val="28"/>
          <w:szCs w:val="28"/>
        </w:rPr>
        <w:t>комбинированного вида</w:t>
      </w:r>
      <w:r w:rsidR="00564DCA">
        <w:rPr>
          <w:rFonts w:ascii="Times New Roman" w:hAnsi="Times New Roman" w:cs="Times New Roman"/>
          <w:bCs/>
          <w:sz w:val="28"/>
          <w:szCs w:val="28"/>
        </w:rPr>
        <w:t>;</w:t>
      </w:r>
    </w:p>
    <w:p w:rsidR="00026AC2" w:rsidRDefault="00026AC2" w:rsidP="00A45C4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80</w:t>
      </w:r>
      <w:r w:rsidR="002D118D">
        <w:rPr>
          <w:sz w:val="28"/>
          <w:szCs w:val="28"/>
        </w:rPr>
        <w:t xml:space="preserve"> процентов</w:t>
      </w:r>
      <w:r w:rsidRPr="00486375">
        <w:rPr>
          <w:sz w:val="28"/>
          <w:szCs w:val="28"/>
        </w:rPr>
        <w:t xml:space="preserve"> </w:t>
      </w:r>
      <w:r w:rsidR="001B4BA2">
        <w:rPr>
          <w:bCs/>
          <w:sz w:val="28"/>
          <w:szCs w:val="28"/>
        </w:rPr>
        <w:t>–</w:t>
      </w:r>
      <w:r w:rsidRPr="00486375">
        <w:rPr>
          <w:sz w:val="28"/>
          <w:szCs w:val="28"/>
        </w:rPr>
        <w:t xml:space="preserve"> от тарифного фонда оплаты труда </w:t>
      </w:r>
      <w:r w:rsidR="007539AE" w:rsidRPr="00C076D3">
        <w:rPr>
          <w:bCs/>
          <w:sz w:val="28"/>
          <w:szCs w:val="28"/>
        </w:rPr>
        <w:t>работников, осуществляющих хозяйственно-быт</w:t>
      </w:r>
      <w:r w:rsidR="002E29B7">
        <w:rPr>
          <w:bCs/>
          <w:sz w:val="28"/>
          <w:szCs w:val="28"/>
        </w:rPr>
        <w:t>овое обслуживание воспитанников детских садов компенсирующего вида</w:t>
      </w:r>
      <w:r>
        <w:rPr>
          <w:sz w:val="28"/>
          <w:szCs w:val="28"/>
        </w:rPr>
        <w:t>.</w:t>
      </w:r>
    </w:p>
    <w:p w:rsidR="00C51082" w:rsidRPr="00BA0E73" w:rsidRDefault="004C692C" w:rsidP="004C692C">
      <w:pPr>
        <w:pStyle w:val="a8"/>
        <w:numPr>
          <w:ilvl w:val="1"/>
          <w:numId w:val="13"/>
        </w:numPr>
        <w:tabs>
          <w:tab w:val="left" w:pos="1134"/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51082" w:rsidRPr="00BA0E73">
        <w:rPr>
          <w:sz w:val="28"/>
          <w:szCs w:val="28"/>
        </w:rPr>
        <w:t xml:space="preserve">Фонд оплаты труда </w:t>
      </w:r>
      <w:r w:rsidR="00957FF1" w:rsidRPr="00BA0E73">
        <w:rPr>
          <w:sz w:val="28"/>
          <w:szCs w:val="28"/>
        </w:rPr>
        <w:t xml:space="preserve">работников, осуществляющих хозяйственно-бытовое обслуживание воспитанников, </w:t>
      </w:r>
      <w:r w:rsidR="00C51082" w:rsidRPr="00BA0E73">
        <w:rPr>
          <w:sz w:val="28"/>
          <w:szCs w:val="28"/>
        </w:rPr>
        <w:t>и административно</w:t>
      </w:r>
      <w:r w:rsidR="00891BC8" w:rsidRPr="00BA0E73">
        <w:rPr>
          <w:sz w:val="28"/>
          <w:szCs w:val="28"/>
        </w:rPr>
        <w:t>-</w:t>
      </w:r>
      <w:r w:rsidR="00C51082" w:rsidRPr="00BA0E73">
        <w:rPr>
          <w:sz w:val="28"/>
          <w:szCs w:val="28"/>
        </w:rPr>
        <w:t xml:space="preserve">управленческого персонала с начислениями на фонд оплаты труда </w:t>
      </w:r>
      <w:r w:rsidR="00957FF1" w:rsidRPr="00BA0E73">
        <w:rPr>
          <w:sz w:val="28"/>
          <w:szCs w:val="28"/>
        </w:rPr>
        <w:t xml:space="preserve">работников, осуществляющих хозяйственно-бытовое обслуживание воспитанников, </w:t>
      </w:r>
      <w:r w:rsidR="00C51082" w:rsidRPr="00BA0E73">
        <w:rPr>
          <w:sz w:val="28"/>
          <w:szCs w:val="28"/>
        </w:rPr>
        <w:t>и административно-управленческого персонала исчисляется по формуле:</w:t>
      </w:r>
    </w:p>
    <w:p w:rsidR="00C51082" w:rsidRDefault="00A51743" w:rsidP="002D118D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97229E">
        <w:rPr>
          <w:position w:val="-16"/>
          <w:sz w:val="28"/>
          <w:szCs w:val="28"/>
        </w:rPr>
        <w:object w:dxaOrig="4260" w:dyaOrig="460">
          <v:shape id="_x0000_i1171" type="#_x0000_t75" style="width:236.25pt;height:25.5pt" o:ole="">
            <v:imagedata r:id="rId298" o:title=""/>
          </v:shape>
          <o:OLEObject Type="Embed" ProgID="Equation.3" ShapeID="_x0000_i1171" DrawAspect="Content" ObjectID="_1539685574" r:id="rId299"/>
        </w:object>
      </w:r>
      <w:r w:rsidR="00C51082">
        <w:rPr>
          <w:sz w:val="28"/>
          <w:szCs w:val="28"/>
        </w:rPr>
        <w:t>,</w:t>
      </w:r>
    </w:p>
    <w:p w:rsidR="004C692C" w:rsidRDefault="004C692C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C51082" w:rsidRPr="004C74F2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C51082" w:rsidRPr="00FE7E3E" w:rsidRDefault="00A51743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229E">
        <w:rPr>
          <w:position w:val="-14"/>
          <w:sz w:val="28"/>
          <w:szCs w:val="28"/>
        </w:rPr>
        <w:object w:dxaOrig="960" w:dyaOrig="380">
          <v:shape id="_x0000_i1172" type="#_x0000_t75" style="width:54pt;height:21.75pt" o:ole="">
            <v:imagedata r:id="rId300" o:title=""/>
          </v:shape>
          <o:OLEObject Type="Embed" ProgID="Equation.3" ShapeID="_x0000_i1172" DrawAspect="Content" ObjectID="_1539685575" r:id="rId301"/>
        </w:object>
      </w:r>
      <w:r w:rsidR="00C51082">
        <w:rPr>
          <w:sz w:val="28"/>
          <w:szCs w:val="28"/>
        </w:rPr>
        <w:t xml:space="preserve"> </w: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C51082" w:rsidRPr="00FE7E3E">
        <w:rPr>
          <w:rFonts w:ascii="Times New Roman" w:hAnsi="Times New Roman" w:cs="Times New Roman"/>
          <w:bCs/>
          <w:sz w:val="28"/>
          <w:szCs w:val="28"/>
        </w:rPr>
        <w:t xml:space="preserve"> фонд оплаты труда </w:t>
      </w:r>
      <w:r w:rsidR="00957FF1"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воспитанников,</w:t>
      </w:r>
      <w:r w:rsidR="00C51082" w:rsidRPr="00FE7E3E">
        <w:rPr>
          <w:rFonts w:ascii="Times New Roman" w:hAnsi="Times New Roman" w:cs="Times New Roman"/>
          <w:bCs/>
          <w:sz w:val="28"/>
          <w:szCs w:val="28"/>
        </w:rPr>
        <w:t xml:space="preserve"> с начислениями на фонд оплаты труда </w:t>
      </w:r>
      <w:r w:rsidR="00957FF1"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</w:t>
      </w:r>
      <w:r w:rsidR="00C51082" w:rsidRPr="00FE7E3E">
        <w:rPr>
          <w:rFonts w:ascii="Times New Roman" w:hAnsi="Times New Roman" w:cs="Times New Roman"/>
          <w:bCs/>
          <w:sz w:val="28"/>
          <w:szCs w:val="28"/>
        </w:rPr>
        <w:t>;</w:t>
      </w:r>
    </w:p>
    <w:p w:rsidR="00C51082" w:rsidRDefault="00A51743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229E">
        <w:rPr>
          <w:position w:val="-16"/>
          <w:sz w:val="28"/>
          <w:szCs w:val="28"/>
        </w:rPr>
        <w:object w:dxaOrig="960" w:dyaOrig="400">
          <v:shape id="_x0000_i1173" type="#_x0000_t75" style="width:54pt;height:21.75pt" o:ole="">
            <v:imagedata r:id="rId302" o:title=""/>
          </v:shape>
          <o:OLEObject Type="Embed" ProgID="Equation.3" ShapeID="_x0000_i1173" DrawAspect="Content" ObjectID="_1539685576" r:id="rId303"/>
        </w:object>
      </w:r>
      <w:r w:rsidR="00C51082">
        <w:rPr>
          <w:sz w:val="28"/>
          <w:szCs w:val="28"/>
        </w:rPr>
        <w:t xml:space="preserve"> </w: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rPr>
          <w:sz w:val="28"/>
          <w:szCs w:val="28"/>
        </w:rPr>
        <w:t xml:space="preserve"> </w:t>
      </w:r>
      <w:r w:rsidR="00C51082" w:rsidRPr="00FE7E3E">
        <w:rPr>
          <w:rFonts w:ascii="Times New Roman" w:hAnsi="Times New Roman" w:cs="Times New Roman"/>
          <w:bCs/>
          <w:sz w:val="28"/>
          <w:szCs w:val="28"/>
        </w:rPr>
        <w:t>фонд оплаты труда административно-управленческого персонала с начислениями на фонд оплаты труда административно-управленческого персонала</w:t>
      </w:r>
      <w:r w:rsidR="0097229E">
        <w:rPr>
          <w:rFonts w:ascii="Times New Roman" w:hAnsi="Times New Roman" w:cs="Times New Roman"/>
          <w:bCs/>
          <w:sz w:val="28"/>
          <w:szCs w:val="28"/>
        </w:rPr>
        <w:t>.</w:t>
      </w:r>
    </w:p>
    <w:p w:rsidR="00C51082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</w:t>
      </w:r>
      <w:r w:rsidRPr="00FE7E3E">
        <w:rPr>
          <w:rFonts w:ascii="Times New Roman" w:hAnsi="Times New Roman" w:cs="Times New Roman"/>
          <w:bCs/>
          <w:sz w:val="28"/>
          <w:szCs w:val="28"/>
        </w:rPr>
        <w:t xml:space="preserve">онд оплаты труда </w:t>
      </w:r>
      <w:r w:rsidR="00C60FA6">
        <w:rPr>
          <w:rFonts w:ascii="Times New Roman" w:hAnsi="Times New Roman" w:cs="Times New Roman"/>
          <w:bCs/>
          <w:sz w:val="28"/>
          <w:szCs w:val="28"/>
        </w:rPr>
        <w:t xml:space="preserve">работников, осуществляющих хозяйственно-бытовое обслуживание воспитанников, </w:t>
      </w:r>
      <w:r w:rsidRPr="00FE7E3E">
        <w:rPr>
          <w:rFonts w:ascii="Times New Roman" w:hAnsi="Times New Roman" w:cs="Times New Roman"/>
          <w:bCs/>
          <w:sz w:val="28"/>
          <w:szCs w:val="28"/>
        </w:rPr>
        <w:t xml:space="preserve">с начислениями на фонд оплаты труда </w:t>
      </w:r>
      <w:r w:rsidR="00C60FA6"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воспитанников,</w:t>
      </w:r>
      <w:r>
        <w:rPr>
          <w:rFonts w:ascii="Times New Roman" w:hAnsi="Times New Roman" w:cs="Times New Roman"/>
          <w:bCs/>
          <w:sz w:val="28"/>
          <w:szCs w:val="28"/>
        </w:rPr>
        <w:t xml:space="preserve"> исчисляется по формуле:</w:t>
      </w:r>
    </w:p>
    <w:p w:rsidR="00C51082" w:rsidRDefault="00A51743" w:rsidP="002D118D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14"/>
          <w:sz w:val="28"/>
          <w:szCs w:val="28"/>
        </w:rPr>
        <w:object w:dxaOrig="3260" w:dyaOrig="380">
          <v:shape id="_x0000_i1174" type="#_x0000_t75" style="width:183pt;height:22.5pt" o:ole="">
            <v:imagedata r:id="rId304" o:title=""/>
          </v:shape>
          <o:OLEObject Type="Embed" ProgID="Equation.3" ShapeID="_x0000_i1174" DrawAspect="Content" ObjectID="_1539685577" r:id="rId305"/>
        </w:object>
      </w:r>
      <w:r w:rsidR="00C51082">
        <w:rPr>
          <w:rFonts w:ascii="Times New Roman" w:hAnsi="Times New Roman" w:cs="Times New Roman"/>
          <w:bCs/>
          <w:sz w:val="28"/>
          <w:szCs w:val="28"/>
        </w:rPr>
        <w:t>,</w:t>
      </w:r>
    </w:p>
    <w:p w:rsidR="004C692C" w:rsidRDefault="004C692C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C51082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C51082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971A7" w:rsidRPr="00C60FA6">
        <w:rPr>
          <w:rFonts w:ascii="Times New Roman" w:hAnsi="Times New Roman" w:cs="Times New Roman"/>
          <w:bCs/>
          <w:position w:val="-12"/>
          <w:sz w:val="28"/>
          <w:szCs w:val="28"/>
        </w:rPr>
        <w:object w:dxaOrig="340" w:dyaOrig="360">
          <v:shape id="_x0000_i1175" type="#_x0000_t75" style="width:22.5pt;height:24pt" o:ole="">
            <v:imagedata r:id="rId306" o:title=""/>
          </v:shape>
          <o:OLEObject Type="Embed" ProgID="Equation.3" ShapeID="_x0000_i1175" DrawAspect="Content" ObjectID="_1539685578" r:id="rId307"/>
        </w:objec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количество ставок</w:t>
      </w:r>
      <w:r w:rsidR="007539AE" w:rsidRPr="007539A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539AE"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</w:t>
      </w:r>
      <w:r>
        <w:rPr>
          <w:rFonts w:ascii="Times New Roman" w:hAnsi="Times New Roman" w:cs="Times New Roman"/>
          <w:bCs/>
          <w:sz w:val="28"/>
          <w:szCs w:val="28"/>
        </w:rPr>
        <w:t xml:space="preserve">, принимаемое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="007539AE">
        <w:rPr>
          <w:rFonts w:ascii="Times New Roman" w:hAnsi="Times New Roman" w:cs="Times New Roman"/>
          <w:bCs/>
          <w:sz w:val="28"/>
          <w:szCs w:val="28"/>
        </w:rPr>
        <w:t>2</w:t>
      </w:r>
      <w:r w:rsidR="006805ED">
        <w:rPr>
          <w:rFonts w:ascii="Times New Roman" w:hAnsi="Times New Roman" w:cs="Times New Roman"/>
          <w:bCs/>
          <w:sz w:val="28"/>
          <w:szCs w:val="28"/>
        </w:rPr>
        <w:t>5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C51082" w:rsidRDefault="00341325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60FA6">
        <w:rPr>
          <w:rFonts w:ascii="Times New Roman" w:hAnsi="Times New Roman" w:cs="Times New Roman"/>
          <w:bCs/>
          <w:position w:val="-12"/>
          <w:sz w:val="28"/>
          <w:szCs w:val="28"/>
        </w:rPr>
        <w:object w:dxaOrig="340" w:dyaOrig="380">
          <v:shape id="_x0000_i1176" type="#_x0000_t75" style="width:14.25pt;height:18pt" o:ole="">
            <v:imagedata r:id="rId308" o:title=""/>
          </v:shape>
          <o:OLEObject Type="Embed" ProgID="Equation.3" ShapeID="_x0000_i1176" DrawAspect="Content" ObjectID="_1539685579" r:id="rId309"/>
        </w:objec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ставка заработной платы </w:t>
      </w:r>
      <w:r w:rsidR="00C60FA6">
        <w:rPr>
          <w:rFonts w:ascii="Times New Roman" w:hAnsi="Times New Roman" w:cs="Times New Roman"/>
          <w:bCs/>
          <w:sz w:val="28"/>
          <w:szCs w:val="28"/>
        </w:rPr>
        <w:t xml:space="preserve">работников, осуществляющих хозяйственно-бытовое обслуживание воспитанников, 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принимаемая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C51082">
        <w:rPr>
          <w:rFonts w:ascii="Times New Roman" w:hAnsi="Times New Roman" w:cs="Times New Roman"/>
          <w:bCs/>
          <w:sz w:val="28"/>
          <w:szCs w:val="28"/>
        </w:rPr>
        <w:t>.</w:t>
      </w:r>
      <w:r w:rsidR="007539AE">
        <w:rPr>
          <w:rFonts w:ascii="Times New Roman" w:hAnsi="Times New Roman" w:cs="Times New Roman"/>
          <w:bCs/>
          <w:sz w:val="28"/>
          <w:szCs w:val="28"/>
        </w:rPr>
        <w:t>2</w:t>
      </w:r>
      <w:r w:rsidR="006805ED">
        <w:rPr>
          <w:rFonts w:ascii="Times New Roman" w:hAnsi="Times New Roman" w:cs="Times New Roman"/>
          <w:bCs/>
          <w:sz w:val="28"/>
          <w:szCs w:val="28"/>
        </w:rPr>
        <w:t>5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C51082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71A7">
        <w:rPr>
          <w:rFonts w:ascii="Times New Roman" w:hAnsi="Times New Roman" w:cs="Times New Roman"/>
          <w:bCs/>
          <w:position w:val="-12"/>
          <w:sz w:val="28"/>
          <w:szCs w:val="28"/>
        </w:rPr>
        <w:object w:dxaOrig="400" w:dyaOrig="360">
          <v:shape id="_x0000_i1177" type="#_x0000_t75" style="width:20.25pt;height:18pt" o:ole="">
            <v:imagedata r:id="rId310" o:title=""/>
          </v:shape>
          <o:OLEObject Type="Embed" ProgID="Equation.3" ShapeID="_x0000_i1177" DrawAspect="Content" ObjectID="_1539685580" r:id="rId311"/>
        </w:objec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51082" w:rsidRPr="00A7295B">
        <w:rPr>
          <w:rFonts w:ascii="Times New Roman" w:hAnsi="Times New Roman" w:cs="Times New Roman"/>
          <w:bCs/>
          <w:sz w:val="28"/>
          <w:szCs w:val="28"/>
        </w:rPr>
        <w:t xml:space="preserve">коэффициент </w:t>
      </w:r>
      <w:r w:rsidR="004C692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51082" w:rsidRPr="00A7295B">
        <w:rPr>
          <w:rFonts w:ascii="Times New Roman" w:hAnsi="Times New Roman" w:cs="Times New Roman"/>
          <w:bCs/>
          <w:sz w:val="28"/>
          <w:szCs w:val="28"/>
        </w:rPr>
        <w:t>надтарифного</w:t>
      </w:r>
      <w:r w:rsidR="004C692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51082" w:rsidRPr="00A7295B">
        <w:rPr>
          <w:rFonts w:ascii="Times New Roman" w:hAnsi="Times New Roman" w:cs="Times New Roman"/>
          <w:bCs/>
          <w:sz w:val="28"/>
          <w:szCs w:val="28"/>
        </w:rPr>
        <w:t xml:space="preserve"> фонда </w:t>
      </w:r>
      <w:r w:rsidR="004C692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51082" w:rsidRPr="00A7295B">
        <w:rPr>
          <w:rFonts w:ascii="Times New Roman" w:hAnsi="Times New Roman" w:cs="Times New Roman"/>
          <w:bCs/>
          <w:sz w:val="28"/>
          <w:szCs w:val="28"/>
        </w:rPr>
        <w:t xml:space="preserve">оплаты труда </w:t>
      </w:r>
      <w:r w:rsidR="00A860B4">
        <w:rPr>
          <w:rFonts w:ascii="Times New Roman" w:hAnsi="Times New Roman" w:cs="Times New Roman"/>
          <w:bCs/>
          <w:sz w:val="28"/>
          <w:szCs w:val="28"/>
        </w:rPr>
        <w:t>работников, осуществляющих хозяйственно-бытовое обслуживание воспитанников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C51082">
        <w:rPr>
          <w:rFonts w:ascii="Times New Roman" w:hAnsi="Times New Roman" w:cs="Times New Roman"/>
          <w:bCs/>
          <w:sz w:val="28"/>
          <w:szCs w:val="28"/>
        </w:rPr>
        <w:t>.</w:t>
      </w:r>
      <w:r w:rsidR="00B46E32">
        <w:rPr>
          <w:rFonts w:ascii="Times New Roman" w:hAnsi="Times New Roman" w:cs="Times New Roman"/>
          <w:bCs/>
          <w:sz w:val="28"/>
          <w:szCs w:val="28"/>
        </w:rPr>
        <w:t>2</w:t>
      </w:r>
      <w:r w:rsidR="006805ED">
        <w:rPr>
          <w:rFonts w:ascii="Times New Roman" w:hAnsi="Times New Roman" w:cs="Times New Roman"/>
          <w:bCs/>
          <w:sz w:val="28"/>
          <w:szCs w:val="28"/>
        </w:rPr>
        <w:t>7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C51082" w:rsidRDefault="00A860B4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6925">
        <w:rPr>
          <w:rFonts w:ascii="Times New Roman" w:hAnsi="Times New Roman" w:cs="Times New Roman"/>
          <w:bCs/>
          <w:position w:val="-4"/>
          <w:sz w:val="28"/>
          <w:szCs w:val="28"/>
        </w:rPr>
        <w:object w:dxaOrig="320" w:dyaOrig="279">
          <v:shape id="_x0000_i1178" type="#_x0000_t75" style="width:15.75pt;height:13.5pt" o:ole="">
            <v:imagedata r:id="rId312" o:title=""/>
          </v:shape>
          <o:OLEObject Type="Embed" ProgID="Equation.3" ShapeID="_x0000_i1178" DrawAspect="Content" ObjectID="_1539685581" r:id="rId313"/>
        </w:objec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число месяцев в году.</w:t>
      </w:r>
    </w:p>
    <w:p w:rsidR="00C51082" w:rsidRDefault="00C51082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</w:t>
      </w:r>
      <w:r w:rsidRPr="00FE7E3E">
        <w:rPr>
          <w:rFonts w:ascii="Times New Roman" w:hAnsi="Times New Roman" w:cs="Times New Roman"/>
          <w:bCs/>
          <w:sz w:val="28"/>
          <w:szCs w:val="28"/>
        </w:rPr>
        <w:t>онд оплаты труда административно-управленческого персонала с начислениями на фонд оплаты труда административно-управленческого персонала</w:t>
      </w:r>
      <w:r>
        <w:rPr>
          <w:rFonts w:ascii="Times New Roman" w:hAnsi="Times New Roman" w:cs="Times New Roman"/>
          <w:bCs/>
          <w:sz w:val="28"/>
          <w:szCs w:val="28"/>
        </w:rPr>
        <w:t xml:space="preserve"> исчисляется по формуле:</w:t>
      </w:r>
    </w:p>
    <w:p w:rsidR="00C51082" w:rsidRDefault="00A51743" w:rsidP="002D118D">
      <w:pPr>
        <w:pStyle w:val="ConsPlusNormal"/>
        <w:widowControl/>
        <w:ind w:firstLine="53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7229E">
        <w:rPr>
          <w:rFonts w:ascii="Times New Roman" w:hAnsi="Times New Roman" w:cs="Times New Roman"/>
          <w:bCs/>
          <w:position w:val="-16"/>
          <w:sz w:val="28"/>
          <w:szCs w:val="28"/>
        </w:rPr>
        <w:object w:dxaOrig="2520" w:dyaOrig="440">
          <v:shape id="_x0000_i1179" type="#_x0000_t75" style="width:144.75pt;height:25.5pt" o:ole="">
            <v:imagedata r:id="rId314" o:title=""/>
          </v:shape>
          <o:OLEObject Type="Embed" ProgID="Equation.3" ShapeID="_x0000_i1179" DrawAspect="Content" ObjectID="_1539685582" r:id="rId315"/>
        </w:object>
      </w:r>
      <w:r w:rsidR="00C51082">
        <w:rPr>
          <w:rFonts w:ascii="Times New Roman" w:hAnsi="Times New Roman" w:cs="Times New Roman"/>
          <w:bCs/>
          <w:sz w:val="28"/>
          <w:szCs w:val="28"/>
        </w:rPr>
        <w:t>,</w:t>
      </w:r>
    </w:p>
    <w:p w:rsidR="00C51082" w:rsidRDefault="004C692C" w:rsidP="00A45C4C">
      <w:pPr>
        <w:pStyle w:val="ConsPlusNormal"/>
        <w:widowControl/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C51082">
        <w:rPr>
          <w:rFonts w:ascii="Times New Roman" w:hAnsi="Times New Roman" w:cs="Times New Roman"/>
          <w:bCs/>
          <w:sz w:val="28"/>
          <w:szCs w:val="28"/>
        </w:rPr>
        <w:t>де</w:t>
      </w:r>
      <w:r w:rsidR="008B06D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1743" w:rsidRPr="00B46E32">
        <w:rPr>
          <w:rFonts w:ascii="Times New Roman" w:hAnsi="Times New Roman" w:cs="Times New Roman"/>
          <w:bCs/>
          <w:position w:val="-12"/>
          <w:sz w:val="28"/>
          <w:szCs w:val="28"/>
        </w:rPr>
        <w:object w:dxaOrig="380" w:dyaOrig="380">
          <v:shape id="_x0000_i1180" type="#_x0000_t75" style="width:18.75pt;height:18.75pt" o:ole="">
            <v:imagedata r:id="rId316" o:title=""/>
          </v:shape>
          <o:OLEObject Type="Embed" ProgID="Equation.3" ShapeID="_x0000_i1180" DrawAspect="Content" ObjectID="_1539685583" r:id="rId317"/>
        </w:object>
      </w:r>
      <w:r w:rsidR="00A51743">
        <w:rPr>
          <w:rFonts w:ascii="Times New Roman" w:hAnsi="Times New Roman" w:cs="Times New Roman"/>
          <w:bCs/>
          <w:sz w:val="28"/>
          <w:szCs w:val="28"/>
        </w:rPr>
        <w:t>-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коэффициент </w:t>
      </w:r>
      <w:r w:rsidR="00C51082" w:rsidRPr="00ED3C54">
        <w:rPr>
          <w:rFonts w:ascii="Times New Roman" w:hAnsi="Times New Roman" w:cs="Times New Roman"/>
          <w:bCs/>
          <w:sz w:val="28"/>
          <w:szCs w:val="28"/>
        </w:rPr>
        <w:t xml:space="preserve">соотношения </w:t>
      </w:r>
      <w:r w:rsidR="00C51082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C51082" w:rsidRPr="00ED3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46E32">
        <w:rPr>
          <w:rFonts w:ascii="Times New Roman" w:hAnsi="Times New Roman" w:cs="Times New Roman"/>
          <w:bCs/>
          <w:sz w:val="28"/>
          <w:szCs w:val="28"/>
        </w:rPr>
        <w:t>работников, осущест</w:t>
      </w:r>
      <w:r w:rsidR="00A51743">
        <w:rPr>
          <w:rFonts w:ascii="Times New Roman" w:hAnsi="Times New Roman" w:cs="Times New Roman"/>
          <w:bCs/>
          <w:sz w:val="28"/>
          <w:szCs w:val="28"/>
        </w:rPr>
        <w:t>-</w:t>
      </w:r>
      <w:r w:rsidR="00B46E32">
        <w:rPr>
          <w:rFonts w:ascii="Times New Roman" w:hAnsi="Times New Roman" w:cs="Times New Roman"/>
          <w:bCs/>
          <w:sz w:val="28"/>
          <w:szCs w:val="28"/>
        </w:rPr>
        <w:t>вляющих хозяйственно-бытовое обслуживание воспитанников,</w:t>
      </w:r>
      <w:r w:rsidR="00C51082" w:rsidRPr="00ED3C54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C51082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C51082" w:rsidRPr="00ED3C54">
        <w:rPr>
          <w:rFonts w:ascii="Times New Roman" w:hAnsi="Times New Roman" w:cs="Times New Roman"/>
          <w:bCs/>
          <w:sz w:val="28"/>
          <w:szCs w:val="28"/>
        </w:rPr>
        <w:t xml:space="preserve"> административно-управленческого</w:t>
      </w:r>
      <w:r w:rsidR="00A860B4"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C51082">
        <w:rPr>
          <w:rFonts w:ascii="Times New Roman" w:hAnsi="Times New Roman" w:cs="Times New Roman"/>
          <w:bCs/>
          <w:sz w:val="28"/>
          <w:szCs w:val="28"/>
        </w:rPr>
        <w:t>.</w:t>
      </w:r>
      <w:r w:rsidR="00B46E32">
        <w:rPr>
          <w:rFonts w:ascii="Times New Roman" w:hAnsi="Times New Roman" w:cs="Times New Roman"/>
          <w:bCs/>
          <w:sz w:val="28"/>
          <w:szCs w:val="28"/>
        </w:rPr>
        <w:t>2</w:t>
      </w:r>
      <w:r w:rsidR="006805ED">
        <w:rPr>
          <w:rFonts w:ascii="Times New Roman" w:hAnsi="Times New Roman" w:cs="Times New Roman"/>
          <w:bCs/>
          <w:sz w:val="28"/>
          <w:szCs w:val="28"/>
        </w:rPr>
        <w:t>6</w:t>
      </w:r>
      <w:r w:rsidR="00C51082">
        <w:rPr>
          <w:rFonts w:ascii="Times New Roman" w:hAnsi="Times New Roman" w:cs="Times New Roman"/>
          <w:bCs/>
          <w:sz w:val="28"/>
          <w:szCs w:val="28"/>
        </w:rPr>
        <w:t xml:space="preserve"> настоящ</w:t>
      </w:r>
      <w:r w:rsidR="00A860B4">
        <w:rPr>
          <w:rFonts w:ascii="Times New Roman" w:hAnsi="Times New Roman" w:cs="Times New Roman"/>
          <w:bCs/>
          <w:sz w:val="28"/>
          <w:szCs w:val="28"/>
        </w:rPr>
        <w:t>их Методических рекомендаций</w:t>
      </w:r>
      <w:r w:rsidR="00C51082">
        <w:rPr>
          <w:rFonts w:ascii="Times New Roman" w:hAnsi="Times New Roman" w:cs="Times New Roman"/>
          <w:bCs/>
          <w:sz w:val="28"/>
          <w:szCs w:val="28"/>
        </w:rPr>
        <w:t>.</w:t>
      </w:r>
    </w:p>
    <w:p w:rsidR="0090268E" w:rsidRPr="00BA0E73" w:rsidRDefault="00D7099F" w:rsidP="004C692C">
      <w:pPr>
        <w:pStyle w:val="a8"/>
        <w:numPr>
          <w:ilvl w:val="1"/>
          <w:numId w:val="13"/>
        </w:numPr>
        <w:tabs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 w:rsidRPr="00BA0E73">
        <w:rPr>
          <w:sz w:val="28"/>
          <w:szCs w:val="28"/>
        </w:rPr>
        <w:t xml:space="preserve">Расходы на организацию медицинского обслуживания воспитанников включают текущие расходы на оплату труда (тарифная и надтарифная части заработной платы медицинских работников </w:t>
      </w:r>
      <w:r w:rsidR="00936EF2">
        <w:rPr>
          <w:sz w:val="28"/>
          <w:szCs w:val="28"/>
        </w:rPr>
        <w:t xml:space="preserve">дошкольных образовательных </w:t>
      </w:r>
      <w:r w:rsidRPr="00BA0E73">
        <w:rPr>
          <w:sz w:val="28"/>
          <w:szCs w:val="28"/>
        </w:rPr>
        <w:t>учреждений</w:t>
      </w:r>
      <w:r w:rsidR="00936EF2">
        <w:rPr>
          <w:sz w:val="28"/>
          <w:szCs w:val="28"/>
        </w:rPr>
        <w:t>, административно-управленческого персонала</w:t>
      </w:r>
      <w:r w:rsidRPr="00BA0E73">
        <w:rPr>
          <w:sz w:val="28"/>
          <w:szCs w:val="28"/>
        </w:rPr>
        <w:t xml:space="preserve"> и начисления на заработную плату) и расходы на приобретени</w:t>
      </w:r>
      <w:r w:rsidR="00061B1B" w:rsidRPr="00BA0E73">
        <w:rPr>
          <w:sz w:val="28"/>
          <w:szCs w:val="28"/>
        </w:rPr>
        <w:t>е</w:t>
      </w:r>
      <w:r w:rsidRPr="00BA0E73">
        <w:rPr>
          <w:sz w:val="28"/>
          <w:szCs w:val="28"/>
        </w:rPr>
        <w:t xml:space="preserve"> медикаментов</w:t>
      </w:r>
      <w:r w:rsidR="00061B1B" w:rsidRPr="00BA0E73">
        <w:rPr>
          <w:sz w:val="28"/>
          <w:szCs w:val="28"/>
        </w:rPr>
        <w:t xml:space="preserve"> и перевязочных средств</w:t>
      </w:r>
      <w:r w:rsidRPr="00BA0E73">
        <w:rPr>
          <w:sz w:val="28"/>
          <w:szCs w:val="28"/>
        </w:rPr>
        <w:t>.</w:t>
      </w:r>
      <w:r w:rsidR="0090268E" w:rsidRPr="00BA0E73">
        <w:rPr>
          <w:sz w:val="28"/>
          <w:szCs w:val="28"/>
        </w:rPr>
        <w:t xml:space="preserve"> </w:t>
      </w:r>
    </w:p>
    <w:p w:rsidR="00D7099F" w:rsidRPr="00BA0E73" w:rsidRDefault="004C692C" w:rsidP="004C692C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7099F" w:rsidRPr="00BA0E73">
        <w:rPr>
          <w:sz w:val="28"/>
          <w:szCs w:val="28"/>
        </w:rPr>
        <w:t xml:space="preserve">Расходы на организацию </w:t>
      </w:r>
      <w:r w:rsidR="00061B1B" w:rsidRPr="00BA0E73">
        <w:rPr>
          <w:sz w:val="28"/>
          <w:szCs w:val="28"/>
        </w:rPr>
        <w:t>медицинского</w:t>
      </w:r>
      <w:r w:rsidR="00D7099F" w:rsidRPr="00BA0E73">
        <w:rPr>
          <w:sz w:val="28"/>
          <w:szCs w:val="28"/>
        </w:rPr>
        <w:t xml:space="preserve"> обслуживания воспитанников в соответствии с утвержденными нормативами </w:t>
      </w:r>
      <w:r w:rsidR="00947E2A" w:rsidRPr="00BA0E73">
        <w:rPr>
          <w:sz w:val="28"/>
          <w:szCs w:val="28"/>
        </w:rPr>
        <w:t>определяю</w:t>
      </w:r>
      <w:r w:rsidR="00D7099F" w:rsidRPr="00BA0E73">
        <w:rPr>
          <w:sz w:val="28"/>
          <w:szCs w:val="28"/>
        </w:rPr>
        <w:t>тся на основе:</w:t>
      </w:r>
    </w:p>
    <w:p w:rsidR="00D7099F" w:rsidRPr="00ED3C54" w:rsidRDefault="00D7099F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стандартной (базовой) стоимости </w:t>
      </w:r>
      <w:r>
        <w:rPr>
          <w:rFonts w:ascii="Times New Roman" w:hAnsi="Times New Roman" w:cs="Times New Roman"/>
          <w:bCs/>
          <w:sz w:val="28"/>
          <w:szCs w:val="28"/>
        </w:rPr>
        <w:t xml:space="preserve">услуги по </w:t>
      </w:r>
      <w:r w:rsidR="00061B1B">
        <w:rPr>
          <w:rFonts w:ascii="Times New Roman" w:hAnsi="Times New Roman" w:cs="Times New Roman"/>
          <w:bCs/>
          <w:sz w:val="28"/>
          <w:szCs w:val="28"/>
        </w:rPr>
        <w:t>медицинскому</w:t>
      </w:r>
      <w:r>
        <w:rPr>
          <w:rFonts w:ascii="Times New Roman" w:hAnsi="Times New Roman" w:cs="Times New Roman"/>
          <w:bCs/>
          <w:sz w:val="28"/>
          <w:szCs w:val="28"/>
        </w:rPr>
        <w:t xml:space="preserve"> обслуживанию воспитанников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D7099F" w:rsidRPr="00ED3C54" w:rsidRDefault="00D7099F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нормативного соотношения ставок заработной платы </w:t>
      </w:r>
      <w:r w:rsidR="00061B1B">
        <w:rPr>
          <w:rFonts w:ascii="Times New Roman" w:hAnsi="Times New Roman" w:cs="Times New Roman"/>
          <w:bCs/>
          <w:sz w:val="28"/>
          <w:szCs w:val="28"/>
        </w:rPr>
        <w:t xml:space="preserve">медицинских </w:t>
      </w:r>
      <w:r>
        <w:rPr>
          <w:rFonts w:ascii="Times New Roman" w:hAnsi="Times New Roman" w:cs="Times New Roman"/>
          <w:bCs/>
          <w:sz w:val="28"/>
          <w:szCs w:val="28"/>
        </w:rPr>
        <w:t>работников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328C1">
        <w:rPr>
          <w:rFonts w:ascii="Times New Roman" w:hAnsi="Times New Roman" w:cs="Times New Roman"/>
          <w:bCs/>
          <w:sz w:val="28"/>
          <w:szCs w:val="28"/>
        </w:rPr>
        <w:t xml:space="preserve">и обслуживающего персонала </w:t>
      </w:r>
      <w:r w:rsidRPr="00ED3C54">
        <w:rPr>
          <w:rFonts w:ascii="Times New Roman" w:hAnsi="Times New Roman" w:cs="Times New Roman"/>
          <w:bCs/>
          <w:sz w:val="28"/>
          <w:szCs w:val="28"/>
        </w:rPr>
        <w:t>и ставок заработной платы административно-управленческого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D7099F" w:rsidRDefault="00D7099F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нормативного соотношения тарифного </w:t>
      </w:r>
      <w:r>
        <w:rPr>
          <w:rFonts w:ascii="Times New Roman" w:hAnsi="Times New Roman" w:cs="Times New Roman"/>
          <w:bCs/>
          <w:sz w:val="28"/>
          <w:szCs w:val="28"/>
        </w:rPr>
        <w:t>фонда и фонда надбавок и доплат;</w:t>
      </w:r>
    </w:p>
    <w:p w:rsidR="006C66DF" w:rsidRPr="006C66DF" w:rsidRDefault="006C66DF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 регионального законодательства дополнительно к норма</w:t>
      </w:r>
      <w:r>
        <w:rPr>
          <w:rFonts w:ascii="Times New Roman" w:hAnsi="Times New Roman" w:cs="Times New Roman"/>
          <w:bCs/>
          <w:sz w:val="28"/>
          <w:szCs w:val="28"/>
        </w:rPr>
        <w:t xml:space="preserve">м федерального законодательства, </w:t>
      </w:r>
      <w:r w:rsidRPr="0032190B">
        <w:rPr>
          <w:rFonts w:ascii="Times New Roman" w:hAnsi="Times New Roman" w:cs="Times New Roman"/>
          <w:bCs/>
          <w:sz w:val="28"/>
          <w:szCs w:val="28"/>
        </w:rPr>
        <w:t>устанавливающих повышение на 25% окладов и тарифных ставок специалистам, работающим в сельской местности</w:t>
      </w:r>
      <w:r w:rsidR="00A51743">
        <w:rPr>
          <w:rFonts w:ascii="Times New Roman" w:hAnsi="Times New Roman" w:cs="Times New Roman"/>
          <w:bCs/>
          <w:sz w:val="28"/>
          <w:szCs w:val="28"/>
        </w:rPr>
        <w:t>;</w:t>
      </w:r>
    </w:p>
    <w:p w:rsidR="00D7099F" w:rsidRPr="00D56AD0" w:rsidRDefault="00D7099F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норм приобретения </w:t>
      </w:r>
      <w:r w:rsidR="00061B1B">
        <w:rPr>
          <w:rFonts w:ascii="Times New Roman" w:hAnsi="Times New Roman" w:cs="Times New Roman"/>
          <w:bCs/>
          <w:sz w:val="28"/>
          <w:szCs w:val="28"/>
        </w:rPr>
        <w:t>медикаментов и перевязочных средств</w:t>
      </w:r>
      <w:r>
        <w:rPr>
          <w:rFonts w:ascii="Times New Roman" w:hAnsi="Times New Roman" w:cs="Times New Roman"/>
          <w:bCs/>
          <w:sz w:val="28"/>
          <w:szCs w:val="28"/>
        </w:rPr>
        <w:t xml:space="preserve"> согласно таблиц</w:t>
      </w:r>
      <w:r w:rsidR="00947E2A">
        <w:rPr>
          <w:rFonts w:ascii="Times New Roman" w:hAnsi="Times New Roman" w:cs="Times New Roman"/>
          <w:bCs/>
          <w:sz w:val="28"/>
          <w:szCs w:val="28"/>
        </w:rPr>
        <w:t>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630A8">
        <w:rPr>
          <w:rFonts w:ascii="Times New Roman" w:hAnsi="Times New Roman" w:cs="Times New Roman"/>
          <w:bCs/>
          <w:sz w:val="28"/>
          <w:szCs w:val="28"/>
        </w:rPr>
        <w:t>12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D7099F" w:rsidRDefault="00D7099F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среднерыночной стоимости </w:t>
      </w:r>
      <w:r w:rsidR="00061B1B">
        <w:rPr>
          <w:rFonts w:ascii="Times New Roman" w:hAnsi="Times New Roman" w:cs="Times New Roman"/>
          <w:bCs/>
          <w:sz w:val="28"/>
          <w:szCs w:val="28"/>
        </w:rPr>
        <w:t>медикаментов и перевязочных средств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 состоянию на 1 сентября года, предшествующего плановому, проиндексированн</w:t>
      </w:r>
      <w:r w:rsidR="00096F57">
        <w:rPr>
          <w:rFonts w:ascii="Times New Roman" w:hAnsi="Times New Roman" w:cs="Times New Roman"/>
          <w:bCs/>
          <w:sz w:val="28"/>
          <w:szCs w:val="28"/>
        </w:rPr>
        <w:t>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прогнозный уровень инфляции планируемого периода.</w:t>
      </w:r>
    </w:p>
    <w:p w:rsidR="00092656" w:rsidRDefault="00092656" w:rsidP="00092656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B06D4" w:rsidRDefault="008B06D4" w:rsidP="00092656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7099F" w:rsidRPr="00433A1F" w:rsidRDefault="00D7099F" w:rsidP="00092656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Таблица </w:t>
      </w:r>
      <w:r w:rsidR="000630A8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12</w:t>
      </w:r>
      <w:r w:rsidR="00092656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.</w:t>
      </w: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Нормы </w:t>
      </w:r>
      <w:r w:rsidR="004C692C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="00061B1B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обеспечения</w:t>
      </w:r>
      <w:r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="004C692C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="00061B1B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медикаментами и перевязочными средствами воспитанников </w:t>
      </w:r>
      <w:r w:rsidR="0097229E" w:rsidRPr="00433A1F">
        <w:rPr>
          <w:rFonts w:ascii="Times New Roman" w:hAnsi="Times New Roman" w:cs="Times New Roman"/>
          <w:bCs/>
          <w:color w:val="FF0000"/>
          <w:sz w:val="28"/>
          <w:szCs w:val="28"/>
        </w:rPr>
        <w:t>дошкольных образовательных учреждений</w:t>
      </w:r>
    </w:p>
    <w:p w:rsidR="00947E2A" w:rsidRPr="00433A1F" w:rsidRDefault="00947E2A" w:rsidP="00947E2A">
      <w:pPr>
        <w:pStyle w:val="ConsPlusNormal"/>
        <w:widowControl/>
        <w:tabs>
          <w:tab w:val="left" w:pos="1440"/>
        </w:tabs>
        <w:ind w:left="2340" w:hanging="1801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</w:p>
    <w:tbl>
      <w:tblPr>
        <w:tblW w:w="5000" w:type="pct"/>
        <w:tblLook w:val="04A0"/>
      </w:tblPr>
      <w:tblGrid>
        <w:gridCol w:w="4194"/>
        <w:gridCol w:w="3205"/>
        <w:gridCol w:w="3022"/>
      </w:tblGrid>
      <w:tr w:rsidR="004328C1" w:rsidRPr="00433A1F">
        <w:trPr>
          <w:trHeight w:val="20"/>
          <w:tblHeader/>
        </w:trPr>
        <w:tc>
          <w:tcPr>
            <w:tcW w:w="2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Наименование медикамента</w:t>
            </w:r>
          </w:p>
        </w:tc>
        <w:tc>
          <w:tcPr>
            <w:tcW w:w="15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Единица измерения</w:t>
            </w:r>
          </w:p>
        </w:tc>
        <w:tc>
          <w:tcPr>
            <w:tcW w:w="1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Норма на одного воспитанника в год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Лейкопластырь бактерицидный 6х10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2,5</w:t>
            </w:r>
          </w:p>
        </w:tc>
      </w:tr>
      <w:tr w:rsidR="002D118D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Термометр (медицинский)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0,5</w:t>
            </w:r>
          </w:p>
        </w:tc>
      </w:tr>
      <w:tr w:rsidR="002D118D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Бинт нестирильный 7х14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6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lastRenderedPageBreak/>
              <w:t>Поливитамины «Ревит» № 50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упаковок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1,5</w:t>
            </w:r>
          </w:p>
        </w:tc>
      </w:tr>
      <w:tr w:rsidR="002D118D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Анальгин 0,5 № 10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упаковок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</w:t>
            </w:r>
          </w:p>
        </w:tc>
      </w:tr>
      <w:tr w:rsidR="002D118D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Аспирин 0,5 № 10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упаковок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18D" w:rsidRPr="00433A1F" w:rsidRDefault="002D118D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Спирт нашатырный 10% - 40,0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флаконов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A51743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Уголь активированный</w:t>
            </w:r>
            <w:r w:rsidR="009843D0" w:rsidRPr="00433A1F">
              <w:rPr>
                <w:color w:val="FF0000"/>
              </w:rPr>
              <w:t xml:space="preserve"> 0</w:t>
            </w:r>
            <w:r w:rsidR="004328C1" w:rsidRPr="00433A1F">
              <w:rPr>
                <w:color w:val="FF0000"/>
              </w:rPr>
              <w:t>,25 № 10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упаковок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2,5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Раствор йода спиртовой 5% - 10,0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флаконов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Вата хирургическая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кг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Перманганат калия 3,0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флаконов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Димедрол 0,05 № 10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упаковок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Парацетамол 0,2 № 10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упаковок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Раствор бриллиантовой зелени 1% - 100,0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флаконов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0,5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Борный спирт 3% - 10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флаконов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Дибазол № 10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упаковок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Нафтизин 0,1% – 10,0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флаконов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1,5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Бисептол таблетки 120 мг № 20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упаковок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2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Задитен (кетотифен) сироп 100,0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флаконов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1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Аскорбиновая кислота №200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упаковок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2</w:t>
            </w:r>
          </w:p>
        </w:tc>
      </w:tr>
      <w:tr w:rsidR="004328C1" w:rsidRPr="00433A1F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rPr>
                <w:color w:val="FF0000"/>
              </w:rPr>
            </w:pPr>
            <w:r w:rsidRPr="00433A1F">
              <w:rPr>
                <w:color w:val="FF0000"/>
              </w:rPr>
              <w:t>Шприцы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2D118D" w:rsidP="002D118D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штук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8C1" w:rsidRPr="00433A1F" w:rsidRDefault="004328C1" w:rsidP="004328C1">
            <w:pPr>
              <w:jc w:val="center"/>
              <w:rPr>
                <w:color w:val="FF0000"/>
              </w:rPr>
            </w:pPr>
            <w:r w:rsidRPr="00433A1F">
              <w:rPr>
                <w:color w:val="FF0000"/>
              </w:rPr>
              <w:t>3</w:t>
            </w:r>
          </w:p>
        </w:tc>
      </w:tr>
    </w:tbl>
    <w:p w:rsidR="00D7099F" w:rsidRPr="00433A1F" w:rsidRDefault="00D7099F" w:rsidP="00D7099F">
      <w:pPr>
        <w:pStyle w:val="ConsPlusNormal"/>
        <w:widowControl/>
        <w:spacing w:line="360" w:lineRule="auto"/>
        <w:ind w:firstLine="540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</w:p>
    <w:p w:rsidR="00D7099F" w:rsidRPr="00BA0E73" w:rsidRDefault="004C692C" w:rsidP="004C692C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7099F" w:rsidRPr="00BA0E73">
        <w:rPr>
          <w:sz w:val="28"/>
          <w:szCs w:val="28"/>
        </w:rPr>
        <w:t xml:space="preserve">Расходы на организацию </w:t>
      </w:r>
      <w:r w:rsidR="001D63C7" w:rsidRPr="00BA0E73">
        <w:rPr>
          <w:sz w:val="28"/>
          <w:szCs w:val="28"/>
        </w:rPr>
        <w:t>медицинского</w:t>
      </w:r>
      <w:r w:rsidR="00D7099F" w:rsidRPr="00BA0E73">
        <w:rPr>
          <w:sz w:val="28"/>
          <w:szCs w:val="28"/>
        </w:rPr>
        <w:t xml:space="preserve"> обслуживания воспитанников</w:t>
      </w:r>
      <w:r w:rsidR="000B4E2C" w:rsidRPr="00BA0E73">
        <w:rPr>
          <w:sz w:val="28"/>
          <w:szCs w:val="28"/>
        </w:rPr>
        <w:t xml:space="preserve"> </w:t>
      </w:r>
      <w:r w:rsidR="00D7099F" w:rsidRPr="00BA0E73">
        <w:rPr>
          <w:sz w:val="28"/>
          <w:szCs w:val="28"/>
        </w:rPr>
        <w:t>исчисляются по формуле:</w:t>
      </w:r>
    </w:p>
    <w:p w:rsidR="00D7099F" w:rsidRDefault="00A40AF7" w:rsidP="002D118D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B861F3">
        <w:rPr>
          <w:position w:val="-32"/>
          <w:sz w:val="28"/>
          <w:szCs w:val="28"/>
        </w:rPr>
        <w:object w:dxaOrig="3960" w:dyaOrig="740">
          <v:shape id="_x0000_i1181" type="#_x0000_t75" style="width:230.25pt;height:42.75pt" o:ole="">
            <v:imagedata r:id="rId318" o:title=""/>
          </v:shape>
          <o:OLEObject Type="Embed" ProgID="Equation.3" ShapeID="_x0000_i1181" DrawAspect="Content" ObjectID="_1539685584" r:id="rId319"/>
        </w:object>
      </w:r>
      <w:r w:rsidR="00D7099F">
        <w:rPr>
          <w:sz w:val="28"/>
          <w:szCs w:val="28"/>
        </w:rPr>
        <w:t>,</w:t>
      </w:r>
    </w:p>
    <w:p w:rsidR="00017326" w:rsidRDefault="00017326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D7099F" w:rsidRPr="00FE7E3E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D7099F" w:rsidRDefault="00A40AF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8131A">
        <w:rPr>
          <w:position w:val="-18"/>
          <w:sz w:val="28"/>
          <w:szCs w:val="28"/>
        </w:rPr>
        <w:object w:dxaOrig="900" w:dyaOrig="499">
          <v:shape id="_x0000_i1182" type="#_x0000_t75" style="width:54pt;height:30.75pt" o:ole="">
            <v:imagedata r:id="rId320" o:title=""/>
          </v:shape>
          <o:OLEObject Type="Embed" ProgID="Equation.3" ShapeID="_x0000_i1182" DrawAspect="Content" ObjectID="_1539685585" r:id="rId321"/>
        </w:object>
      </w:r>
      <w:r w:rsidR="004C692C"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rPr>
          <w:sz w:val="28"/>
          <w:szCs w:val="28"/>
        </w:rPr>
        <w:t xml:space="preserve"> 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фонд оплаты труда </w:t>
      </w:r>
      <w:r w:rsidR="000B4E2C">
        <w:rPr>
          <w:rFonts w:ascii="Times New Roman" w:hAnsi="Times New Roman" w:cs="Times New Roman"/>
          <w:bCs/>
          <w:sz w:val="28"/>
          <w:szCs w:val="28"/>
        </w:rPr>
        <w:t xml:space="preserve">медицинских </w:t>
      </w:r>
      <w:r w:rsidR="00D7099F">
        <w:rPr>
          <w:rFonts w:ascii="Times New Roman" w:hAnsi="Times New Roman" w:cs="Times New Roman"/>
          <w:bCs/>
          <w:sz w:val="28"/>
          <w:szCs w:val="28"/>
        </w:rPr>
        <w:t>работников</w:t>
      </w:r>
      <w:r w:rsidR="00010B12">
        <w:rPr>
          <w:rFonts w:ascii="Times New Roman" w:hAnsi="Times New Roman" w:cs="Times New Roman"/>
          <w:bCs/>
          <w:sz w:val="28"/>
          <w:szCs w:val="28"/>
        </w:rPr>
        <w:t>, обслуживающего персонала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и административно</w:t>
      </w:r>
      <w:r w:rsidR="00350994"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управленческого персонала с начислениями на фонд оплаты труда </w:t>
      </w:r>
      <w:r w:rsidR="000B4E2C">
        <w:rPr>
          <w:rFonts w:ascii="Times New Roman" w:hAnsi="Times New Roman" w:cs="Times New Roman"/>
          <w:bCs/>
          <w:sz w:val="28"/>
          <w:szCs w:val="28"/>
        </w:rPr>
        <w:t>медицинских работников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и административно-управленческого персонала;</w:t>
      </w:r>
    </w:p>
    <w:p w:rsidR="00772E38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70B7">
        <w:rPr>
          <w:position w:val="-16"/>
        </w:rPr>
        <w:object w:dxaOrig="460" w:dyaOrig="400">
          <v:shape id="_x0000_i1183" type="#_x0000_t75" style="width:30.75pt;height:26.25pt" o:ole="">
            <v:imagedata r:id="rId322" o:title=""/>
          </v:shape>
          <o:OLEObject Type="Embed" ProgID="Equation.3" ShapeID="_x0000_i1183" DrawAspect="Content" ObjectID="_1539685586" r:id="rId323"/>
        </w:object>
      </w:r>
      <w:r w:rsidR="00017326">
        <w:rPr>
          <w:rFonts w:ascii="Times New Roman" w:hAnsi="Times New Roman" w:cs="Times New Roman"/>
          <w:bCs/>
          <w:sz w:val="28"/>
          <w:szCs w:val="28"/>
        </w:rPr>
        <w:t>-</w:t>
      </w:r>
      <w:r w:rsidR="00772E3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72E38" w:rsidRPr="00221B16">
        <w:rPr>
          <w:rFonts w:ascii="Times New Roman" w:hAnsi="Times New Roman" w:cs="Times New Roman"/>
          <w:bCs/>
          <w:sz w:val="28"/>
          <w:szCs w:val="28"/>
        </w:rPr>
        <w:t>коэффициент продолжительности пребывания детей в дошкольном образовательном учреждении (для групп кратковременного пребывания со сроком пребывания 3</w:t>
      </w:r>
      <w:r w:rsidR="00772E38">
        <w:rPr>
          <w:rFonts w:ascii="Times New Roman" w:hAnsi="Times New Roman" w:cs="Times New Roman"/>
          <w:bCs/>
          <w:sz w:val="28"/>
          <w:szCs w:val="28"/>
        </w:rPr>
        <w:t xml:space="preserve"> часа </w:t>
      </w:r>
      <w:r w:rsidR="003D2159">
        <w:rPr>
          <w:rFonts w:ascii="Times New Roman" w:hAnsi="Times New Roman" w:cs="Times New Roman"/>
          <w:bCs/>
          <w:sz w:val="28"/>
          <w:szCs w:val="28"/>
        </w:rPr>
        <w:t>–</w:t>
      </w:r>
      <w:r w:rsidR="00772E3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D2159">
        <w:rPr>
          <w:rFonts w:ascii="Times New Roman" w:hAnsi="Times New Roman" w:cs="Times New Roman"/>
          <w:bCs/>
          <w:sz w:val="28"/>
          <w:szCs w:val="28"/>
        </w:rPr>
        <w:t>0,25; 4 часа – 0,3; 5 часов – 0,4; 6 часов – 0,5;</w:t>
      </w:r>
      <w:r w:rsidR="00772E38" w:rsidRPr="00221B16">
        <w:rPr>
          <w:rFonts w:ascii="Times New Roman" w:hAnsi="Times New Roman" w:cs="Times New Roman"/>
          <w:bCs/>
          <w:sz w:val="28"/>
          <w:szCs w:val="28"/>
        </w:rPr>
        <w:t xml:space="preserve"> для остальных групп – 1)</w:t>
      </w:r>
      <w:r w:rsidR="00A40AF7">
        <w:rPr>
          <w:rFonts w:ascii="Times New Roman" w:hAnsi="Times New Roman" w:cs="Times New Roman"/>
          <w:bCs/>
          <w:sz w:val="28"/>
          <w:szCs w:val="28"/>
        </w:rPr>
        <w:t>;</w:t>
      </w:r>
    </w:p>
    <w:p w:rsidR="00D7099F" w:rsidRDefault="00C971A7" w:rsidP="00A45C4C">
      <w:pPr>
        <w:pStyle w:val="ConsPlusNormal"/>
        <w:widowControl/>
        <w:ind w:firstLine="540"/>
        <w:jc w:val="both"/>
        <w:rPr>
          <w:sz w:val="28"/>
          <w:szCs w:val="28"/>
        </w:rPr>
      </w:pPr>
      <w:r w:rsidRPr="00350994">
        <w:rPr>
          <w:position w:val="-18"/>
          <w:sz w:val="28"/>
          <w:szCs w:val="28"/>
        </w:rPr>
        <w:object w:dxaOrig="639" w:dyaOrig="420">
          <v:shape id="_x0000_i1184" type="#_x0000_t75" style="width:42.75pt;height:27.75pt" o:ole="">
            <v:imagedata r:id="rId324" o:title=""/>
          </v:shape>
          <o:OLEObject Type="Embed" ProgID="Equation.3" ShapeID="_x0000_i1184" DrawAspect="Content" ObjectID="_1539685587" r:id="rId325"/>
        </w:object>
      </w:r>
      <w:r w:rsidR="00017326"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rPr>
          <w:sz w:val="28"/>
          <w:szCs w:val="28"/>
        </w:rPr>
        <w:t xml:space="preserve"> </w:t>
      </w:r>
      <w:r w:rsidR="00D7099F" w:rsidRPr="006129FD">
        <w:rPr>
          <w:rFonts w:ascii="Times New Roman" w:hAnsi="Times New Roman" w:cs="Times New Roman"/>
          <w:bCs/>
          <w:sz w:val="28"/>
          <w:szCs w:val="28"/>
        </w:rPr>
        <w:t>нормы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приобретения </w:t>
      </w:r>
      <w:r w:rsidR="000B4E2C">
        <w:rPr>
          <w:rFonts w:ascii="Times New Roman" w:hAnsi="Times New Roman" w:cs="Times New Roman"/>
          <w:bCs/>
          <w:sz w:val="28"/>
          <w:szCs w:val="28"/>
        </w:rPr>
        <w:t>медикаментов и перевязочных средств</w:t>
      </w:r>
      <w:r w:rsidR="00D7099F">
        <w:rPr>
          <w:rFonts w:ascii="Times New Roman" w:hAnsi="Times New Roman" w:cs="Times New Roman"/>
          <w:bCs/>
          <w:sz w:val="28"/>
          <w:szCs w:val="28"/>
        </w:rPr>
        <w:t>, прини</w:t>
      </w:r>
      <w:r w:rsidR="00A40AF7"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маемые 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D7099F">
        <w:rPr>
          <w:rFonts w:ascii="Times New Roman" w:hAnsi="Times New Roman" w:cs="Times New Roman"/>
          <w:bCs/>
          <w:sz w:val="28"/>
          <w:szCs w:val="28"/>
        </w:rPr>
        <w:t>.</w:t>
      </w:r>
      <w:r w:rsidR="006805ED">
        <w:rPr>
          <w:rFonts w:ascii="Times New Roman" w:hAnsi="Times New Roman" w:cs="Times New Roman"/>
          <w:bCs/>
          <w:sz w:val="28"/>
          <w:szCs w:val="28"/>
        </w:rPr>
        <w:t>30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D7099F" w:rsidRPr="00EE61C6" w:rsidRDefault="00C971A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50994">
        <w:rPr>
          <w:position w:val="-18"/>
          <w:sz w:val="28"/>
          <w:szCs w:val="28"/>
        </w:rPr>
        <w:object w:dxaOrig="600" w:dyaOrig="420">
          <v:shape id="_x0000_i1185" type="#_x0000_t75" style="width:42.75pt;height:30pt" o:ole="">
            <v:imagedata r:id="rId326" o:title=""/>
          </v:shape>
          <o:OLEObject Type="Embed" ProgID="Equation.3" ShapeID="_x0000_i1185" DrawAspect="Content" ObjectID="_1539685588" r:id="rId327"/>
        </w:object>
      </w:r>
      <w:r w:rsidR="00017326"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rPr>
          <w:sz w:val="28"/>
          <w:szCs w:val="28"/>
        </w:rPr>
        <w:t xml:space="preserve"> </w:t>
      </w:r>
      <w:r w:rsidR="00D7099F" w:rsidRPr="00EE61C6">
        <w:rPr>
          <w:rFonts w:ascii="Times New Roman" w:hAnsi="Times New Roman" w:cs="Times New Roman"/>
          <w:bCs/>
          <w:sz w:val="28"/>
          <w:szCs w:val="28"/>
        </w:rPr>
        <w:t xml:space="preserve">стоимость </w:t>
      </w:r>
      <w:r w:rsidR="000B4E2C">
        <w:rPr>
          <w:rFonts w:ascii="Times New Roman" w:hAnsi="Times New Roman" w:cs="Times New Roman"/>
          <w:bCs/>
          <w:sz w:val="28"/>
          <w:szCs w:val="28"/>
        </w:rPr>
        <w:t>медикаментов и перевязочных средств</w:t>
      </w:r>
      <w:r w:rsidR="00D7099F" w:rsidRPr="00EE61C6">
        <w:rPr>
          <w:rFonts w:ascii="Times New Roman" w:hAnsi="Times New Roman" w:cs="Times New Roman"/>
          <w:bCs/>
          <w:sz w:val="28"/>
          <w:szCs w:val="28"/>
        </w:rPr>
        <w:t>, принима</w:t>
      </w:r>
      <w:r w:rsidR="00350994">
        <w:rPr>
          <w:rFonts w:ascii="Times New Roman" w:hAnsi="Times New Roman" w:cs="Times New Roman"/>
          <w:bCs/>
          <w:sz w:val="28"/>
          <w:szCs w:val="28"/>
        </w:rPr>
        <w:t>ема</w:t>
      </w:r>
      <w:r w:rsidR="00D7099F" w:rsidRPr="00EE61C6">
        <w:rPr>
          <w:rFonts w:ascii="Times New Roman" w:hAnsi="Times New Roman" w:cs="Times New Roman"/>
          <w:bCs/>
          <w:sz w:val="28"/>
          <w:szCs w:val="28"/>
        </w:rPr>
        <w:t>я в соот</w:t>
      </w:r>
      <w:r w:rsidR="00A40AF7">
        <w:rPr>
          <w:rFonts w:ascii="Times New Roman" w:hAnsi="Times New Roman" w:cs="Times New Roman"/>
          <w:bCs/>
          <w:sz w:val="28"/>
          <w:szCs w:val="28"/>
        </w:rPr>
        <w:t>-</w:t>
      </w:r>
      <w:r w:rsidR="00D7099F" w:rsidRPr="00EE61C6">
        <w:rPr>
          <w:rFonts w:ascii="Times New Roman" w:hAnsi="Times New Roman" w:cs="Times New Roman"/>
          <w:bCs/>
          <w:sz w:val="28"/>
          <w:szCs w:val="28"/>
        </w:rPr>
        <w:t xml:space="preserve">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D7099F" w:rsidRPr="00EE61C6">
        <w:rPr>
          <w:rFonts w:ascii="Times New Roman" w:hAnsi="Times New Roman" w:cs="Times New Roman"/>
          <w:bCs/>
          <w:sz w:val="28"/>
          <w:szCs w:val="28"/>
        </w:rPr>
        <w:t>.</w:t>
      </w:r>
      <w:r w:rsidR="006805ED">
        <w:rPr>
          <w:rFonts w:ascii="Times New Roman" w:hAnsi="Times New Roman" w:cs="Times New Roman"/>
          <w:bCs/>
          <w:sz w:val="28"/>
          <w:szCs w:val="28"/>
        </w:rPr>
        <w:t>30</w:t>
      </w:r>
      <w:r w:rsidR="00D7099F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D7099F" w:rsidRDefault="003D2159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382E">
        <w:rPr>
          <w:position w:val="-12"/>
        </w:rPr>
        <w:object w:dxaOrig="260" w:dyaOrig="360">
          <v:shape id="_x0000_i1186" type="#_x0000_t75" style="width:13.5pt;height:18pt" o:ole="">
            <v:imagedata r:id="rId328" o:title=""/>
          </v:shape>
          <o:OLEObject Type="Embed" ProgID="Equation.3" ShapeID="_x0000_i1186" DrawAspect="Content" ObjectID="_1539685589" r:id="rId329"/>
        </w:object>
      </w:r>
      <w:r w:rsidR="00017326">
        <w:rPr>
          <w:rFonts w:ascii="Times New Roman" w:hAnsi="Times New Roman" w:cs="Times New Roman"/>
          <w:bCs/>
          <w:sz w:val="28"/>
          <w:szCs w:val="28"/>
        </w:rPr>
        <w:t>-</w:t>
      </w:r>
      <w:r w:rsidR="00D7099F" w:rsidRPr="008A382E">
        <w:rPr>
          <w:rFonts w:ascii="Times New Roman" w:hAnsi="Times New Roman" w:cs="Times New Roman"/>
          <w:bCs/>
          <w:sz w:val="28"/>
          <w:szCs w:val="28"/>
        </w:rPr>
        <w:t xml:space="preserve"> количество</w:t>
      </w:r>
      <w:r w:rsidR="00D7099F" w:rsidRPr="00EE61C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B4E2C">
        <w:rPr>
          <w:rFonts w:ascii="Times New Roman" w:hAnsi="Times New Roman" w:cs="Times New Roman"/>
          <w:bCs/>
          <w:sz w:val="28"/>
          <w:szCs w:val="28"/>
        </w:rPr>
        <w:t>медикаментов и перевязочных средств</w:t>
      </w:r>
      <w:r w:rsidR="00D7099F" w:rsidRPr="008A382E">
        <w:rPr>
          <w:rFonts w:ascii="Times New Roman" w:hAnsi="Times New Roman" w:cs="Times New Roman"/>
          <w:bCs/>
          <w:sz w:val="28"/>
          <w:szCs w:val="28"/>
        </w:rPr>
        <w:t xml:space="preserve"> в перечне установленных норм </w:t>
      </w:r>
      <w:r w:rsidR="00657B40">
        <w:rPr>
          <w:rFonts w:ascii="Times New Roman" w:hAnsi="Times New Roman" w:cs="Times New Roman"/>
          <w:bCs/>
          <w:sz w:val="28"/>
          <w:szCs w:val="28"/>
        </w:rPr>
        <w:t>обеспечения медикаментами и перевязочными средствами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воспитанников</w:t>
      </w:r>
      <w:r w:rsidR="00786C4B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786C4B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принимаемое </w:t>
      </w:r>
      <w:r w:rsidR="00786C4B" w:rsidRPr="00EE61C6">
        <w:rPr>
          <w:rFonts w:ascii="Times New Roman" w:hAnsi="Times New Roman" w:cs="Times New Roman"/>
          <w:bCs/>
          <w:sz w:val="28"/>
          <w:szCs w:val="28"/>
        </w:rPr>
        <w:t xml:space="preserve">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786C4B" w:rsidRPr="00EE61C6">
        <w:rPr>
          <w:rFonts w:ascii="Times New Roman" w:hAnsi="Times New Roman" w:cs="Times New Roman"/>
          <w:bCs/>
          <w:sz w:val="28"/>
          <w:szCs w:val="28"/>
        </w:rPr>
        <w:t>.</w:t>
      </w:r>
      <w:r w:rsidR="006805ED">
        <w:rPr>
          <w:rFonts w:ascii="Times New Roman" w:hAnsi="Times New Roman" w:cs="Times New Roman"/>
          <w:bCs/>
          <w:sz w:val="28"/>
          <w:szCs w:val="28"/>
        </w:rPr>
        <w:t>30</w:t>
      </w:r>
      <w:r w:rsidR="00786C4B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D7099F" w:rsidRPr="008A382E">
        <w:rPr>
          <w:rFonts w:ascii="Times New Roman" w:hAnsi="Times New Roman" w:cs="Times New Roman"/>
          <w:bCs/>
          <w:sz w:val="28"/>
          <w:szCs w:val="28"/>
        </w:rPr>
        <w:t>;</w:t>
      </w:r>
    </w:p>
    <w:p w:rsidR="00D7099F" w:rsidRDefault="003D2159" w:rsidP="00A45C4C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382E">
        <w:rPr>
          <w:position w:val="-12"/>
        </w:rPr>
        <w:object w:dxaOrig="200" w:dyaOrig="360">
          <v:shape id="_x0000_i1187" type="#_x0000_t75" style="width:10.5pt;height:18pt" o:ole="">
            <v:imagedata r:id="rId330" o:title=""/>
          </v:shape>
          <o:OLEObject Type="Embed" ProgID="Equation.3" ShapeID="_x0000_i1187" DrawAspect="Content" ObjectID="_1539685590" r:id="rId331"/>
        </w:object>
      </w:r>
      <w:r w:rsidR="00017326"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t xml:space="preserve"> </w:t>
      </w:r>
      <w:r w:rsidR="00D7099F" w:rsidRPr="008A382E">
        <w:rPr>
          <w:rFonts w:ascii="Times New Roman" w:hAnsi="Times New Roman" w:cs="Times New Roman"/>
          <w:bCs/>
          <w:sz w:val="28"/>
          <w:szCs w:val="28"/>
        </w:rPr>
        <w:t xml:space="preserve">наименование </w:t>
      </w:r>
      <w:r w:rsidR="00657B40">
        <w:rPr>
          <w:rFonts w:ascii="Times New Roman" w:hAnsi="Times New Roman" w:cs="Times New Roman"/>
          <w:bCs/>
          <w:sz w:val="28"/>
          <w:szCs w:val="28"/>
        </w:rPr>
        <w:t>медикамента и перевязочного средства</w:t>
      </w:r>
      <w:r w:rsidR="00786C4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C4B" w:rsidRPr="008A382E">
        <w:rPr>
          <w:rFonts w:ascii="Times New Roman" w:hAnsi="Times New Roman" w:cs="Times New Roman"/>
          <w:bCs/>
          <w:sz w:val="28"/>
          <w:szCs w:val="28"/>
        </w:rPr>
        <w:t>в перечне установ</w:t>
      </w:r>
      <w:r w:rsidR="00A40AF7">
        <w:rPr>
          <w:rFonts w:ascii="Times New Roman" w:hAnsi="Times New Roman" w:cs="Times New Roman"/>
          <w:bCs/>
          <w:sz w:val="28"/>
          <w:szCs w:val="28"/>
        </w:rPr>
        <w:t>-</w:t>
      </w:r>
      <w:r w:rsidR="00786C4B" w:rsidRPr="008A382E">
        <w:rPr>
          <w:rFonts w:ascii="Times New Roman" w:hAnsi="Times New Roman" w:cs="Times New Roman"/>
          <w:bCs/>
          <w:sz w:val="28"/>
          <w:szCs w:val="28"/>
        </w:rPr>
        <w:t xml:space="preserve">ленных норм </w:t>
      </w:r>
      <w:r w:rsidR="00786C4B">
        <w:rPr>
          <w:rFonts w:ascii="Times New Roman" w:hAnsi="Times New Roman" w:cs="Times New Roman"/>
          <w:bCs/>
          <w:sz w:val="28"/>
          <w:szCs w:val="28"/>
        </w:rPr>
        <w:t>обеспечения медикаментами и перевязочными средствами воспитанников, принимаемое</w:t>
      </w:r>
      <w:r w:rsidR="00786C4B" w:rsidRPr="00786C4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86C4B" w:rsidRPr="00EE61C6">
        <w:rPr>
          <w:rFonts w:ascii="Times New Roman" w:hAnsi="Times New Roman" w:cs="Times New Roman"/>
          <w:bCs/>
          <w:sz w:val="28"/>
          <w:szCs w:val="28"/>
        </w:rPr>
        <w:t xml:space="preserve">в соответствии с пунктом </w:t>
      </w:r>
      <w:r w:rsidR="00DD7E91">
        <w:rPr>
          <w:rFonts w:ascii="Times New Roman" w:hAnsi="Times New Roman" w:cs="Times New Roman"/>
          <w:bCs/>
          <w:sz w:val="28"/>
          <w:szCs w:val="28"/>
        </w:rPr>
        <w:t>3</w:t>
      </w:r>
      <w:r w:rsidR="00786C4B" w:rsidRPr="00EE61C6">
        <w:rPr>
          <w:rFonts w:ascii="Times New Roman" w:hAnsi="Times New Roman" w:cs="Times New Roman"/>
          <w:bCs/>
          <w:sz w:val="28"/>
          <w:szCs w:val="28"/>
        </w:rPr>
        <w:t>.</w:t>
      </w:r>
      <w:r w:rsidR="006805ED">
        <w:rPr>
          <w:rFonts w:ascii="Times New Roman" w:hAnsi="Times New Roman" w:cs="Times New Roman"/>
          <w:bCs/>
          <w:sz w:val="28"/>
          <w:szCs w:val="28"/>
        </w:rPr>
        <w:t>30</w:t>
      </w:r>
      <w:r w:rsidR="00786C4B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D7099F">
        <w:rPr>
          <w:rFonts w:ascii="Times New Roman" w:hAnsi="Times New Roman" w:cs="Times New Roman"/>
          <w:bCs/>
          <w:sz w:val="28"/>
          <w:szCs w:val="28"/>
        </w:rPr>
        <w:t>.</w:t>
      </w:r>
    </w:p>
    <w:p w:rsidR="00D7099F" w:rsidRPr="00BA0E73" w:rsidRDefault="00B93447" w:rsidP="00B93447">
      <w:pPr>
        <w:pStyle w:val="a8"/>
        <w:numPr>
          <w:ilvl w:val="1"/>
          <w:numId w:val="13"/>
        </w:numPr>
        <w:tabs>
          <w:tab w:val="left" w:pos="1276"/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7099F" w:rsidRPr="00BA0E73">
        <w:rPr>
          <w:sz w:val="28"/>
          <w:szCs w:val="28"/>
        </w:rPr>
        <w:t xml:space="preserve">Расчет стандартной (базовой) стоимости услуги по </w:t>
      </w:r>
      <w:r w:rsidR="00657B40" w:rsidRPr="00BA0E73">
        <w:rPr>
          <w:sz w:val="28"/>
          <w:szCs w:val="28"/>
        </w:rPr>
        <w:t>медицинскому</w:t>
      </w:r>
      <w:r w:rsidR="00D7099F" w:rsidRPr="00BA0E73">
        <w:rPr>
          <w:sz w:val="28"/>
          <w:szCs w:val="28"/>
        </w:rPr>
        <w:t xml:space="preserve"> обслуживанию воспитанников осуществляется исходя из следующих показателей:</w:t>
      </w:r>
    </w:p>
    <w:p w:rsidR="00657B40" w:rsidRDefault="00657B40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количество ставок среднего медицинского персонала на одного воспитанника </w:t>
      </w:r>
      <w:r w:rsidR="00BC44E9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B861F3">
        <w:rPr>
          <w:rFonts w:ascii="Times New Roman" w:hAnsi="Times New Roman" w:cs="Times New Roman"/>
          <w:bCs/>
          <w:sz w:val="28"/>
          <w:szCs w:val="28"/>
        </w:rPr>
        <w:t>дошкольном образовательном учреждении в зависимости от вида, возраста и категории воспитанников, принимаемое согласно таблиц</w:t>
      </w:r>
      <w:r w:rsidR="00225E3F">
        <w:rPr>
          <w:rFonts w:ascii="Times New Roman" w:hAnsi="Times New Roman" w:cs="Times New Roman"/>
          <w:bCs/>
          <w:sz w:val="28"/>
          <w:szCs w:val="28"/>
        </w:rPr>
        <w:t>е</w:t>
      </w:r>
      <w:r w:rsidR="00B861F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630A8">
        <w:rPr>
          <w:rFonts w:ascii="Times New Roman" w:hAnsi="Times New Roman" w:cs="Times New Roman"/>
          <w:bCs/>
          <w:sz w:val="28"/>
          <w:szCs w:val="28"/>
        </w:rPr>
        <w:t>13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BC44E9" w:rsidRDefault="00BC44E9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количество ставок </w:t>
      </w:r>
      <w:r w:rsidR="00010B12">
        <w:rPr>
          <w:rFonts w:ascii="Times New Roman" w:hAnsi="Times New Roman" w:cs="Times New Roman"/>
          <w:bCs/>
          <w:sz w:val="28"/>
          <w:szCs w:val="28"/>
        </w:rPr>
        <w:t>обслуживающего</w:t>
      </w:r>
      <w:r w:rsidR="00B861F3">
        <w:rPr>
          <w:rFonts w:ascii="Times New Roman" w:hAnsi="Times New Roman" w:cs="Times New Roman"/>
          <w:bCs/>
          <w:sz w:val="28"/>
          <w:szCs w:val="28"/>
        </w:rPr>
        <w:t xml:space="preserve"> персонала </w:t>
      </w:r>
      <w:r>
        <w:rPr>
          <w:rFonts w:ascii="Times New Roman" w:hAnsi="Times New Roman" w:cs="Times New Roman"/>
          <w:bCs/>
          <w:sz w:val="28"/>
          <w:szCs w:val="28"/>
        </w:rPr>
        <w:t xml:space="preserve">на одного воспитанника </w:t>
      </w:r>
      <w:r w:rsidR="00B861F3">
        <w:rPr>
          <w:rFonts w:ascii="Times New Roman" w:hAnsi="Times New Roman" w:cs="Times New Roman"/>
          <w:bCs/>
          <w:sz w:val="28"/>
          <w:szCs w:val="28"/>
        </w:rPr>
        <w:t>группы компенсирующего назначения в зависимости от возраста и категории воспитанников, принима</w:t>
      </w:r>
      <w:r w:rsidR="006E6E65">
        <w:rPr>
          <w:rFonts w:ascii="Times New Roman" w:hAnsi="Times New Roman" w:cs="Times New Roman"/>
          <w:bCs/>
          <w:sz w:val="28"/>
          <w:szCs w:val="28"/>
        </w:rPr>
        <w:t>ем</w:t>
      </w:r>
      <w:r w:rsidR="00413671">
        <w:rPr>
          <w:rFonts w:ascii="Times New Roman" w:hAnsi="Times New Roman" w:cs="Times New Roman"/>
          <w:bCs/>
          <w:sz w:val="28"/>
          <w:szCs w:val="28"/>
        </w:rPr>
        <w:t>ое согласно</w:t>
      </w:r>
      <w:r w:rsidR="006E6E65">
        <w:rPr>
          <w:rFonts w:ascii="Times New Roman" w:hAnsi="Times New Roman" w:cs="Times New Roman"/>
          <w:bCs/>
          <w:sz w:val="28"/>
          <w:szCs w:val="28"/>
        </w:rPr>
        <w:t xml:space="preserve">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13</w:t>
      </w:r>
      <w:r w:rsidR="006E6E65">
        <w:rPr>
          <w:rFonts w:ascii="Times New Roman" w:hAnsi="Times New Roman" w:cs="Times New Roman"/>
          <w:bCs/>
          <w:sz w:val="28"/>
          <w:szCs w:val="28"/>
        </w:rPr>
        <w:t>;</w:t>
      </w:r>
    </w:p>
    <w:p w:rsidR="00D7099F" w:rsidRDefault="00D7099F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ставка заработной платы</w:t>
      </w:r>
      <w:r w:rsidR="00657B40">
        <w:rPr>
          <w:rFonts w:ascii="Times New Roman" w:hAnsi="Times New Roman" w:cs="Times New Roman"/>
          <w:bCs/>
          <w:sz w:val="28"/>
          <w:szCs w:val="28"/>
        </w:rPr>
        <w:t xml:space="preserve"> с</w:t>
      </w:r>
      <w:r w:rsidR="00C54A9C">
        <w:rPr>
          <w:rFonts w:ascii="Times New Roman" w:hAnsi="Times New Roman" w:cs="Times New Roman"/>
          <w:bCs/>
          <w:sz w:val="28"/>
          <w:szCs w:val="28"/>
        </w:rPr>
        <w:t>реднего</w:t>
      </w:r>
      <w:r w:rsidR="00657B40">
        <w:rPr>
          <w:rFonts w:ascii="Times New Roman" w:hAnsi="Times New Roman" w:cs="Times New Roman"/>
          <w:bCs/>
          <w:sz w:val="28"/>
          <w:szCs w:val="28"/>
        </w:rPr>
        <w:t xml:space="preserve"> медицинского персонала</w:t>
      </w:r>
      <w:r>
        <w:rPr>
          <w:rFonts w:ascii="Times New Roman" w:hAnsi="Times New Roman" w:cs="Times New Roman"/>
          <w:bCs/>
          <w:sz w:val="28"/>
          <w:szCs w:val="28"/>
        </w:rPr>
        <w:t xml:space="preserve"> соответствует </w:t>
      </w:r>
      <w:r w:rsidR="00DF3B97">
        <w:rPr>
          <w:rFonts w:ascii="Times New Roman" w:hAnsi="Times New Roman" w:cs="Times New Roman"/>
          <w:bCs/>
          <w:sz w:val="28"/>
          <w:szCs w:val="28"/>
        </w:rPr>
        <w:t xml:space="preserve">                  </w:t>
      </w:r>
      <w:r w:rsidR="00657B40">
        <w:rPr>
          <w:rFonts w:ascii="Times New Roman" w:hAnsi="Times New Roman" w:cs="Times New Roman"/>
          <w:bCs/>
          <w:sz w:val="28"/>
          <w:szCs w:val="28"/>
        </w:rPr>
        <w:t>1</w:t>
      </w:r>
      <w:r w:rsidR="00C54A9C">
        <w:rPr>
          <w:rFonts w:ascii="Times New Roman" w:hAnsi="Times New Roman" w:cs="Times New Roman"/>
          <w:bCs/>
          <w:sz w:val="28"/>
          <w:szCs w:val="28"/>
        </w:rPr>
        <w:t>0</w:t>
      </w:r>
      <w:r>
        <w:rPr>
          <w:rFonts w:ascii="Times New Roman" w:hAnsi="Times New Roman" w:cs="Times New Roman"/>
          <w:bCs/>
          <w:sz w:val="28"/>
          <w:szCs w:val="28"/>
        </w:rPr>
        <w:t xml:space="preserve"> р</w:t>
      </w:r>
      <w:r w:rsidR="00657B40">
        <w:rPr>
          <w:rFonts w:ascii="Times New Roman" w:hAnsi="Times New Roman" w:cs="Times New Roman"/>
          <w:bCs/>
          <w:sz w:val="28"/>
          <w:szCs w:val="28"/>
        </w:rPr>
        <w:t>азряду Единой тарифной сетк</w:t>
      </w:r>
      <w:r w:rsidR="007B3D76">
        <w:rPr>
          <w:rFonts w:ascii="Times New Roman" w:hAnsi="Times New Roman" w:cs="Times New Roman"/>
          <w:bCs/>
          <w:sz w:val="28"/>
          <w:szCs w:val="28"/>
        </w:rPr>
        <w:t>и</w:t>
      </w:r>
      <w:r w:rsidR="00657B40">
        <w:rPr>
          <w:rFonts w:ascii="Times New Roman" w:hAnsi="Times New Roman" w:cs="Times New Roman"/>
          <w:bCs/>
          <w:sz w:val="28"/>
          <w:szCs w:val="28"/>
        </w:rPr>
        <w:t>;</w:t>
      </w:r>
    </w:p>
    <w:p w:rsidR="00657B40" w:rsidRDefault="00657B40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</w:t>
      </w:r>
      <w:r w:rsidR="00010B12">
        <w:rPr>
          <w:rFonts w:ascii="Times New Roman" w:hAnsi="Times New Roman" w:cs="Times New Roman"/>
          <w:bCs/>
          <w:sz w:val="28"/>
          <w:szCs w:val="28"/>
        </w:rPr>
        <w:t>обслуживающего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 соответствует </w:t>
      </w:r>
      <w:r w:rsidR="00C54A9C">
        <w:rPr>
          <w:rFonts w:ascii="Times New Roman" w:hAnsi="Times New Roman" w:cs="Times New Roman"/>
          <w:bCs/>
          <w:sz w:val="28"/>
          <w:szCs w:val="28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 xml:space="preserve"> разряду Единой тарифной сетк</w:t>
      </w:r>
      <w:r w:rsidR="007B3D76">
        <w:rPr>
          <w:rFonts w:ascii="Times New Roman" w:hAnsi="Times New Roman" w:cs="Times New Roman"/>
          <w:bCs/>
          <w:sz w:val="28"/>
          <w:szCs w:val="28"/>
        </w:rPr>
        <w:t>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4658C7" w:rsidRDefault="004658C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13671" w:rsidRDefault="00413671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0630A8">
        <w:rPr>
          <w:rFonts w:ascii="Times New Roman" w:hAnsi="Times New Roman" w:cs="Times New Roman"/>
          <w:bCs/>
          <w:sz w:val="28"/>
          <w:szCs w:val="28"/>
        </w:rPr>
        <w:t>13</w:t>
      </w:r>
      <w:r>
        <w:rPr>
          <w:rFonts w:ascii="Times New Roman" w:hAnsi="Times New Roman" w:cs="Times New Roman"/>
          <w:bCs/>
          <w:sz w:val="28"/>
          <w:szCs w:val="28"/>
        </w:rPr>
        <w:t xml:space="preserve">. Количество ставок среднего медицинского и </w:t>
      </w:r>
      <w:r w:rsidR="008A125E">
        <w:rPr>
          <w:rFonts w:ascii="Times New Roman" w:hAnsi="Times New Roman" w:cs="Times New Roman"/>
          <w:bCs/>
          <w:sz w:val="28"/>
          <w:szCs w:val="28"/>
        </w:rPr>
        <w:t>обслуживающего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 на одного воспитанника дошкольного образовательного учреждения</w:t>
      </w:r>
    </w:p>
    <w:p w:rsidR="00413671" w:rsidRDefault="00413671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5000" w:type="pct"/>
        <w:tblLayout w:type="fixed"/>
        <w:tblLook w:val="04A0"/>
      </w:tblPr>
      <w:tblGrid>
        <w:gridCol w:w="4219"/>
        <w:gridCol w:w="1560"/>
        <w:gridCol w:w="1559"/>
        <w:gridCol w:w="1559"/>
        <w:gridCol w:w="1524"/>
      </w:tblGrid>
      <w:tr w:rsidR="00413671" w:rsidRPr="00413671">
        <w:trPr>
          <w:trHeight w:val="1095"/>
          <w:tblHeader/>
        </w:trPr>
        <w:tc>
          <w:tcPr>
            <w:tcW w:w="20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Вид дошкольного образовательного учреждения, категория воспитанников</w:t>
            </w:r>
          </w:p>
        </w:tc>
        <w:tc>
          <w:tcPr>
            <w:tcW w:w="14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Количество ставок среднего медицинского персонала на одного воспитанника в возрасте</w:t>
            </w:r>
          </w:p>
        </w:tc>
        <w:tc>
          <w:tcPr>
            <w:tcW w:w="14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8A125E">
            <w:pPr>
              <w:jc w:val="center"/>
            </w:pPr>
            <w:r w:rsidRPr="00413671">
              <w:t xml:space="preserve">Количество ставок </w:t>
            </w:r>
            <w:r w:rsidR="008A125E">
              <w:t xml:space="preserve">обслуживающего </w:t>
            </w:r>
            <w:r w:rsidRPr="00413671">
              <w:t>персонала на одного воспитанника в возрасте</w:t>
            </w:r>
          </w:p>
        </w:tc>
      </w:tr>
      <w:tr w:rsidR="00413671" w:rsidRPr="00413671">
        <w:trPr>
          <w:trHeight w:val="420"/>
          <w:tblHeader/>
        </w:trPr>
        <w:tc>
          <w:tcPr>
            <w:tcW w:w="20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671" w:rsidRPr="00413671" w:rsidRDefault="00413671" w:rsidP="00413671"/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AA24B4">
            <w:pPr>
              <w:jc w:val="center"/>
            </w:pPr>
            <w:r w:rsidRPr="00413671">
              <w:t xml:space="preserve">до </w:t>
            </w:r>
            <w:r w:rsidR="00AA24B4">
              <w:t>3</w:t>
            </w:r>
            <w:r w:rsidRPr="00413671">
              <w:t xml:space="preserve"> лет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AA24B4">
            <w:pPr>
              <w:jc w:val="center"/>
            </w:pPr>
            <w:r w:rsidRPr="00413671">
              <w:t xml:space="preserve">от </w:t>
            </w:r>
            <w:r w:rsidR="00AA24B4">
              <w:t>3</w:t>
            </w:r>
            <w:r w:rsidRPr="00413671">
              <w:t xml:space="preserve"> лет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AA24B4" w:rsidP="00AA24B4">
            <w:pPr>
              <w:jc w:val="center"/>
            </w:pPr>
            <w:r>
              <w:t>до 3</w:t>
            </w:r>
            <w:r w:rsidR="00413671" w:rsidRPr="00413671">
              <w:t xml:space="preserve"> лет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AA24B4">
            <w:pPr>
              <w:jc w:val="center"/>
            </w:pPr>
            <w:r w:rsidRPr="00413671">
              <w:t xml:space="preserve">от </w:t>
            </w:r>
            <w:r w:rsidR="00AA24B4">
              <w:t>3</w:t>
            </w:r>
            <w:r w:rsidRPr="00413671">
              <w:t xml:space="preserve"> лет</w:t>
            </w:r>
          </w:p>
        </w:tc>
      </w:tr>
      <w:tr w:rsidR="00413671" w:rsidRPr="00413671">
        <w:trPr>
          <w:trHeight w:val="1785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225E3F">
            <w:r w:rsidRPr="00413671">
              <w:t>Детский сад, детский сад общеразвивающего вида, детский сад присмотра и оздоровления, обычные группы детского сада комбинированного вида, центр развития ребенка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  <w:r w:rsidRPr="00413671">
              <w:t>0,01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  <w:r w:rsidRPr="00413671">
              <w:t>0,01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</w:p>
        </w:tc>
      </w:tr>
      <w:tr w:rsidR="00413671" w:rsidRPr="00413671">
        <w:trPr>
          <w:trHeight w:val="1155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225E3F">
            <w:r w:rsidRPr="00413671">
              <w:t>Компенсирующие группы детского сада комбинированного вида, коррекционный детский сад: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</w:p>
        </w:tc>
      </w:tr>
      <w:tr w:rsidR="00413671" w:rsidRPr="00413671">
        <w:trPr>
          <w:trHeight w:val="255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225E3F">
            <w:r w:rsidRPr="00413671">
              <w:t>- тяжелые нарушения речи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  <w:r w:rsidRPr="00413671">
              <w:t>0,0517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  <w:r w:rsidRPr="00413671">
              <w:t>0,0350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B93447">
            <w:pPr>
              <w:jc w:val="center"/>
            </w:pPr>
          </w:p>
        </w:tc>
      </w:tr>
      <w:tr w:rsidR="00413671" w:rsidRPr="00413671">
        <w:trPr>
          <w:trHeight w:val="255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225E3F">
            <w:r w:rsidRPr="00413671">
              <w:t>- слабовидящие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0,0933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0,06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0,0278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0,0167</w:t>
            </w:r>
          </w:p>
        </w:tc>
      </w:tr>
      <w:tr w:rsidR="00413671" w:rsidRPr="00413671">
        <w:trPr>
          <w:trHeight w:val="765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3671" w:rsidRPr="00413671" w:rsidRDefault="00413671" w:rsidP="00467B0B">
            <w:r w:rsidRPr="00413671">
              <w:t>- умственная отсталость, задержка психического развития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67B0B">
            <w:pPr>
              <w:jc w:val="center"/>
            </w:pPr>
            <w:r w:rsidRPr="00413671">
              <w:t>0,0517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67B0B">
            <w:pPr>
              <w:jc w:val="center"/>
            </w:pPr>
            <w:r w:rsidRPr="00413671">
              <w:t>0,035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67B0B"/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67B0B"/>
        </w:tc>
      </w:tr>
      <w:tr w:rsidR="00413671" w:rsidRPr="00413671">
        <w:trPr>
          <w:trHeight w:val="255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225E3F">
            <w:r w:rsidRPr="00413671">
              <w:t>- глухие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0,0517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0,0517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</w:p>
        </w:tc>
      </w:tr>
      <w:tr w:rsidR="00413671" w:rsidRPr="00413671">
        <w:trPr>
          <w:trHeight w:val="255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225E3F">
            <w:r w:rsidRPr="00413671">
              <w:t>- слепые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0,0833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0,0833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0,0278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0,0278</w:t>
            </w:r>
          </w:p>
        </w:tc>
      </w:tr>
      <w:tr w:rsidR="00413671" w:rsidRPr="00413671">
        <w:trPr>
          <w:trHeight w:val="255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671" w:rsidRPr="00413671" w:rsidRDefault="00413671" w:rsidP="00225E3F">
            <w:r w:rsidRPr="00413671">
              <w:t>- слабослышащие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0,0517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  <w:r w:rsidRPr="00413671">
              <w:t>0,0413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671" w:rsidRPr="00413671" w:rsidRDefault="00413671" w:rsidP="00413671">
            <w:pPr>
              <w:jc w:val="center"/>
            </w:pPr>
          </w:p>
        </w:tc>
      </w:tr>
      <w:tr w:rsidR="00413671" w:rsidRPr="00413671">
        <w:trPr>
          <w:trHeight w:val="1020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3671" w:rsidRPr="00413671" w:rsidRDefault="00413671" w:rsidP="004D76FE">
            <w:r w:rsidRPr="00413671">
              <w:lastRenderedPageBreak/>
              <w:t>- нарушение опорно-двигательного аппарата, глубокая умственная отсталость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0,135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0,1038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0,0278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0,0208</w:t>
            </w:r>
          </w:p>
        </w:tc>
      </w:tr>
      <w:tr w:rsidR="00413671" w:rsidRPr="00413671">
        <w:trPr>
          <w:trHeight w:val="510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3671" w:rsidRPr="00413671" w:rsidRDefault="00413671" w:rsidP="004D76FE">
            <w:r w:rsidRPr="00413671">
              <w:t>- туберкулезная интоксикация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0,035</w:t>
            </w:r>
            <w:r w:rsidR="00225E3F">
              <w:t>0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0,0267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</w:p>
        </w:tc>
      </w:tr>
      <w:tr w:rsidR="00413671" w:rsidRPr="00413671">
        <w:trPr>
          <w:trHeight w:val="510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3671" w:rsidRPr="00413671" w:rsidRDefault="00225E3F" w:rsidP="004D76FE">
            <w:r>
              <w:t>- часто б</w:t>
            </w:r>
            <w:r w:rsidR="00413671" w:rsidRPr="00413671">
              <w:t>олеющие, иные отклонения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0,035</w:t>
            </w:r>
            <w:r w:rsidR="00225E3F">
              <w:t>0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0,0267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</w:p>
        </w:tc>
      </w:tr>
      <w:tr w:rsidR="00413671" w:rsidRPr="00413671">
        <w:trPr>
          <w:trHeight w:val="255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3671" w:rsidRPr="00413671" w:rsidRDefault="00413671" w:rsidP="004D76FE">
            <w:r w:rsidRPr="00413671">
              <w:t>- сложные дефекты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0,06</w:t>
            </w:r>
            <w:r w:rsidR="00225E3F">
              <w:t>00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0,06</w:t>
            </w:r>
            <w:r w:rsidR="00225E3F">
              <w:t>00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0,0333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0,0333</w:t>
            </w:r>
          </w:p>
        </w:tc>
      </w:tr>
      <w:tr w:rsidR="00413671" w:rsidRPr="00413671">
        <w:trPr>
          <w:trHeight w:val="510"/>
        </w:trPr>
        <w:tc>
          <w:tcPr>
            <w:tcW w:w="2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3671" w:rsidRPr="00413671" w:rsidRDefault="00413671" w:rsidP="004D76FE">
            <w:r w:rsidRPr="00413671">
              <w:t>- фонетико-фонематические нарушения речи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0,0308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3671" w:rsidRPr="00413671" w:rsidRDefault="00413671" w:rsidP="004D76FE">
            <w:pPr>
              <w:jc w:val="center"/>
            </w:pPr>
            <w:r w:rsidRPr="00413671">
              <w:t>0,0139</w:t>
            </w:r>
          </w:p>
        </w:tc>
      </w:tr>
    </w:tbl>
    <w:p w:rsidR="00413671" w:rsidRDefault="00413671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7099F" w:rsidRPr="00BA0E73" w:rsidRDefault="00B93447" w:rsidP="00B93447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7099F" w:rsidRPr="00BA0E73">
        <w:rPr>
          <w:sz w:val="28"/>
          <w:szCs w:val="28"/>
        </w:rPr>
        <w:t xml:space="preserve">Доля расходов на оплату труда административно-управленческого персонала устанавливается в размере </w:t>
      </w:r>
      <w:r w:rsidR="00C54A9C" w:rsidRPr="00BA0E73">
        <w:rPr>
          <w:sz w:val="28"/>
          <w:szCs w:val="28"/>
        </w:rPr>
        <w:t>10</w:t>
      </w:r>
      <w:r w:rsidR="002D118D">
        <w:rPr>
          <w:sz w:val="28"/>
          <w:szCs w:val="28"/>
        </w:rPr>
        <w:t xml:space="preserve"> процентов</w:t>
      </w:r>
      <w:r w:rsidR="00D7099F" w:rsidRPr="00BA0E73">
        <w:rPr>
          <w:sz w:val="28"/>
          <w:szCs w:val="28"/>
        </w:rPr>
        <w:t xml:space="preserve"> от фонда оплаты труда </w:t>
      </w:r>
      <w:r w:rsidR="00657B40" w:rsidRPr="00BA0E73">
        <w:rPr>
          <w:sz w:val="28"/>
          <w:szCs w:val="28"/>
        </w:rPr>
        <w:t>медицинских работников</w:t>
      </w:r>
      <w:r w:rsidR="00D7099F" w:rsidRPr="00BA0E73">
        <w:rPr>
          <w:sz w:val="28"/>
          <w:szCs w:val="28"/>
        </w:rPr>
        <w:t xml:space="preserve"> </w:t>
      </w:r>
      <w:r w:rsidR="00C54A9C" w:rsidRPr="00BA0E73">
        <w:rPr>
          <w:sz w:val="28"/>
          <w:szCs w:val="28"/>
        </w:rPr>
        <w:t xml:space="preserve">и вспомогательного персонала дошкольного </w:t>
      </w:r>
      <w:r w:rsidR="00D7099F" w:rsidRPr="00BA0E73">
        <w:rPr>
          <w:sz w:val="28"/>
          <w:szCs w:val="28"/>
        </w:rPr>
        <w:t xml:space="preserve">образовательного учреждения. </w:t>
      </w:r>
    </w:p>
    <w:p w:rsidR="00BC44E9" w:rsidRPr="00BA0E73" w:rsidRDefault="00B93447" w:rsidP="00B93447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7099F" w:rsidRPr="00BA0E73">
        <w:rPr>
          <w:sz w:val="28"/>
          <w:szCs w:val="28"/>
        </w:rPr>
        <w:t xml:space="preserve">Надтарифный фонд надбавок и доплат </w:t>
      </w:r>
      <w:r w:rsidR="00C54A9C" w:rsidRPr="00BA0E73">
        <w:rPr>
          <w:sz w:val="28"/>
          <w:szCs w:val="28"/>
        </w:rPr>
        <w:t xml:space="preserve">средних </w:t>
      </w:r>
      <w:r w:rsidR="00BC44E9" w:rsidRPr="00BA0E73">
        <w:rPr>
          <w:sz w:val="28"/>
          <w:szCs w:val="28"/>
        </w:rPr>
        <w:t>медицинских работников</w:t>
      </w:r>
      <w:r w:rsidR="00D7099F" w:rsidRPr="00BA0E73">
        <w:rPr>
          <w:sz w:val="28"/>
          <w:szCs w:val="28"/>
        </w:rPr>
        <w:t xml:space="preserve"> </w:t>
      </w:r>
      <w:r w:rsidR="005B6ECE" w:rsidRPr="00BA0E73">
        <w:rPr>
          <w:sz w:val="28"/>
          <w:szCs w:val="28"/>
        </w:rPr>
        <w:t xml:space="preserve">и вспомогательного персонала </w:t>
      </w:r>
      <w:r w:rsidR="00D7099F" w:rsidRPr="00BA0E73">
        <w:rPr>
          <w:sz w:val="28"/>
          <w:szCs w:val="28"/>
        </w:rPr>
        <w:t>составляет</w:t>
      </w:r>
      <w:r w:rsidR="00BC44E9" w:rsidRPr="00BA0E73">
        <w:rPr>
          <w:sz w:val="28"/>
          <w:szCs w:val="28"/>
        </w:rPr>
        <w:t>:</w:t>
      </w:r>
    </w:p>
    <w:p w:rsidR="00C54A9C" w:rsidRPr="00C076D3" w:rsidRDefault="00C54A9C" w:rsidP="00C54A9C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50</w:t>
      </w:r>
      <w:r w:rsidR="002D118D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от тарифного фонда оплаты труда </w:t>
      </w:r>
      <w:r w:rsidRPr="00C076D3">
        <w:rPr>
          <w:rFonts w:ascii="Times New Roman" w:hAnsi="Times New Roman" w:cs="Times New Roman"/>
          <w:bCs/>
          <w:sz w:val="28"/>
          <w:szCs w:val="28"/>
        </w:rPr>
        <w:t xml:space="preserve">работников, осуществляющих </w:t>
      </w:r>
      <w:r w:rsidR="005B6ECE">
        <w:rPr>
          <w:rFonts w:ascii="Times New Roman" w:hAnsi="Times New Roman" w:cs="Times New Roman"/>
          <w:bCs/>
          <w:sz w:val="28"/>
          <w:szCs w:val="28"/>
        </w:rPr>
        <w:t>медицинское</w:t>
      </w:r>
      <w:r w:rsidRPr="00C076D3">
        <w:rPr>
          <w:rFonts w:ascii="Times New Roman" w:hAnsi="Times New Roman" w:cs="Times New Roman"/>
          <w:bCs/>
          <w:sz w:val="28"/>
          <w:szCs w:val="28"/>
        </w:rPr>
        <w:t xml:space="preserve"> обслуживание воспитанников</w:t>
      </w:r>
      <w:r w:rsidRPr="002E29B7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детских садов, детских садов общеразвивающего вида, </w:t>
      </w:r>
      <w:r w:rsidR="00010B12">
        <w:rPr>
          <w:rFonts w:ascii="Times New Roman" w:hAnsi="Times New Roman" w:cs="Times New Roman"/>
          <w:bCs/>
          <w:sz w:val="28"/>
          <w:szCs w:val="28"/>
        </w:rPr>
        <w:t xml:space="preserve">центров развития ребенка, обычных групп </w:t>
      </w:r>
      <w:r>
        <w:rPr>
          <w:rFonts w:ascii="Times New Roman" w:hAnsi="Times New Roman" w:cs="Times New Roman"/>
          <w:bCs/>
          <w:sz w:val="28"/>
          <w:szCs w:val="28"/>
        </w:rPr>
        <w:t>детских садов присмотра и оздоровления</w:t>
      </w:r>
      <w:r w:rsidR="00010B12">
        <w:rPr>
          <w:rFonts w:ascii="Times New Roman" w:hAnsi="Times New Roman" w:cs="Times New Roman"/>
          <w:bCs/>
          <w:sz w:val="28"/>
          <w:szCs w:val="28"/>
        </w:rPr>
        <w:t xml:space="preserve"> и</w:t>
      </w:r>
      <w:r>
        <w:rPr>
          <w:rFonts w:ascii="Times New Roman" w:hAnsi="Times New Roman" w:cs="Times New Roman"/>
          <w:bCs/>
          <w:sz w:val="28"/>
          <w:szCs w:val="28"/>
        </w:rPr>
        <w:t xml:space="preserve"> детских садов</w:t>
      </w:r>
      <w:r w:rsidRPr="00F9548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10B12">
        <w:rPr>
          <w:rFonts w:ascii="Times New Roman" w:hAnsi="Times New Roman" w:cs="Times New Roman"/>
          <w:bCs/>
          <w:sz w:val="28"/>
          <w:szCs w:val="28"/>
        </w:rPr>
        <w:t>комбинированного вида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C54A9C" w:rsidRPr="00C54A9C" w:rsidRDefault="00C54A9C" w:rsidP="00C54A9C">
      <w:pPr>
        <w:pStyle w:val="a8"/>
        <w:ind w:left="0" w:firstLine="709"/>
        <w:jc w:val="both"/>
        <w:rPr>
          <w:sz w:val="28"/>
          <w:szCs w:val="28"/>
        </w:rPr>
      </w:pPr>
      <w:r w:rsidRPr="00C54A9C">
        <w:rPr>
          <w:sz w:val="28"/>
          <w:szCs w:val="28"/>
        </w:rPr>
        <w:t>72,5</w:t>
      </w:r>
      <w:r w:rsidR="002D118D">
        <w:rPr>
          <w:sz w:val="28"/>
          <w:szCs w:val="28"/>
        </w:rPr>
        <w:t xml:space="preserve"> процента</w:t>
      </w:r>
      <w:r w:rsidRPr="00C54A9C">
        <w:rPr>
          <w:sz w:val="28"/>
          <w:szCs w:val="28"/>
        </w:rPr>
        <w:t xml:space="preserve"> </w:t>
      </w:r>
      <w:r w:rsidRPr="00C54A9C">
        <w:rPr>
          <w:bCs/>
          <w:sz w:val="28"/>
          <w:szCs w:val="28"/>
        </w:rPr>
        <w:t>–</w:t>
      </w:r>
      <w:r w:rsidRPr="00C54A9C">
        <w:rPr>
          <w:sz w:val="28"/>
          <w:szCs w:val="28"/>
        </w:rPr>
        <w:t xml:space="preserve"> от тарифного фонда оплаты труда </w:t>
      </w:r>
      <w:r w:rsidRPr="00C54A9C">
        <w:rPr>
          <w:bCs/>
          <w:sz w:val="28"/>
          <w:szCs w:val="28"/>
        </w:rPr>
        <w:t xml:space="preserve">работников, осуществляющих </w:t>
      </w:r>
      <w:r w:rsidR="005B6ECE">
        <w:rPr>
          <w:bCs/>
          <w:sz w:val="28"/>
          <w:szCs w:val="28"/>
        </w:rPr>
        <w:t>медицинское</w:t>
      </w:r>
      <w:r w:rsidRPr="00C54A9C">
        <w:rPr>
          <w:bCs/>
          <w:sz w:val="28"/>
          <w:szCs w:val="28"/>
        </w:rPr>
        <w:t xml:space="preserve"> обслуживание воспитанников компенсирующих групп в детских садах комбинированного вида</w:t>
      </w:r>
      <w:r w:rsidR="00010B12">
        <w:rPr>
          <w:bCs/>
          <w:sz w:val="28"/>
          <w:szCs w:val="28"/>
        </w:rPr>
        <w:t>, детских садах присмотра и оздоровления</w:t>
      </w:r>
      <w:r w:rsidRPr="00C54A9C">
        <w:rPr>
          <w:sz w:val="28"/>
          <w:szCs w:val="28"/>
        </w:rPr>
        <w:t>;</w:t>
      </w:r>
    </w:p>
    <w:p w:rsidR="00C54A9C" w:rsidRPr="00C54A9C" w:rsidRDefault="00C54A9C" w:rsidP="00C54A9C">
      <w:pPr>
        <w:pStyle w:val="a8"/>
        <w:ind w:left="0" w:firstLine="709"/>
        <w:jc w:val="both"/>
        <w:rPr>
          <w:sz w:val="28"/>
          <w:szCs w:val="28"/>
        </w:rPr>
      </w:pPr>
      <w:r w:rsidRPr="00C54A9C">
        <w:rPr>
          <w:sz w:val="28"/>
          <w:szCs w:val="28"/>
        </w:rPr>
        <w:t>80</w:t>
      </w:r>
      <w:r w:rsidR="002D118D">
        <w:rPr>
          <w:sz w:val="28"/>
          <w:szCs w:val="28"/>
        </w:rPr>
        <w:t xml:space="preserve"> процентов</w:t>
      </w:r>
      <w:r w:rsidRPr="00C54A9C">
        <w:rPr>
          <w:sz w:val="28"/>
          <w:szCs w:val="28"/>
        </w:rPr>
        <w:t xml:space="preserve"> </w:t>
      </w:r>
      <w:r w:rsidRPr="00C54A9C">
        <w:rPr>
          <w:bCs/>
          <w:sz w:val="28"/>
          <w:szCs w:val="28"/>
        </w:rPr>
        <w:t>–</w:t>
      </w:r>
      <w:r w:rsidRPr="00C54A9C">
        <w:rPr>
          <w:sz w:val="28"/>
          <w:szCs w:val="28"/>
        </w:rPr>
        <w:t xml:space="preserve"> от тарифного фонда оплаты труда </w:t>
      </w:r>
      <w:r w:rsidRPr="00C54A9C">
        <w:rPr>
          <w:bCs/>
          <w:sz w:val="28"/>
          <w:szCs w:val="28"/>
        </w:rPr>
        <w:t xml:space="preserve">работников, осуществляющих </w:t>
      </w:r>
      <w:r w:rsidR="005B6ECE">
        <w:rPr>
          <w:bCs/>
          <w:sz w:val="28"/>
          <w:szCs w:val="28"/>
        </w:rPr>
        <w:t>медицинское</w:t>
      </w:r>
      <w:r w:rsidRPr="00C54A9C">
        <w:rPr>
          <w:bCs/>
          <w:sz w:val="28"/>
          <w:szCs w:val="28"/>
        </w:rPr>
        <w:t xml:space="preserve"> обслуживание воспитанников детских садов компенсирующего вида</w:t>
      </w:r>
      <w:r w:rsidRPr="00C54A9C">
        <w:rPr>
          <w:sz w:val="28"/>
          <w:szCs w:val="28"/>
        </w:rPr>
        <w:t>.</w:t>
      </w:r>
    </w:p>
    <w:p w:rsidR="00D7099F" w:rsidRPr="00BA0E73" w:rsidRDefault="00B93447" w:rsidP="00B93447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7099F" w:rsidRPr="00BA0E73">
        <w:rPr>
          <w:sz w:val="28"/>
          <w:szCs w:val="28"/>
        </w:rPr>
        <w:t xml:space="preserve">Фонд оплаты труда </w:t>
      </w:r>
      <w:r w:rsidR="00BC44E9" w:rsidRPr="00BA0E73">
        <w:rPr>
          <w:sz w:val="28"/>
          <w:szCs w:val="28"/>
        </w:rPr>
        <w:t>медицинских работников</w:t>
      </w:r>
      <w:r w:rsidR="005B6ECE" w:rsidRPr="00BA0E73">
        <w:rPr>
          <w:sz w:val="28"/>
          <w:szCs w:val="28"/>
        </w:rPr>
        <w:t>, вспомогательного персонала</w:t>
      </w:r>
      <w:r w:rsidR="00D7099F" w:rsidRPr="00BA0E73">
        <w:rPr>
          <w:sz w:val="28"/>
          <w:szCs w:val="28"/>
        </w:rPr>
        <w:t xml:space="preserve"> и административно управленческого персонала с начислениями на фонд оплаты труда </w:t>
      </w:r>
      <w:r w:rsidR="00BC44E9" w:rsidRPr="00BA0E73">
        <w:rPr>
          <w:sz w:val="28"/>
          <w:szCs w:val="28"/>
        </w:rPr>
        <w:t xml:space="preserve">медицинских </w:t>
      </w:r>
      <w:r w:rsidR="00D7099F" w:rsidRPr="00BA0E73">
        <w:rPr>
          <w:sz w:val="28"/>
          <w:szCs w:val="28"/>
        </w:rPr>
        <w:t>работников</w:t>
      </w:r>
      <w:r w:rsidR="005B6ECE" w:rsidRPr="00BA0E73">
        <w:rPr>
          <w:sz w:val="28"/>
          <w:szCs w:val="28"/>
        </w:rPr>
        <w:t>, вспомогательного персонала</w:t>
      </w:r>
      <w:r w:rsidR="00D7099F" w:rsidRPr="00BA0E73">
        <w:rPr>
          <w:sz w:val="28"/>
          <w:szCs w:val="28"/>
        </w:rPr>
        <w:t xml:space="preserve"> и административно-управленческого персонала исчисляется по формуле:</w:t>
      </w:r>
    </w:p>
    <w:p w:rsidR="00D7099F" w:rsidRDefault="004F572D" w:rsidP="002D118D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88131A">
        <w:rPr>
          <w:position w:val="-20"/>
          <w:sz w:val="28"/>
          <w:szCs w:val="28"/>
        </w:rPr>
        <w:object w:dxaOrig="3460" w:dyaOrig="460">
          <v:shape id="_x0000_i1188" type="#_x0000_t75" style="width:200.25pt;height:26.25pt" o:ole="">
            <v:imagedata r:id="rId332" o:title=""/>
          </v:shape>
          <o:OLEObject Type="Embed" ProgID="Equation.3" ShapeID="_x0000_i1188" DrawAspect="Content" ObjectID="_1539685591" r:id="rId333"/>
        </w:object>
      </w:r>
      <w:r w:rsidR="00D7099F">
        <w:rPr>
          <w:sz w:val="28"/>
          <w:szCs w:val="28"/>
        </w:rPr>
        <w:t>,</w:t>
      </w:r>
    </w:p>
    <w:p w:rsidR="00B93447" w:rsidRDefault="00B9344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93447" w:rsidRDefault="00B9344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D7099F" w:rsidRPr="004C74F2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D7099F" w:rsidRPr="00FE7E3E" w:rsidRDefault="004F572D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8131A">
        <w:rPr>
          <w:position w:val="-16"/>
          <w:sz w:val="28"/>
          <w:szCs w:val="28"/>
        </w:rPr>
        <w:object w:dxaOrig="1060" w:dyaOrig="420">
          <v:shape id="_x0000_i1189" type="#_x0000_t75" style="width:61.5pt;height:24.75pt" o:ole="">
            <v:imagedata r:id="rId334" o:title=""/>
          </v:shape>
          <o:OLEObject Type="Embed" ProgID="Equation.3" ShapeID="_x0000_i1189" DrawAspect="Content" ObjectID="_1539685592" r:id="rId335"/>
        </w:object>
      </w:r>
      <w:r w:rsidR="00D7099F">
        <w:rPr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D7099F" w:rsidRPr="00FE7E3E">
        <w:rPr>
          <w:rFonts w:ascii="Times New Roman" w:hAnsi="Times New Roman" w:cs="Times New Roman"/>
          <w:bCs/>
          <w:sz w:val="28"/>
          <w:szCs w:val="28"/>
        </w:rPr>
        <w:t xml:space="preserve"> фонд оплаты труда </w:t>
      </w:r>
      <w:r w:rsidR="00BC44E9">
        <w:rPr>
          <w:rFonts w:ascii="Times New Roman" w:hAnsi="Times New Roman" w:cs="Times New Roman"/>
          <w:bCs/>
          <w:sz w:val="28"/>
          <w:szCs w:val="28"/>
        </w:rPr>
        <w:t>медицинских работников</w:t>
      </w:r>
      <w:r w:rsidR="005B6ECE">
        <w:rPr>
          <w:rFonts w:ascii="Times New Roman" w:hAnsi="Times New Roman" w:cs="Times New Roman"/>
          <w:bCs/>
          <w:sz w:val="28"/>
          <w:szCs w:val="28"/>
        </w:rPr>
        <w:t xml:space="preserve"> и вспомогательного персонала</w:t>
      </w:r>
      <w:r w:rsidR="00BC44E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7099F" w:rsidRPr="00FE7E3E">
        <w:rPr>
          <w:rFonts w:ascii="Times New Roman" w:hAnsi="Times New Roman" w:cs="Times New Roman"/>
          <w:bCs/>
          <w:sz w:val="28"/>
          <w:szCs w:val="28"/>
        </w:rPr>
        <w:t xml:space="preserve">с начислениями на фонд оплаты труда </w:t>
      </w:r>
      <w:r w:rsidR="00BC44E9">
        <w:rPr>
          <w:rFonts w:ascii="Times New Roman" w:hAnsi="Times New Roman" w:cs="Times New Roman"/>
          <w:bCs/>
          <w:sz w:val="28"/>
          <w:szCs w:val="28"/>
        </w:rPr>
        <w:t xml:space="preserve">медицинских </w:t>
      </w:r>
      <w:r w:rsidR="00D7099F">
        <w:rPr>
          <w:rFonts w:ascii="Times New Roman" w:hAnsi="Times New Roman" w:cs="Times New Roman"/>
          <w:bCs/>
          <w:sz w:val="28"/>
          <w:szCs w:val="28"/>
        </w:rPr>
        <w:t>работников</w:t>
      </w:r>
      <w:r w:rsidR="005B6ECE">
        <w:rPr>
          <w:rFonts w:ascii="Times New Roman" w:hAnsi="Times New Roman" w:cs="Times New Roman"/>
          <w:bCs/>
          <w:sz w:val="28"/>
          <w:szCs w:val="28"/>
        </w:rPr>
        <w:t xml:space="preserve"> и вспомогательного персонала</w:t>
      </w:r>
      <w:r w:rsidR="00D7099F" w:rsidRPr="00FE7E3E">
        <w:rPr>
          <w:rFonts w:ascii="Times New Roman" w:hAnsi="Times New Roman" w:cs="Times New Roman"/>
          <w:bCs/>
          <w:sz w:val="28"/>
          <w:szCs w:val="28"/>
        </w:rPr>
        <w:t>;</w:t>
      </w:r>
    </w:p>
    <w:p w:rsidR="00D7099F" w:rsidRPr="00FE7E3E" w:rsidRDefault="00833A19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8131A">
        <w:rPr>
          <w:position w:val="-20"/>
          <w:sz w:val="28"/>
          <w:szCs w:val="28"/>
        </w:rPr>
        <w:object w:dxaOrig="1140" w:dyaOrig="460">
          <v:shape id="_x0000_i1190" type="#_x0000_t75" style="width:63pt;height:24.75pt" o:ole="">
            <v:imagedata r:id="rId336" o:title=""/>
          </v:shape>
          <o:OLEObject Type="Embed" ProgID="Equation.3" ShapeID="_x0000_i1190" DrawAspect="Content" ObjectID="_1539685593" r:id="rId337"/>
        </w:object>
      </w:r>
      <w:r w:rsidR="00D7099F">
        <w:rPr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rPr>
          <w:sz w:val="28"/>
          <w:szCs w:val="28"/>
        </w:rPr>
        <w:t xml:space="preserve"> </w:t>
      </w:r>
      <w:r w:rsidR="00D7099F" w:rsidRPr="00FE7E3E">
        <w:rPr>
          <w:rFonts w:ascii="Times New Roman" w:hAnsi="Times New Roman" w:cs="Times New Roman"/>
          <w:bCs/>
          <w:sz w:val="28"/>
          <w:szCs w:val="28"/>
        </w:rPr>
        <w:t>фонд оплаты труда административно-управленческого персонала с начислениями на фонд оплаты труда административно-управленческого персонала</w:t>
      </w:r>
      <w:r w:rsidR="007B3D76">
        <w:rPr>
          <w:rFonts w:ascii="Times New Roman" w:hAnsi="Times New Roman" w:cs="Times New Roman"/>
          <w:bCs/>
          <w:sz w:val="28"/>
          <w:szCs w:val="28"/>
        </w:rPr>
        <w:t>.</w:t>
      </w:r>
    </w:p>
    <w:p w:rsidR="00D7099F" w:rsidRDefault="00D7099F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</w:t>
      </w:r>
      <w:r w:rsidRPr="00FE7E3E">
        <w:rPr>
          <w:rFonts w:ascii="Times New Roman" w:hAnsi="Times New Roman" w:cs="Times New Roman"/>
          <w:bCs/>
          <w:sz w:val="28"/>
          <w:szCs w:val="28"/>
        </w:rPr>
        <w:t xml:space="preserve">онд оплаты труда </w:t>
      </w:r>
      <w:r w:rsidR="00FE0B75">
        <w:rPr>
          <w:rFonts w:ascii="Times New Roman" w:hAnsi="Times New Roman" w:cs="Times New Roman"/>
          <w:bCs/>
          <w:sz w:val="28"/>
          <w:szCs w:val="28"/>
        </w:rPr>
        <w:t xml:space="preserve">медицинских </w:t>
      </w:r>
      <w:r>
        <w:rPr>
          <w:rFonts w:ascii="Times New Roman" w:hAnsi="Times New Roman" w:cs="Times New Roman"/>
          <w:bCs/>
          <w:sz w:val="28"/>
          <w:szCs w:val="28"/>
        </w:rPr>
        <w:t xml:space="preserve">работников </w:t>
      </w:r>
      <w:r w:rsidR="003D2159">
        <w:rPr>
          <w:rFonts w:ascii="Times New Roman" w:hAnsi="Times New Roman" w:cs="Times New Roman"/>
          <w:bCs/>
          <w:sz w:val="28"/>
          <w:szCs w:val="28"/>
        </w:rPr>
        <w:t xml:space="preserve">и вспомогательного персонала </w:t>
      </w:r>
      <w:r w:rsidRPr="00FE7E3E">
        <w:rPr>
          <w:rFonts w:ascii="Times New Roman" w:hAnsi="Times New Roman" w:cs="Times New Roman"/>
          <w:bCs/>
          <w:sz w:val="28"/>
          <w:szCs w:val="28"/>
        </w:rPr>
        <w:t xml:space="preserve">с начислениями на фонд оплаты труда </w:t>
      </w:r>
      <w:r w:rsidR="00FE0B75">
        <w:rPr>
          <w:rFonts w:ascii="Times New Roman" w:hAnsi="Times New Roman" w:cs="Times New Roman"/>
          <w:bCs/>
          <w:sz w:val="28"/>
          <w:szCs w:val="28"/>
        </w:rPr>
        <w:t xml:space="preserve">медицинских </w:t>
      </w:r>
      <w:r>
        <w:rPr>
          <w:rFonts w:ascii="Times New Roman" w:hAnsi="Times New Roman" w:cs="Times New Roman"/>
          <w:bCs/>
          <w:sz w:val="28"/>
          <w:szCs w:val="28"/>
        </w:rPr>
        <w:t xml:space="preserve">работников </w:t>
      </w:r>
      <w:r w:rsidR="003D2159">
        <w:rPr>
          <w:rFonts w:ascii="Times New Roman" w:hAnsi="Times New Roman" w:cs="Times New Roman"/>
          <w:bCs/>
          <w:sz w:val="28"/>
          <w:szCs w:val="28"/>
        </w:rPr>
        <w:t xml:space="preserve">и вспомогательного персонала </w:t>
      </w:r>
      <w:r>
        <w:rPr>
          <w:rFonts w:ascii="Times New Roman" w:hAnsi="Times New Roman" w:cs="Times New Roman"/>
          <w:bCs/>
          <w:sz w:val="28"/>
          <w:szCs w:val="28"/>
        </w:rPr>
        <w:t>исчисляется по формуле:</w:t>
      </w:r>
    </w:p>
    <w:p w:rsidR="00FE0B75" w:rsidRDefault="00833A19" w:rsidP="002D118D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D2159">
        <w:rPr>
          <w:position w:val="-18"/>
          <w:sz w:val="28"/>
          <w:szCs w:val="28"/>
        </w:rPr>
        <w:object w:dxaOrig="6300" w:dyaOrig="440">
          <v:shape id="_x0000_i1191" type="#_x0000_t75" style="width:360.75pt;height:24.75pt" o:ole="">
            <v:imagedata r:id="rId338" o:title=""/>
          </v:shape>
          <o:OLEObject Type="Embed" ProgID="Equation.3" ShapeID="_x0000_i1191" DrawAspect="Content" ObjectID="_1539685594" r:id="rId339"/>
        </w:object>
      </w:r>
      <w:r w:rsidR="00FE0B75">
        <w:rPr>
          <w:sz w:val="28"/>
          <w:szCs w:val="28"/>
        </w:rPr>
        <w:t>,</w:t>
      </w:r>
    </w:p>
    <w:p w:rsidR="00833A19" w:rsidRDefault="002D118D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D7099F">
        <w:rPr>
          <w:rFonts w:ascii="Times New Roman" w:hAnsi="Times New Roman" w:cs="Times New Roman"/>
          <w:bCs/>
          <w:sz w:val="28"/>
          <w:szCs w:val="28"/>
        </w:rPr>
        <w:t>де</w:t>
      </w:r>
      <w:r w:rsidR="00833A19">
        <w:rPr>
          <w:rFonts w:ascii="Times New Roman" w:hAnsi="Times New Roman" w:cs="Times New Roman"/>
          <w:bCs/>
          <w:sz w:val="28"/>
          <w:szCs w:val="28"/>
        </w:rPr>
        <w:t>:</w:t>
      </w:r>
    </w:p>
    <w:p w:rsidR="00D7099F" w:rsidRDefault="0088131A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2159">
        <w:rPr>
          <w:position w:val="-16"/>
          <w:sz w:val="28"/>
          <w:szCs w:val="28"/>
        </w:rPr>
        <w:object w:dxaOrig="639" w:dyaOrig="400">
          <v:shape id="_x0000_i1192" type="#_x0000_t75" style="width:31.5pt;height:19.5pt" o:ole="">
            <v:imagedata r:id="rId340" o:title=""/>
          </v:shape>
          <o:OLEObject Type="Embed" ProgID="Equation.3" ShapeID="_x0000_i1192" DrawAspect="Content" ObjectID="_1539685595" r:id="rId341"/>
        </w:objec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количество ставок</w:t>
      </w:r>
      <w:r w:rsidR="00FE0B7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5469">
        <w:rPr>
          <w:rFonts w:ascii="Times New Roman" w:hAnsi="Times New Roman" w:cs="Times New Roman"/>
          <w:bCs/>
          <w:sz w:val="28"/>
          <w:szCs w:val="28"/>
        </w:rPr>
        <w:t>среднего</w:t>
      </w:r>
      <w:r w:rsidR="00FE0B75">
        <w:rPr>
          <w:rFonts w:ascii="Times New Roman" w:hAnsi="Times New Roman" w:cs="Times New Roman"/>
          <w:bCs/>
          <w:sz w:val="28"/>
          <w:szCs w:val="28"/>
        </w:rPr>
        <w:t xml:space="preserve"> медицинского персонала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, принимаемое в соответствии с пунктом 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D7099F">
        <w:rPr>
          <w:rFonts w:ascii="Times New Roman" w:hAnsi="Times New Roman" w:cs="Times New Roman"/>
          <w:bCs/>
          <w:sz w:val="28"/>
          <w:szCs w:val="28"/>
        </w:rPr>
        <w:t>.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6805ED">
        <w:rPr>
          <w:rFonts w:ascii="Times New Roman" w:hAnsi="Times New Roman" w:cs="Times New Roman"/>
          <w:bCs/>
          <w:sz w:val="28"/>
          <w:szCs w:val="28"/>
        </w:rPr>
        <w:t>2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7B3D76" w:rsidRPr="00FE0B75" w:rsidRDefault="003D2159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2159">
        <w:rPr>
          <w:position w:val="-14"/>
          <w:sz w:val="28"/>
          <w:szCs w:val="28"/>
        </w:rPr>
        <w:object w:dxaOrig="440" w:dyaOrig="380">
          <v:shape id="_x0000_i1193" type="#_x0000_t75" style="width:21.75pt;height:18.75pt" o:ole="">
            <v:imagedata r:id="rId342" o:title=""/>
          </v:shape>
          <o:OLEObject Type="Embed" ProgID="Equation.3" ShapeID="_x0000_i1193" DrawAspect="Content" ObjectID="_1539685596" r:id="rId343"/>
        </w:object>
      </w:r>
      <w:r w:rsidR="007B3D76">
        <w:rPr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7B3D76">
        <w:rPr>
          <w:sz w:val="28"/>
          <w:szCs w:val="28"/>
        </w:rPr>
        <w:t xml:space="preserve"> </w:t>
      </w:r>
      <w:r w:rsidR="007B3D76" w:rsidRPr="00FE0B75"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</w:t>
      </w:r>
      <w:r w:rsidR="00F45469">
        <w:rPr>
          <w:rFonts w:ascii="Times New Roman" w:hAnsi="Times New Roman" w:cs="Times New Roman"/>
          <w:bCs/>
          <w:sz w:val="28"/>
          <w:szCs w:val="28"/>
        </w:rPr>
        <w:t>среднего</w:t>
      </w:r>
      <w:r w:rsidR="007B3D76" w:rsidRPr="00FE0B75">
        <w:rPr>
          <w:rFonts w:ascii="Times New Roman" w:hAnsi="Times New Roman" w:cs="Times New Roman"/>
          <w:bCs/>
          <w:sz w:val="28"/>
          <w:szCs w:val="28"/>
        </w:rPr>
        <w:t xml:space="preserve"> медицинск</w:t>
      </w:r>
      <w:r w:rsidR="00F45469">
        <w:rPr>
          <w:rFonts w:ascii="Times New Roman" w:hAnsi="Times New Roman" w:cs="Times New Roman"/>
          <w:bCs/>
          <w:sz w:val="28"/>
          <w:szCs w:val="28"/>
        </w:rPr>
        <w:t>ого</w:t>
      </w:r>
      <w:r w:rsidR="007B3D76" w:rsidRPr="00FE0B7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5469">
        <w:rPr>
          <w:rFonts w:ascii="Times New Roman" w:hAnsi="Times New Roman" w:cs="Times New Roman"/>
          <w:bCs/>
          <w:sz w:val="28"/>
          <w:szCs w:val="28"/>
        </w:rPr>
        <w:t>персонала</w:t>
      </w:r>
      <w:r w:rsidR="007B3D76" w:rsidRPr="00FE0B75">
        <w:rPr>
          <w:rFonts w:ascii="Times New Roman" w:hAnsi="Times New Roman" w:cs="Times New Roman"/>
          <w:bCs/>
          <w:sz w:val="28"/>
          <w:szCs w:val="28"/>
        </w:rPr>
        <w:t xml:space="preserve">, принимаемая в соответствии с пунктом 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7B3D76" w:rsidRPr="00FE0B75">
        <w:rPr>
          <w:rFonts w:ascii="Times New Roman" w:hAnsi="Times New Roman" w:cs="Times New Roman"/>
          <w:bCs/>
          <w:sz w:val="28"/>
          <w:szCs w:val="28"/>
        </w:rPr>
        <w:t>.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6805ED">
        <w:rPr>
          <w:rFonts w:ascii="Times New Roman" w:hAnsi="Times New Roman" w:cs="Times New Roman"/>
          <w:bCs/>
          <w:sz w:val="28"/>
          <w:szCs w:val="28"/>
        </w:rPr>
        <w:t>2</w:t>
      </w:r>
      <w:r w:rsidR="007B3D76" w:rsidRPr="00FE0B75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FE0B75" w:rsidRPr="00FE0B75" w:rsidRDefault="0088131A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2159">
        <w:rPr>
          <w:rFonts w:ascii="Times New Roman" w:hAnsi="Times New Roman" w:cs="Times New Roman"/>
          <w:bCs/>
          <w:position w:val="-18"/>
          <w:sz w:val="28"/>
          <w:szCs w:val="28"/>
        </w:rPr>
        <w:object w:dxaOrig="680" w:dyaOrig="420">
          <v:shape id="_x0000_i1194" type="#_x0000_t75" style="width:33.75pt;height:21pt" o:ole="">
            <v:imagedata r:id="rId344" o:title=""/>
          </v:shape>
          <o:OLEObject Type="Embed" ProgID="Equation.3" ShapeID="_x0000_i1194" DrawAspect="Content" ObjectID="_1539685597" r:id="rId345"/>
        </w:objec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 количество ставок </w:t>
      </w:r>
      <w:r w:rsidR="00F45469">
        <w:rPr>
          <w:rFonts w:ascii="Times New Roman" w:hAnsi="Times New Roman" w:cs="Times New Roman"/>
          <w:bCs/>
          <w:sz w:val="28"/>
          <w:szCs w:val="28"/>
        </w:rPr>
        <w:t>вспомогательного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 персонала, принимаемое в соответ</w:t>
      </w:r>
      <w:r w:rsidR="0076325D">
        <w:rPr>
          <w:rFonts w:ascii="Times New Roman" w:hAnsi="Times New Roman" w:cs="Times New Roman"/>
          <w:bCs/>
          <w:sz w:val="28"/>
          <w:szCs w:val="28"/>
        </w:rPr>
        <w:t>-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ствии с пунктом 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>.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6805ED">
        <w:rPr>
          <w:rFonts w:ascii="Times New Roman" w:hAnsi="Times New Roman" w:cs="Times New Roman"/>
          <w:bCs/>
          <w:sz w:val="28"/>
          <w:szCs w:val="28"/>
        </w:rPr>
        <w:t>2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FE0B75" w:rsidRDefault="00E05A9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2159">
        <w:rPr>
          <w:position w:val="-16"/>
          <w:sz w:val="28"/>
          <w:szCs w:val="28"/>
        </w:rPr>
        <w:object w:dxaOrig="520" w:dyaOrig="400">
          <v:shape id="_x0000_i1195" type="#_x0000_t75" style="width:26.25pt;height:19.5pt" o:ole="">
            <v:imagedata r:id="rId346" o:title=""/>
          </v:shape>
          <o:OLEObject Type="Embed" ProgID="Equation.3" ShapeID="_x0000_i1195" DrawAspect="Content" ObjectID="_1539685598" r:id="rId347"/>
        </w:objec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 ставка заработной платы </w:t>
      </w:r>
      <w:r w:rsidR="00F45469">
        <w:rPr>
          <w:rFonts w:ascii="Times New Roman" w:hAnsi="Times New Roman" w:cs="Times New Roman"/>
          <w:bCs/>
          <w:sz w:val="28"/>
          <w:szCs w:val="28"/>
        </w:rPr>
        <w:t>вспомогательного персонала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, принимаемая в соответствии с пунктом 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>.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6805ED">
        <w:rPr>
          <w:rFonts w:ascii="Times New Roman" w:hAnsi="Times New Roman" w:cs="Times New Roman"/>
          <w:bCs/>
          <w:sz w:val="28"/>
          <w:szCs w:val="28"/>
        </w:rPr>
        <w:t>2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FE0B75" w:rsidRDefault="00F45469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2159">
        <w:rPr>
          <w:rFonts w:ascii="Times New Roman" w:hAnsi="Times New Roman" w:cs="Times New Roman"/>
          <w:bCs/>
          <w:position w:val="-14"/>
          <w:sz w:val="28"/>
          <w:szCs w:val="28"/>
        </w:rPr>
        <w:object w:dxaOrig="720" w:dyaOrig="380">
          <v:shape id="_x0000_i1196" type="#_x0000_t75" style="width:36.75pt;height:19.5pt" o:ole="">
            <v:imagedata r:id="rId348" o:title=""/>
          </v:shape>
          <o:OLEObject Type="Embed" ProgID="Equation.3" ShapeID="_x0000_i1196" DrawAspect="Content" ObjectID="_1539685599" r:id="rId349"/>
        </w:objec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 коэффициент надтарифного фонда оплаты труда медицинских работ</w:t>
      </w:r>
      <w:r w:rsidR="0076325D">
        <w:rPr>
          <w:rFonts w:ascii="Times New Roman" w:hAnsi="Times New Roman" w:cs="Times New Roman"/>
          <w:bCs/>
          <w:sz w:val="28"/>
          <w:szCs w:val="28"/>
        </w:rPr>
        <w:t>-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>ников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и вспомогательного персонала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>.</w:t>
      </w:r>
      <w:r w:rsidR="00786C4B">
        <w:rPr>
          <w:rFonts w:ascii="Times New Roman" w:hAnsi="Times New Roman" w:cs="Times New Roman"/>
          <w:bCs/>
          <w:sz w:val="28"/>
          <w:szCs w:val="28"/>
        </w:rPr>
        <w:t>3</w:t>
      </w:r>
      <w:r w:rsidR="000D0E1F">
        <w:rPr>
          <w:rFonts w:ascii="Times New Roman" w:hAnsi="Times New Roman" w:cs="Times New Roman"/>
          <w:bCs/>
          <w:sz w:val="28"/>
          <w:szCs w:val="28"/>
        </w:rPr>
        <w:t>2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3D2159" w:rsidRDefault="00F45469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2159">
        <w:rPr>
          <w:position w:val="-16"/>
          <w:sz w:val="28"/>
          <w:szCs w:val="28"/>
        </w:rPr>
        <w:object w:dxaOrig="440" w:dyaOrig="420">
          <v:shape id="_x0000_i1197" type="#_x0000_t75" style="width:21.75pt;height:21pt" o:ole="">
            <v:imagedata r:id="rId350" o:title=""/>
          </v:shape>
          <o:OLEObject Type="Embed" ProgID="Equation.3" ShapeID="_x0000_i1197" DrawAspect="Content" ObjectID="_1539685600" r:id="rId351"/>
        </w:object>
      </w:r>
      <w:r w:rsidR="00E05A97" w:rsidRPr="00FE0B7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E05A97" w:rsidRPr="00FE0B75">
        <w:rPr>
          <w:rFonts w:ascii="Times New Roman" w:hAnsi="Times New Roman" w:cs="Times New Roman"/>
          <w:bCs/>
          <w:sz w:val="28"/>
          <w:szCs w:val="28"/>
        </w:rPr>
        <w:t xml:space="preserve"> коэффициент </w:t>
      </w:r>
      <w:r w:rsidRPr="0032190B">
        <w:rPr>
          <w:rFonts w:ascii="Times New Roman" w:hAnsi="Times New Roman" w:cs="Times New Roman"/>
          <w:bCs/>
          <w:sz w:val="28"/>
          <w:szCs w:val="28"/>
        </w:rPr>
        <w:t>повышени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32190B">
        <w:rPr>
          <w:rFonts w:ascii="Times New Roman" w:hAnsi="Times New Roman" w:cs="Times New Roman"/>
          <w:bCs/>
          <w:sz w:val="28"/>
          <w:szCs w:val="28"/>
        </w:rPr>
        <w:t xml:space="preserve"> на 25% окладов и тарифных ставок </w:t>
      </w:r>
      <w:r>
        <w:rPr>
          <w:rFonts w:ascii="Times New Roman" w:hAnsi="Times New Roman" w:cs="Times New Roman"/>
          <w:bCs/>
          <w:sz w:val="28"/>
          <w:szCs w:val="28"/>
        </w:rPr>
        <w:t>среднему медицинскому персоналу</w:t>
      </w:r>
      <w:r w:rsidRPr="0032190B">
        <w:rPr>
          <w:rFonts w:ascii="Times New Roman" w:hAnsi="Times New Roman" w:cs="Times New Roman"/>
          <w:bCs/>
          <w:sz w:val="28"/>
          <w:szCs w:val="28"/>
        </w:rPr>
        <w:t>, работающ</w:t>
      </w:r>
      <w:r>
        <w:rPr>
          <w:rFonts w:ascii="Times New Roman" w:hAnsi="Times New Roman" w:cs="Times New Roman"/>
          <w:bCs/>
          <w:sz w:val="28"/>
          <w:szCs w:val="28"/>
        </w:rPr>
        <w:t>ему</w:t>
      </w:r>
      <w:r w:rsidRPr="0032190B">
        <w:rPr>
          <w:rFonts w:ascii="Times New Roman" w:hAnsi="Times New Roman" w:cs="Times New Roman"/>
          <w:bCs/>
          <w:sz w:val="28"/>
          <w:szCs w:val="28"/>
        </w:rPr>
        <w:t xml:space="preserve"> в сельской местности</w:t>
      </w:r>
      <w:r w:rsidR="00833A19">
        <w:rPr>
          <w:rFonts w:ascii="Times New Roman" w:hAnsi="Times New Roman" w:cs="Times New Roman"/>
          <w:bCs/>
          <w:sz w:val="28"/>
          <w:szCs w:val="28"/>
        </w:rPr>
        <w:t>;</w:t>
      </w:r>
    </w:p>
    <w:p w:rsidR="00D7099F" w:rsidRDefault="007D511B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D511B">
        <w:rPr>
          <w:rFonts w:ascii="Times New Roman" w:hAnsi="Times New Roman" w:cs="Times New Roman"/>
          <w:bCs/>
          <w:position w:val="-4"/>
          <w:sz w:val="28"/>
          <w:szCs w:val="28"/>
        </w:rPr>
        <w:object w:dxaOrig="279" w:dyaOrig="260">
          <v:shape id="_x0000_i1198" type="#_x0000_t75" style="width:13.5pt;height:13.5pt" o:ole="">
            <v:imagedata r:id="rId352" o:title=""/>
          </v:shape>
          <o:OLEObject Type="Embed" ProgID="Equation.3" ShapeID="_x0000_i1198" DrawAspect="Content" ObjectID="_1539685601" r:id="rId353"/>
        </w:objec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число месяцев в году.</w:t>
      </w:r>
    </w:p>
    <w:p w:rsidR="00D7099F" w:rsidRDefault="00D7099F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</w:t>
      </w:r>
      <w:r w:rsidRPr="00FE7E3E">
        <w:rPr>
          <w:rFonts w:ascii="Times New Roman" w:hAnsi="Times New Roman" w:cs="Times New Roman"/>
          <w:bCs/>
          <w:sz w:val="28"/>
          <w:szCs w:val="28"/>
        </w:rPr>
        <w:t>онд оплаты труда административно-управленческого персонала с начислениями на фонд оплаты труда административно-управленческого персонала</w:t>
      </w:r>
      <w:r>
        <w:rPr>
          <w:rFonts w:ascii="Times New Roman" w:hAnsi="Times New Roman" w:cs="Times New Roman"/>
          <w:bCs/>
          <w:sz w:val="28"/>
          <w:szCs w:val="28"/>
        </w:rPr>
        <w:t xml:space="preserve"> исчисляется по формуле:</w:t>
      </w:r>
    </w:p>
    <w:p w:rsidR="00FE0B75" w:rsidRDefault="0076325D" w:rsidP="002D118D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88131A">
        <w:rPr>
          <w:position w:val="-20"/>
          <w:sz w:val="28"/>
          <w:szCs w:val="28"/>
        </w:rPr>
        <w:object w:dxaOrig="2840" w:dyaOrig="460">
          <v:shape id="_x0000_i1199" type="#_x0000_t75" style="width:175.5pt;height:27.75pt" o:ole="">
            <v:imagedata r:id="rId354" o:title=""/>
          </v:shape>
          <o:OLEObject Type="Embed" ProgID="Equation.3" ShapeID="_x0000_i1199" DrawAspect="Content" ObjectID="_1539685602" r:id="rId355"/>
        </w:object>
      </w:r>
      <w:r w:rsidR="00FE0B75">
        <w:rPr>
          <w:sz w:val="28"/>
          <w:szCs w:val="28"/>
        </w:rPr>
        <w:t>,</w:t>
      </w:r>
    </w:p>
    <w:p w:rsidR="00D7099F" w:rsidRDefault="00B93447" w:rsidP="00A45C4C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FE0B75" w:rsidRPr="00FE0B75">
        <w:rPr>
          <w:rFonts w:ascii="Times New Roman" w:hAnsi="Times New Roman" w:cs="Times New Roman"/>
          <w:bCs/>
          <w:sz w:val="28"/>
          <w:szCs w:val="28"/>
        </w:rPr>
        <w:t>де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6325D" w:rsidRPr="00FE0B75">
        <w:rPr>
          <w:position w:val="-12"/>
          <w:sz w:val="28"/>
          <w:szCs w:val="28"/>
        </w:rPr>
        <w:object w:dxaOrig="440" w:dyaOrig="380">
          <v:shape id="_x0000_i1200" type="#_x0000_t75" style="width:18pt;height:15pt" o:ole="">
            <v:imagedata r:id="rId356" o:title=""/>
          </v:shape>
          <o:OLEObject Type="Embed" ProgID="Equation.3" ShapeID="_x0000_i1200" DrawAspect="Content" ObjectID="_1539685603" r:id="rId357"/>
        </w:objec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коэффициент </w:t>
      </w:r>
      <w:r w:rsidR="00D7099F" w:rsidRPr="00ED3C54">
        <w:rPr>
          <w:rFonts w:ascii="Times New Roman" w:hAnsi="Times New Roman" w:cs="Times New Roman"/>
          <w:bCs/>
          <w:sz w:val="28"/>
          <w:szCs w:val="28"/>
        </w:rPr>
        <w:t xml:space="preserve">соотношения </w:t>
      </w:r>
      <w:r w:rsidR="00D7099F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D7099F" w:rsidRPr="00ED3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D72CB">
        <w:rPr>
          <w:rFonts w:ascii="Times New Roman" w:hAnsi="Times New Roman" w:cs="Times New Roman"/>
          <w:bCs/>
          <w:sz w:val="28"/>
          <w:szCs w:val="28"/>
        </w:rPr>
        <w:t xml:space="preserve">медицинских работников и вспомогательного персонала </w:t>
      </w:r>
      <w:r w:rsidR="00D7099F" w:rsidRPr="00ED3C54"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="00D7099F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D7099F" w:rsidRPr="00ED3C54">
        <w:rPr>
          <w:rFonts w:ascii="Times New Roman" w:hAnsi="Times New Roman" w:cs="Times New Roman"/>
          <w:bCs/>
          <w:sz w:val="28"/>
          <w:szCs w:val="28"/>
        </w:rPr>
        <w:t xml:space="preserve"> административно-управленческого</w:t>
      </w:r>
      <w:r w:rsidR="00786C4B"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D7099F">
        <w:rPr>
          <w:rFonts w:ascii="Times New Roman" w:hAnsi="Times New Roman" w:cs="Times New Roman"/>
          <w:bCs/>
          <w:sz w:val="28"/>
          <w:szCs w:val="28"/>
        </w:rPr>
        <w:t>.</w:t>
      </w:r>
      <w:r w:rsidR="00786C4B">
        <w:rPr>
          <w:rFonts w:ascii="Times New Roman" w:hAnsi="Times New Roman" w:cs="Times New Roman"/>
          <w:bCs/>
          <w:sz w:val="28"/>
          <w:szCs w:val="28"/>
        </w:rPr>
        <w:t>3</w:t>
      </w:r>
      <w:r w:rsidR="006805ED">
        <w:rPr>
          <w:rFonts w:ascii="Times New Roman" w:hAnsi="Times New Roman" w:cs="Times New Roman"/>
          <w:bCs/>
          <w:sz w:val="28"/>
          <w:szCs w:val="28"/>
        </w:rPr>
        <w:t>3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настоящ</w:t>
      </w:r>
      <w:r w:rsidR="0038575D">
        <w:rPr>
          <w:rFonts w:ascii="Times New Roman" w:hAnsi="Times New Roman" w:cs="Times New Roman"/>
          <w:bCs/>
          <w:sz w:val="28"/>
          <w:szCs w:val="28"/>
        </w:rPr>
        <w:t>их</w:t>
      </w:r>
      <w:r w:rsidR="00D7099F">
        <w:rPr>
          <w:rFonts w:ascii="Times New Roman" w:hAnsi="Times New Roman" w:cs="Times New Roman"/>
          <w:bCs/>
          <w:sz w:val="28"/>
          <w:szCs w:val="28"/>
        </w:rPr>
        <w:t xml:space="preserve"> Методи</w:t>
      </w:r>
      <w:r w:rsidR="0038575D">
        <w:rPr>
          <w:rFonts w:ascii="Times New Roman" w:hAnsi="Times New Roman" w:cs="Times New Roman"/>
          <w:bCs/>
          <w:sz w:val="28"/>
          <w:szCs w:val="28"/>
        </w:rPr>
        <w:t>ческих рекомендаций</w:t>
      </w:r>
      <w:r w:rsidR="00D7099F">
        <w:rPr>
          <w:rFonts w:ascii="Times New Roman" w:hAnsi="Times New Roman" w:cs="Times New Roman"/>
          <w:bCs/>
          <w:sz w:val="28"/>
          <w:szCs w:val="28"/>
        </w:rPr>
        <w:t>.</w:t>
      </w:r>
    </w:p>
    <w:p w:rsidR="00296C66" w:rsidRPr="00BA0E73" w:rsidRDefault="00B93447" w:rsidP="00B93447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96C66" w:rsidRPr="00BA0E73">
        <w:rPr>
          <w:sz w:val="28"/>
          <w:szCs w:val="28"/>
        </w:rPr>
        <w:t xml:space="preserve">Расходы на организацию психолого-педагогического обслуживания воспитанников включают текущие расходы на оплату труда (тарифная и надтарифная части заработной платы педагогов-психологов дошкольных образовательных учреждений и начисления на заработную плату). </w:t>
      </w:r>
    </w:p>
    <w:p w:rsidR="00296C66" w:rsidRPr="00BA0E73" w:rsidRDefault="00B93447" w:rsidP="00B93447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96C66" w:rsidRPr="00BA0E73">
        <w:rPr>
          <w:sz w:val="28"/>
          <w:szCs w:val="28"/>
        </w:rPr>
        <w:t>Расходы на организацию психолого-педагогического обслуживания воспитанников в соответствии с утвержденными нормативами определяются на основе:</w:t>
      </w:r>
    </w:p>
    <w:p w:rsidR="00296C66" w:rsidRPr="00ED3C54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стандартной (базовой) стоимости </w:t>
      </w:r>
      <w:r>
        <w:rPr>
          <w:rFonts w:ascii="Times New Roman" w:hAnsi="Times New Roman" w:cs="Times New Roman"/>
          <w:bCs/>
          <w:sz w:val="28"/>
          <w:szCs w:val="28"/>
        </w:rPr>
        <w:t>услуги по психолого-педагогическому обслуживанию воспитанников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нормативного соотношения ставок заработной платы </w:t>
      </w:r>
      <w:r>
        <w:rPr>
          <w:rFonts w:ascii="Times New Roman" w:hAnsi="Times New Roman" w:cs="Times New Roman"/>
          <w:bCs/>
          <w:sz w:val="28"/>
          <w:szCs w:val="28"/>
        </w:rPr>
        <w:t>пед</w:t>
      </w:r>
      <w:r w:rsidR="0076325D"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>гогов-психологов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ставок заработной платы административно-управленческого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персонала</w:t>
      </w:r>
      <w:r w:rsidRPr="00ED3C54">
        <w:rPr>
          <w:rFonts w:ascii="Times New Roman" w:hAnsi="Times New Roman" w:cs="Times New Roman"/>
          <w:bCs/>
          <w:sz w:val="28"/>
          <w:szCs w:val="28"/>
        </w:rPr>
        <w:t>;</w:t>
      </w:r>
    </w:p>
    <w:p w:rsidR="00EA5684" w:rsidRPr="00ED3C54" w:rsidRDefault="00EA5684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нормативного соотношения тарифного </w:t>
      </w:r>
      <w:r>
        <w:rPr>
          <w:rFonts w:ascii="Times New Roman" w:hAnsi="Times New Roman" w:cs="Times New Roman"/>
          <w:bCs/>
          <w:sz w:val="28"/>
          <w:szCs w:val="28"/>
        </w:rPr>
        <w:t>фонда и фонда надбавок и доплат;</w:t>
      </w:r>
    </w:p>
    <w:p w:rsidR="00296C66" w:rsidRPr="006C66DF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>норм регионального законодательства дополнительно к норма</w:t>
      </w:r>
      <w:r>
        <w:rPr>
          <w:rFonts w:ascii="Times New Roman" w:hAnsi="Times New Roman" w:cs="Times New Roman"/>
          <w:bCs/>
          <w:sz w:val="28"/>
          <w:szCs w:val="28"/>
        </w:rPr>
        <w:t xml:space="preserve">м федерального законодательства, </w:t>
      </w:r>
      <w:r w:rsidRPr="0032190B">
        <w:rPr>
          <w:rFonts w:ascii="Times New Roman" w:hAnsi="Times New Roman" w:cs="Times New Roman"/>
          <w:bCs/>
          <w:sz w:val="28"/>
          <w:szCs w:val="28"/>
        </w:rPr>
        <w:t>устанавливающих повышение на 25% окладов и тарифных ставок специалистам, работающим в сельской местности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296C66" w:rsidRPr="00BA0E73" w:rsidRDefault="00B93447" w:rsidP="00B93447">
      <w:pPr>
        <w:pStyle w:val="a8"/>
        <w:numPr>
          <w:ilvl w:val="1"/>
          <w:numId w:val="13"/>
        </w:numPr>
        <w:tabs>
          <w:tab w:val="left" w:pos="1276"/>
          <w:tab w:val="num" w:pos="156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96C66" w:rsidRPr="00BA0E73">
        <w:rPr>
          <w:sz w:val="28"/>
          <w:szCs w:val="28"/>
        </w:rPr>
        <w:t>Расходы на организацию психолого-педагогического обслуживания воспитанников исчисляются по формуле:</w:t>
      </w:r>
    </w:p>
    <w:p w:rsidR="00296C66" w:rsidRDefault="0076325D" w:rsidP="002D118D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88131A">
        <w:rPr>
          <w:position w:val="-20"/>
          <w:sz w:val="28"/>
          <w:szCs w:val="28"/>
        </w:rPr>
        <w:object w:dxaOrig="2560" w:dyaOrig="520">
          <v:shape id="_x0000_i1201" type="#_x0000_t75" style="width:173.25pt;height:30pt" o:ole="">
            <v:imagedata r:id="rId358" o:title=""/>
          </v:shape>
          <o:OLEObject Type="Embed" ProgID="Equation.3" ShapeID="_x0000_i1201" DrawAspect="Content" ObjectID="_1539685604" r:id="rId359"/>
        </w:object>
      </w:r>
      <w:r w:rsidR="00296C66">
        <w:rPr>
          <w:sz w:val="28"/>
          <w:szCs w:val="28"/>
        </w:rPr>
        <w:t>,</w:t>
      </w:r>
    </w:p>
    <w:p w:rsidR="00B93447" w:rsidRDefault="00B93447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296C66" w:rsidRPr="00FE7E3E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296C66" w:rsidRDefault="0076325D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8131A">
        <w:rPr>
          <w:position w:val="-20"/>
          <w:sz w:val="28"/>
          <w:szCs w:val="28"/>
        </w:rPr>
        <w:object w:dxaOrig="920" w:dyaOrig="520">
          <v:shape id="_x0000_i1202" type="#_x0000_t75" style="width:54pt;height:30.75pt" o:ole="">
            <v:imagedata r:id="rId360" o:title=""/>
          </v:shape>
          <o:OLEObject Type="Embed" ProgID="Equation.3" ShapeID="_x0000_i1202" DrawAspect="Content" ObjectID="_1539685605" r:id="rId361"/>
        </w:objec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296C66">
        <w:rPr>
          <w:sz w:val="28"/>
          <w:szCs w:val="28"/>
        </w:rPr>
        <w:t xml:space="preserve"> </w:t>
      </w:r>
      <w:r w:rsidR="00296C66">
        <w:rPr>
          <w:rFonts w:ascii="Times New Roman" w:hAnsi="Times New Roman" w:cs="Times New Roman"/>
          <w:bCs/>
          <w:sz w:val="28"/>
          <w:szCs w:val="28"/>
        </w:rPr>
        <w:t>фонд оплаты труда педагогов-психологов и административно-управленческого персонала с начислениями на фонд оплаты труда педагогов-психологов и административно-управленческого персонала;</w:t>
      </w: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6C66">
        <w:rPr>
          <w:position w:val="-18"/>
        </w:rPr>
        <w:object w:dxaOrig="499" w:dyaOrig="420">
          <v:shape id="_x0000_i1203" type="#_x0000_t75" style="width:33.75pt;height:27.75pt" o:ole="">
            <v:imagedata r:id="rId362" o:title=""/>
          </v:shape>
          <o:OLEObject Type="Embed" ProgID="Equation.3" ShapeID="_x0000_i1203" DrawAspect="Content" ObjectID="_1539685606" r:id="rId363"/>
        </w:objec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21B16">
        <w:rPr>
          <w:rFonts w:ascii="Times New Roman" w:hAnsi="Times New Roman" w:cs="Times New Roman"/>
          <w:bCs/>
          <w:sz w:val="28"/>
          <w:szCs w:val="28"/>
        </w:rPr>
        <w:t>коэффициент продолжительности пребывания детей в дошкольном образовательном учреждении (для групп кратковременного пребывания со сроком пребывания 3</w:t>
      </w:r>
      <w:r>
        <w:rPr>
          <w:rFonts w:ascii="Times New Roman" w:hAnsi="Times New Roman" w:cs="Times New Roman"/>
          <w:bCs/>
          <w:sz w:val="28"/>
          <w:szCs w:val="28"/>
        </w:rPr>
        <w:t>-6 часов – 0;</w:t>
      </w:r>
      <w:r w:rsidRPr="00221B16">
        <w:rPr>
          <w:rFonts w:ascii="Times New Roman" w:hAnsi="Times New Roman" w:cs="Times New Roman"/>
          <w:bCs/>
          <w:sz w:val="28"/>
          <w:szCs w:val="28"/>
        </w:rPr>
        <w:t xml:space="preserve"> для остальных групп – 1)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296C66" w:rsidRPr="00BA0E73" w:rsidRDefault="00296C66" w:rsidP="00B93447">
      <w:pPr>
        <w:pStyle w:val="a8"/>
        <w:numPr>
          <w:ilvl w:val="1"/>
          <w:numId w:val="13"/>
        </w:numPr>
        <w:tabs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 w:rsidRPr="00BA0E73">
        <w:rPr>
          <w:sz w:val="28"/>
          <w:szCs w:val="28"/>
        </w:rPr>
        <w:t>Расчет стандартной (базовой) стоимости услуги по психолого-педагогическому обслуживанию воспитанников осуществляется исходя из следующих показателей:</w:t>
      </w: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количество ставок педагогов-психологов на одного воспитанника в дошкольном образовательном учреждении в зависимости от вида, возраста и категории воспитанников, принимаемое согласно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14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ставка заработной платы педагогов-психологов соответствует 12 разряду Единой тарифной сетки.</w:t>
      </w:r>
    </w:p>
    <w:p w:rsidR="002D118D" w:rsidRDefault="002D118D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0630A8">
        <w:rPr>
          <w:rFonts w:ascii="Times New Roman" w:hAnsi="Times New Roman" w:cs="Times New Roman"/>
          <w:bCs/>
          <w:sz w:val="28"/>
          <w:szCs w:val="28"/>
        </w:rPr>
        <w:t>14</w:t>
      </w:r>
      <w:r>
        <w:rPr>
          <w:rFonts w:ascii="Times New Roman" w:hAnsi="Times New Roman" w:cs="Times New Roman"/>
          <w:bCs/>
          <w:sz w:val="28"/>
          <w:szCs w:val="28"/>
        </w:rPr>
        <w:t>. Количество ставок педагогов-психологов на одного воспитанника дошкольного образовательного учреждения</w:t>
      </w: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5000" w:type="pct"/>
        <w:tblLayout w:type="fixed"/>
        <w:tblLook w:val="04A0"/>
      </w:tblPr>
      <w:tblGrid>
        <w:gridCol w:w="5211"/>
        <w:gridCol w:w="1701"/>
        <w:gridCol w:w="1419"/>
        <w:gridCol w:w="2090"/>
      </w:tblGrid>
      <w:tr w:rsidR="007B1328" w:rsidRPr="00413671">
        <w:trPr>
          <w:trHeight w:val="20"/>
          <w:tblHeader/>
        </w:trPr>
        <w:tc>
          <w:tcPr>
            <w:tcW w:w="25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2347C8">
            <w:pPr>
              <w:jc w:val="center"/>
            </w:pPr>
            <w:r w:rsidRPr="00413671">
              <w:t xml:space="preserve">Вид </w:t>
            </w:r>
            <w:r>
              <w:t xml:space="preserve">группы </w:t>
            </w:r>
            <w:r w:rsidRPr="00413671">
              <w:t>дошкольного образовательного учреждения, категория воспитанников</w:t>
            </w:r>
          </w:p>
        </w:tc>
        <w:tc>
          <w:tcPr>
            <w:tcW w:w="25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8A125E">
            <w:pPr>
              <w:jc w:val="center"/>
            </w:pPr>
            <w:r w:rsidRPr="00413671">
              <w:t xml:space="preserve">Количество ставок </w:t>
            </w:r>
            <w:r w:rsidR="008A125E">
              <w:t>педагогов-психологов</w:t>
            </w:r>
            <w:r w:rsidRPr="00413671">
              <w:t xml:space="preserve"> на одного воспитанника в возрасте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328" w:rsidRPr="00413671" w:rsidRDefault="007B1328" w:rsidP="002347C8"/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2347C8">
            <w:pPr>
              <w:jc w:val="center"/>
            </w:pPr>
            <w:r>
              <w:t>от 2 месяцев до года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2347C8">
            <w:pPr>
              <w:jc w:val="center"/>
            </w:pPr>
            <w:r>
              <w:t>от года до 3 лет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2347C8">
            <w:pPr>
              <w:jc w:val="center"/>
            </w:pPr>
            <w:r>
              <w:t>от 3 до 7 лет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1328" w:rsidRPr="00413671" w:rsidRDefault="007B1328" w:rsidP="0076325D">
            <w:r>
              <w:t>Одновозрастные группы в д</w:t>
            </w:r>
            <w:r w:rsidRPr="00413671">
              <w:t>етски</w:t>
            </w:r>
            <w:r>
              <w:t>х</w:t>
            </w:r>
            <w:r w:rsidRPr="00413671">
              <w:t xml:space="preserve"> сад</w:t>
            </w:r>
            <w:r>
              <w:t>ах</w:t>
            </w:r>
            <w:r w:rsidRPr="00413671">
              <w:t>, детски</w:t>
            </w:r>
            <w:r>
              <w:t>х</w:t>
            </w:r>
            <w:r w:rsidRPr="00413671">
              <w:t xml:space="preserve"> сад</w:t>
            </w:r>
            <w:r>
              <w:t xml:space="preserve">ах </w:t>
            </w:r>
            <w:r w:rsidRPr="00413671">
              <w:t>общеразвивающего вида, детски</w:t>
            </w:r>
            <w:r>
              <w:t>х</w:t>
            </w:r>
            <w:r w:rsidRPr="00413671">
              <w:t xml:space="preserve"> сад</w:t>
            </w:r>
            <w:r>
              <w:t>ах</w:t>
            </w:r>
            <w:r w:rsidRPr="00413671">
              <w:t xml:space="preserve"> присмотра и оздоровления, центр</w:t>
            </w:r>
            <w:r>
              <w:t>ах</w:t>
            </w:r>
            <w:r w:rsidRPr="00413671">
              <w:t xml:space="preserve"> развития ребенка</w:t>
            </w:r>
            <w:r>
              <w:t>,</w:t>
            </w:r>
            <w:r w:rsidRPr="00413671">
              <w:t xml:space="preserve"> обычные группы детского сада комбинированного вида</w:t>
            </w:r>
          </w:p>
        </w:tc>
        <w:tc>
          <w:tcPr>
            <w:tcW w:w="8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B1328" w:rsidRPr="00413671" w:rsidRDefault="007B1328" w:rsidP="0076325D">
            <w:pPr>
              <w:jc w:val="center"/>
            </w:pPr>
            <w:r>
              <w:t>0,0083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1328" w:rsidRPr="00413671" w:rsidRDefault="007B1328" w:rsidP="0076325D">
            <w:pPr>
              <w:jc w:val="center"/>
            </w:pPr>
            <w:r>
              <w:t>0,0056</w:t>
            </w:r>
          </w:p>
        </w:tc>
        <w:tc>
          <w:tcPr>
            <w:tcW w:w="10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B1328" w:rsidRPr="00413671" w:rsidRDefault="007B1328" w:rsidP="0076325D">
            <w:pPr>
              <w:jc w:val="center"/>
            </w:pPr>
            <w:r>
              <w:t>0,0042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Default="007B1328" w:rsidP="008457A0"/>
        </w:tc>
        <w:tc>
          <w:tcPr>
            <w:tcW w:w="8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Default="007B1328" w:rsidP="002347C8">
            <w:pPr>
              <w:jc w:val="center"/>
            </w:pPr>
            <w:r>
              <w:t>от 2 месяцев до 3 лет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Default="007B1328" w:rsidP="007B1328">
            <w:pPr>
              <w:jc w:val="center"/>
            </w:pPr>
            <w:r>
              <w:t>два возраста от 3 до 7 лет</w:t>
            </w:r>
          </w:p>
        </w:tc>
        <w:tc>
          <w:tcPr>
            <w:tcW w:w="10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Default="007B1328" w:rsidP="002347C8">
            <w:pPr>
              <w:jc w:val="center"/>
            </w:pPr>
            <w:r>
              <w:t>три возраста от 3 до 7 лет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Default="007B1328" w:rsidP="002347C8">
            <w:r>
              <w:t>Разновозрастные группы в д</w:t>
            </w:r>
            <w:r w:rsidRPr="00413671">
              <w:t>етски</w:t>
            </w:r>
            <w:r>
              <w:t>х</w:t>
            </w:r>
            <w:r w:rsidRPr="00413671">
              <w:t xml:space="preserve"> сад</w:t>
            </w:r>
            <w:r>
              <w:t>ах</w:t>
            </w:r>
            <w:r w:rsidRPr="00413671">
              <w:t>, детски</w:t>
            </w:r>
            <w:r>
              <w:t>х</w:t>
            </w:r>
            <w:r w:rsidRPr="00413671">
              <w:t xml:space="preserve"> сад</w:t>
            </w:r>
            <w:r>
              <w:t xml:space="preserve">ах </w:t>
            </w:r>
            <w:r w:rsidRPr="00413671">
              <w:t>общеразвивающего вида, детски</w:t>
            </w:r>
            <w:r>
              <w:t>х</w:t>
            </w:r>
            <w:r w:rsidRPr="00413671">
              <w:t xml:space="preserve"> сад</w:t>
            </w:r>
            <w:r>
              <w:t>ах</w:t>
            </w:r>
            <w:r w:rsidRPr="00413671">
              <w:t xml:space="preserve"> присмотра и оздоровления, центр</w:t>
            </w:r>
            <w:r>
              <w:t>ах</w:t>
            </w:r>
            <w:r w:rsidRPr="00413671">
              <w:t xml:space="preserve"> развития ребенка</w:t>
            </w:r>
            <w:r>
              <w:t>,</w:t>
            </w:r>
            <w:r w:rsidRPr="00413671">
              <w:t xml:space="preserve"> обычные группы детского сада комбинированного вида</w:t>
            </w:r>
            <w:r>
              <w:t xml:space="preserve"> </w:t>
            </w:r>
          </w:p>
          <w:p w:rsidR="007B1328" w:rsidRPr="00413671" w:rsidRDefault="007B1328" w:rsidP="002347C8"/>
        </w:tc>
        <w:tc>
          <w:tcPr>
            <w:tcW w:w="8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B1328" w:rsidRPr="00413671" w:rsidRDefault="007B1328" w:rsidP="0076325D">
            <w:pPr>
              <w:jc w:val="center"/>
            </w:pPr>
            <w:r>
              <w:t>0,0104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1328" w:rsidRPr="00413671" w:rsidRDefault="007B1328" w:rsidP="0076325D">
            <w:pPr>
              <w:jc w:val="center"/>
            </w:pPr>
            <w:r>
              <w:t>0,0083</w:t>
            </w:r>
          </w:p>
        </w:tc>
        <w:tc>
          <w:tcPr>
            <w:tcW w:w="10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B1328" w:rsidRPr="00413671" w:rsidRDefault="007B1328" w:rsidP="0076325D">
            <w:pPr>
              <w:jc w:val="center"/>
            </w:pPr>
            <w:r>
              <w:t>0,0042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Default="007B1328" w:rsidP="002347C8"/>
        </w:tc>
        <w:tc>
          <w:tcPr>
            <w:tcW w:w="1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C80DDA">
            <w:pPr>
              <w:jc w:val="center"/>
            </w:pPr>
            <w:r>
              <w:t xml:space="preserve">от года до </w:t>
            </w:r>
            <w:r w:rsidR="00C80DDA">
              <w:t>3</w:t>
            </w:r>
            <w:r>
              <w:t xml:space="preserve"> лет</w:t>
            </w:r>
          </w:p>
        </w:tc>
        <w:tc>
          <w:tcPr>
            <w:tcW w:w="10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C80DDA">
            <w:pPr>
              <w:jc w:val="center"/>
            </w:pPr>
            <w:r>
              <w:t xml:space="preserve">от </w:t>
            </w:r>
            <w:r w:rsidR="00C80DDA">
              <w:t>3</w:t>
            </w:r>
            <w:r>
              <w:t xml:space="preserve"> до 7 лет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2347C8">
            <w:r w:rsidRPr="00413671">
              <w:t>Компенсирующие группы детского сада комбинированного вида, коррекционный детский сад</w:t>
            </w:r>
            <w:r w:rsidR="00541184">
              <w:t xml:space="preserve"> для детей с</w:t>
            </w:r>
            <w:r w:rsidRPr="00413671">
              <w:t>:</w:t>
            </w:r>
          </w:p>
        </w:tc>
        <w:tc>
          <w:tcPr>
            <w:tcW w:w="1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7B1328">
            <w:pPr>
              <w:jc w:val="center"/>
            </w:pP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тяжелы</w:t>
            </w:r>
            <w:r w:rsidR="00541184">
              <w:t>ми</w:t>
            </w:r>
            <w:r w:rsidRPr="00413671">
              <w:t xml:space="preserve"> нарушения</w:t>
            </w:r>
            <w:r w:rsidR="00541184">
              <w:t>ми</w:t>
            </w:r>
            <w:r w:rsidRPr="00413671">
              <w:t xml:space="preserve"> речи</w:t>
            </w:r>
          </w:p>
        </w:tc>
        <w:tc>
          <w:tcPr>
            <w:tcW w:w="1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0,0139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0,0083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слабовидящи</w:t>
            </w:r>
            <w:r w:rsidR="00541184">
              <w:t>ми</w:t>
            </w:r>
          </w:p>
        </w:tc>
        <w:tc>
          <w:tcPr>
            <w:tcW w:w="1497" w:type="pct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0,0139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0,0083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умственн</w:t>
            </w:r>
            <w:r w:rsidR="00541184">
              <w:t>ой</w:t>
            </w:r>
            <w:r w:rsidRPr="00413671">
              <w:t xml:space="preserve"> отсталость</w:t>
            </w:r>
            <w:r w:rsidR="00541184">
              <w:t>ю</w:t>
            </w:r>
            <w:r w:rsidRPr="00413671">
              <w:t>, задержк</w:t>
            </w:r>
            <w:r w:rsidR="00541184">
              <w:t>ой</w:t>
            </w:r>
            <w:r w:rsidRPr="00413671">
              <w:t xml:space="preserve"> психического развития</w:t>
            </w:r>
          </w:p>
        </w:tc>
        <w:tc>
          <w:tcPr>
            <w:tcW w:w="1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0,0139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0,0083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глухи</w:t>
            </w:r>
            <w:r w:rsidR="00541184">
              <w:t>х</w:t>
            </w:r>
          </w:p>
        </w:tc>
        <w:tc>
          <w:tcPr>
            <w:tcW w:w="1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0,0139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0,0139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слепы</w:t>
            </w:r>
            <w:r w:rsidR="00541184">
              <w:t>х</w:t>
            </w:r>
          </w:p>
        </w:tc>
        <w:tc>
          <w:tcPr>
            <w:tcW w:w="1497" w:type="pct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0,0139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0,0139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слабослышащи</w:t>
            </w:r>
            <w:r w:rsidR="00541184">
              <w:t>х</w:t>
            </w:r>
          </w:p>
        </w:tc>
        <w:tc>
          <w:tcPr>
            <w:tcW w:w="1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0,0139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0,0104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нарушение</w:t>
            </w:r>
            <w:r w:rsidR="00541184">
              <w:t>м</w:t>
            </w:r>
            <w:r w:rsidRPr="00413671">
              <w:t xml:space="preserve"> опорно-двигательного аппарата, глубок</w:t>
            </w:r>
            <w:r w:rsidR="00541184">
              <w:t>ой</w:t>
            </w:r>
            <w:r w:rsidRPr="00413671">
              <w:t xml:space="preserve"> умственн</w:t>
            </w:r>
            <w:r w:rsidR="00541184">
              <w:t>ой</w:t>
            </w:r>
            <w:r w:rsidRPr="00413671">
              <w:t xml:space="preserve"> отсталость</w:t>
            </w:r>
            <w:r w:rsidR="00541184">
              <w:t>ю</w:t>
            </w:r>
          </w:p>
        </w:tc>
        <w:tc>
          <w:tcPr>
            <w:tcW w:w="1497" w:type="pct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B1328" w:rsidRPr="00413671" w:rsidRDefault="007B1328" w:rsidP="00FE660A">
            <w:pPr>
              <w:jc w:val="center"/>
            </w:pPr>
            <w:r>
              <w:t>0,0139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B1328" w:rsidRPr="00413671" w:rsidRDefault="007B1328" w:rsidP="00FE660A">
            <w:pPr>
              <w:jc w:val="center"/>
            </w:pPr>
            <w:r>
              <w:t>0,0104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туберкулезн</w:t>
            </w:r>
            <w:r w:rsidR="00541184">
              <w:t>ой</w:t>
            </w:r>
            <w:r w:rsidRPr="00413671">
              <w:t xml:space="preserve"> интоксикаци</w:t>
            </w:r>
            <w:r w:rsidR="00541184">
              <w:t>ей</w:t>
            </w:r>
          </w:p>
        </w:tc>
        <w:tc>
          <w:tcPr>
            <w:tcW w:w="1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0,0083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0,0056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>
              <w:t>часто б</w:t>
            </w:r>
            <w:r w:rsidRPr="00413671">
              <w:t>олеющи</w:t>
            </w:r>
            <w:r w:rsidR="00541184">
              <w:t>х</w:t>
            </w:r>
            <w:r w:rsidRPr="00413671">
              <w:t xml:space="preserve">, </w:t>
            </w:r>
            <w:r w:rsidR="00FE660A">
              <w:t xml:space="preserve">с </w:t>
            </w:r>
            <w:r w:rsidRPr="00413671">
              <w:t>ины</w:t>
            </w:r>
            <w:r w:rsidR="00541184">
              <w:t>ми</w:t>
            </w:r>
            <w:r w:rsidRPr="00413671">
              <w:t xml:space="preserve"> отклонения</w:t>
            </w:r>
            <w:r w:rsidR="00541184">
              <w:t>ми</w:t>
            </w:r>
          </w:p>
        </w:tc>
        <w:tc>
          <w:tcPr>
            <w:tcW w:w="1497" w:type="pct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0,0083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0,0056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сложны</w:t>
            </w:r>
            <w:r w:rsidR="00541184">
              <w:t>ми</w:t>
            </w:r>
            <w:r w:rsidRPr="00413671">
              <w:t xml:space="preserve"> дефект</w:t>
            </w:r>
            <w:r w:rsidR="00541184">
              <w:t>ами</w:t>
            </w:r>
          </w:p>
        </w:tc>
        <w:tc>
          <w:tcPr>
            <w:tcW w:w="14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0,0167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0,0167</w:t>
            </w:r>
          </w:p>
        </w:tc>
      </w:tr>
      <w:tr w:rsidR="007B1328" w:rsidRPr="00413671">
        <w:trPr>
          <w:trHeight w:val="20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328" w:rsidRPr="00413671" w:rsidRDefault="007B1328" w:rsidP="00541184">
            <w:r w:rsidRPr="00413671">
              <w:t>фонетико-фонематически</w:t>
            </w:r>
            <w:r w:rsidR="00541184">
              <w:t>ми</w:t>
            </w:r>
            <w:r w:rsidRPr="00413671">
              <w:t xml:space="preserve"> нарушения</w:t>
            </w:r>
            <w:r w:rsidR="00541184">
              <w:t>ми</w:t>
            </w:r>
            <w:r w:rsidRPr="00413671">
              <w:t xml:space="preserve"> речи</w:t>
            </w:r>
          </w:p>
        </w:tc>
        <w:tc>
          <w:tcPr>
            <w:tcW w:w="1497" w:type="pct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1328" w:rsidRPr="00413671" w:rsidRDefault="007B1328" w:rsidP="002347C8">
            <w:pPr>
              <w:jc w:val="center"/>
            </w:pPr>
            <w:r>
              <w:t>0,0069</w:t>
            </w:r>
          </w:p>
        </w:tc>
      </w:tr>
    </w:tbl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96C66" w:rsidRPr="00BA0E73" w:rsidRDefault="00296C66" w:rsidP="00B93447">
      <w:pPr>
        <w:pStyle w:val="a8"/>
        <w:numPr>
          <w:ilvl w:val="1"/>
          <w:numId w:val="13"/>
        </w:numPr>
        <w:tabs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 w:rsidRPr="00BA0E73">
        <w:rPr>
          <w:sz w:val="28"/>
          <w:szCs w:val="28"/>
        </w:rPr>
        <w:t>Доля расходов на оплату труда административно-управленческого персонала устанавливается в размере 10</w:t>
      </w:r>
      <w:r w:rsidR="002D118D">
        <w:rPr>
          <w:sz w:val="28"/>
          <w:szCs w:val="28"/>
        </w:rPr>
        <w:t xml:space="preserve"> процентов</w:t>
      </w:r>
      <w:r w:rsidRPr="00BA0E73">
        <w:rPr>
          <w:sz w:val="28"/>
          <w:szCs w:val="28"/>
        </w:rPr>
        <w:t xml:space="preserve"> от фонда оплаты труда </w:t>
      </w:r>
      <w:r w:rsidR="007B1328" w:rsidRPr="00BA0E73">
        <w:rPr>
          <w:sz w:val="28"/>
          <w:szCs w:val="28"/>
        </w:rPr>
        <w:t>педагогов-психологов</w:t>
      </w:r>
      <w:r w:rsidRPr="00BA0E73">
        <w:rPr>
          <w:sz w:val="28"/>
          <w:szCs w:val="28"/>
        </w:rPr>
        <w:t xml:space="preserve"> и вспомогательного персонала дошкольного образовательного учреждения. </w:t>
      </w:r>
    </w:p>
    <w:p w:rsidR="00296C66" w:rsidRPr="00BA0E73" w:rsidRDefault="00296C66" w:rsidP="00B93447">
      <w:pPr>
        <w:pStyle w:val="a8"/>
        <w:numPr>
          <w:ilvl w:val="1"/>
          <w:numId w:val="13"/>
        </w:numPr>
        <w:tabs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 w:rsidRPr="00BA0E73">
        <w:rPr>
          <w:sz w:val="28"/>
          <w:szCs w:val="28"/>
        </w:rPr>
        <w:t xml:space="preserve">Надтарифный фонд надбавок и доплат </w:t>
      </w:r>
      <w:r w:rsidR="007B1328" w:rsidRPr="00BA0E73">
        <w:rPr>
          <w:sz w:val="28"/>
          <w:szCs w:val="28"/>
        </w:rPr>
        <w:t>педагогов-психологов</w:t>
      </w:r>
      <w:r w:rsidRPr="00BA0E73">
        <w:rPr>
          <w:sz w:val="28"/>
          <w:szCs w:val="28"/>
        </w:rPr>
        <w:t xml:space="preserve"> составляет:</w:t>
      </w:r>
    </w:p>
    <w:p w:rsidR="00296C66" w:rsidRPr="00C076D3" w:rsidRDefault="00296C66" w:rsidP="00296C66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50</w:t>
      </w:r>
      <w:r w:rsidR="002D118D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37A85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от тарифного фонда оплаты труда </w:t>
      </w:r>
      <w:r w:rsidRPr="00C076D3">
        <w:rPr>
          <w:rFonts w:ascii="Times New Roman" w:hAnsi="Times New Roman" w:cs="Times New Roman"/>
          <w:bCs/>
          <w:sz w:val="28"/>
          <w:szCs w:val="28"/>
        </w:rPr>
        <w:t xml:space="preserve">работников, осуществляющих </w:t>
      </w:r>
      <w:r>
        <w:rPr>
          <w:rFonts w:ascii="Times New Roman" w:hAnsi="Times New Roman" w:cs="Times New Roman"/>
          <w:bCs/>
          <w:sz w:val="28"/>
          <w:szCs w:val="28"/>
        </w:rPr>
        <w:t>медицинское</w:t>
      </w:r>
      <w:r w:rsidRPr="00C076D3">
        <w:rPr>
          <w:rFonts w:ascii="Times New Roman" w:hAnsi="Times New Roman" w:cs="Times New Roman"/>
          <w:bCs/>
          <w:sz w:val="28"/>
          <w:szCs w:val="28"/>
        </w:rPr>
        <w:t xml:space="preserve"> обслуживание воспитанников</w:t>
      </w:r>
      <w:r w:rsidRPr="002E29B7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детских садов, детских садов общеразвивающего вида, </w:t>
      </w:r>
      <w:r w:rsidR="00FE0892">
        <w:rPr>
          <w:rFonts w:ascii="Times New Roman" w:hAnsi="Times New Roman" w:cs="Times New Roman"/>
          <w:bCs/>
          <w:sz w:val="28"/>
          <w:szCs w:val="28"/>
        </w:rPr>
        <w:t xml:space="preserve">центров развития ребенка, обычных групп </w:t>
      </w:r>
      <w:r>
        <w:rPr>
          <w:rFonts w:ascii="Times New Roman" w:hAnsi="Times New Roman" w:cs="Times New Roman"/>
          <w:bCs/>
          <w:sz w:val="28"/>
          <w:szCs w:val="28"/>
        </w:rPr>
        <w:t>детских садов присмотра и оздоровления, детских садов</w:t>
      </w:r>
      <w:r w:rsidRPr="00F95489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комбинированного вида;</w:t>
      </w:r>
    </w:p>
    <w:p w:rsidR="00296C66" w:rsidRPr="00C54A9C" w:rsidRDefault="00296C66" w:rsidP="00296C66">
      <w:pPr>
        <w:pStyle w:val="a8"/>
        <w:ind w:left="0" w:firstLine="709"/>
        <w:jc w:val="both"/>
        <w:rPr>
          <w:sz w:val="28"/>
          <w:szCs w:val="28"/>
        </w:rPr>
      </w:pPr>
      <w:r w:rsidRPr="00C54A9C">
        <w:rPr>
          <w:sz w:val="28"/>
          <w:szCs w:val="28"/>
        </w:rPr>
        <w:t>72,5</w:t>
      </w:r>
      <w:r w:rsidR="002D118D">
        <w:rPr>
          <w:sz w:val="28"/>
          <w:szCs w:val="28"/>
        </w:rPr>
        <w:t xml:space="preserve"> процента</w:t>
      </w:r>
      <w:r w:rsidRPr="00C54A9C">
        <w:rPr>
          <w:sz w:val="28"/>
          <w:szCs w:val="28"/>
        </w:rPr>
        <w:t xml:space="preserve"> </w:t>
      </w:r>
      <w:r w:rsidR="00837A85">
        <w:rPr>
          <w:bCs/>
          <w:sz w:val="28"/>
          <w:szCs w:val="28"/>
        </w:rPr>
        <w:t>-</w:t>
      </w:r>
      <w:r w:rsidRPr="00C54A9C">
        <w:rPr>
          <w:sz w:val="28"/>
          <w:szCs w:val="28"/>
        </w:rPr>
        <w:t xml:space="preserve"> от тарифного фонда оплаты труда </w:t>
      </w:r>
      <w:r w:rsidRPr="00C54A9C">
        <w:rPr>
          <w:bCs/>
          <w:sz w:val="28"/>
          <w:szCs w:val="28"/>
        </w:rPr>
        <w:t xml:space="preserve">работников, осуществляющих </w:t>
      </w:r>
      <w:r>
        <w:rPr>
          <w:bCs/>
          <w:sz w:val="28"/>
          <w:szCs w:val="28"/>
        </w:rPr>
        <w:t>медицинское</w:t>
      </w:r>
      <w:r w:rsidRPr="00C54A9C">
        <w:rPr>
          <w:bCs/>
          <w:sz w:val="28"/>
          <w:szCs w:val="28"/>
        </w:rPr>
        <w:t xml:space="preserve"> обслуживание воспитанников компенсирующих групп в детских садах комбинированного вида</w:t>
      </w:r>
      <w:r w:rsidR="00735319">
        <w:rPr>
          <w:bCs/>
          <w:sz w:val="28"/>
          <w:szCs w:val="28"/>
        </w:rPr>
        <w:t>, детских садах присмотра и оздоровления</w:t>
      </w:r>
      <w:r w:rsidRPr="00C54A9C">
        <w:rPr>
          <w:sz w:val="28"/>
          <w:szCs w:val="28"/>
        </w:rPr>
        <w:t>;</w:t>
      </w:r>
    </w:p>
    <w:p w:rsidR="00296C66" w:rsidRPr="00C54A9C" w:rsidRDefault="00296C66" w:rsidP="00296C66">
      <w:pPr>
        <w:pStyle w:val="a8"/>
        <w:ind w:left="0" w:firstLine="709"/>
        <w:jc w:val="both"/>
        <w:rPr>
          <w:sz w:val="28"/>
          <w:szCs w:val="28"/>
        </w:rPr>
      </w:pPr>
      <w:r w:rsidRPr="00C54A9C">
        <w:rPr>
          <w:sz w:val="28"/>
          <w:szCs w:val="28"/>
        </w:rPr>
        <w:t>80</w:t>
      </w:r>
      <w:r w:rsidR="002D118D">
        <w:rPr>
          <w:sz w:val="28"/>
          <w:szCs w:val="28"/>
        </w:rPr>
        <w:t xml:space="preserve"> процентов</w:t>
      </w:r>
      <w:r w:rsidRPr="00C54A9C">
        <w:rPr>
          <w:sz w:val="28"/>
          <w:szCs w:val="28"/>
        </w:rPr>
        <w:t xml:space="preserve"> </w:t>
      </w:r>
      <w:r w:rsidR="00837A85">
        <w:rPr>
          <w:bCs/>
          <w:sz w:val="28"/>
          <w:szCs w:val="28"/>
        </w:rPr>
        <w:t>-</w:t>
      </w:r>
      <w:r w:rsidRPr="00C54A9C">
        <w:rPr>
          <w:sz w:val="28"/>
          <w:szCs w:val="28"/>
        </w:rPr>
        <w:t xml:space="preserve"> от тарифного фонда оплаты труда </w:t>
      </w:r>
      <w:r w:rsidRPr="00C54A9C">
        <w:rPr>
          <w:bCs/>
          <w:sz w:val="28"/>
          <w:szCs w:val="28"/>
        </w:rPr>
        <w:t xml:space="preserve">работников, осуществляющих </w:t>
      </w:r>
      <w:r>
        <w:rPr>
          <w:bCs/>
          <w:sz w:val="28"/>
          <w:szCs w:val="28"/>
        </w:rPr>
        <w:t>медицинское</w:t>
      </w:r>
      <w:r w:rsidRPr="00C54A9C">
        <w:rPr>
          <w:bCs/>
          <w:sz w:val="28"/>
          <w:szCs w:val="28"/>
        </w:rPr>
        <w:t xml:space="preserve"> обслуживание воспитанников детских садов компенсирующего вида</w:t>
      </w:r>
      <w:r w:rsidRPr="00C54A9C">
        <w:rPr>
          <w:sz w:val="28"/>
          <w:szCs w:val="28"/>
        </w:rPr>
        <w:t>.</w:t>
      </w:r>
    </w:p>
    <w:p w:rsidR="00296C66" w:rsidRPr="00BA0E73" w:rsidRDefault="00296C66" w:rsidP="00B93447">
      <w:pPr>
        <w:pStyle w:val="a8"/>
        <w:numPr>
          <w:ilvl w:val="1"/>
          <w:numId w:val="13"/>
        </w:numPr>
        <w:tabs>
          <w:tab w:val="left" w:pos="1418"/>
          <w:tab w:val="num" w:pos="1560"/>
        </w:tabs>
        <w:ind w:left="0" w:firstLine="709"/>
        <w:jc w:val="both"/>
        <w:rPr>
          <w:sz w:val="28"/>
          <w:szCs w:val="28"/>
        </w:rPr>
      </w:pPr>
      <w:r w:rsidRPr="00BA0E73">
        <w:rPr>
          <w:sz w:val="28"/>
          <w:szCs w:val="28"/>
        </w:rPr>
        <w:t xml:space="preserve">Фонд оплаты труда </w:t>
      </w:r>
      <w:r w:rsidR="00587067">
        <w:rPr>
          <w:sz w:val="28"/>
          <w:szCs w:val="28"/>
        </w:rPr>
        <w:t>педагогов-психологов</w:t>
      </w:r>
      <w:r w:rsidRPr="00BA0E73">
        <w:rPr>
          <w:sz w:val="28"/>
          <w:szCs w:val="28"/>
        </w:rPr>
        <w:t xml:space="preserve"> и административно</w:t>
      </w:r>
      <w:r w:rsidR="00FE660A">
        <w:rPr>
          <w:sz w:val="28"/>
          <w:szCs w:val="28"/>
        </w:rPr>
        <w:t>-</w:t>
      </w:r>
      <w:r w:rsidRPr="00BA0E73">
        <w:rPr>
          <w:sz w:val="28"/>
          <w:szCs w:val="28"/>
        </w:rPr>
        <w:t xml:space="preserve"> управленческого персонала с начислениями на фонд оплаты труда </w:t>
      </w:r>
      <w:r w:rsidR="00587067">
        <w:rPr>
          <w:sz w:val="28"/>
          <w:szCs w:val="28"/>
        </w:rPr>
        <w:t>педагогов-психологов</w:t>
      </w:r>
      <w:r w:rsidRPr="00BA0E73">
        <w:rPr>
          <w:sz w:val="28"/>
          <w:szCs w:val="28"/>
        </w:rPr>
        <w:t xml:space="preserve"> и административно-управленческого персонала исчисляется по формуле:</w:t>
      </w:r>
    </w:p>
    <w:p w:rsidR="00296C66" w:rsidRDefault="002F505E" w:rsidP="002D118D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88131A">
        <w:rPr>
          <w:position w:val="-22"/>
          <w:sz w:val="28"/>
          <w:szCs w:val="28"/>
        </w:rPr>
        <w:object w:dxaOrig="3960" w:dyaOrig="480">
          <v:shape id="_x0000_i1204" type="#_x0000_t75" style="width:266.25pt;height:30.75pt" o:ole="">
            <v:imagedata r:id="rId364" o:title=""/>
          </v:shape>
          <o:OLEObject Type="Embed" ProgID="Equation.3" ShapeID="_x0000_i1204" DrawAspect="Content" ObjectID="_1539685607" r:id="rId365"/>
        </w:object>
      </w:r>
      <w:r w:rsidR="00296C66">
        <w:rPr>
          <w:sz w:val="28"/>
          <w:szCs w:val="28"/>
        </w:rPr>
        <w:t>,</w:t>
      </w:r>
    </w:p>
    <w:p w:rsidR="00B93447" w:rsidRDefault="00B93447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296C66" w:rsidRPr="004C74F2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296C66" w:rsidRPr="00FE7E3E" w:rsidRDefault="005F3827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8131A">
        <w:rPr>
          <w:position w:val="-20"/>
          <w:sz w:val="28"/>
          <w:szCs w:val="28"/>
        </w:rPr>
        <w:object w:dxaOrig="1100" w:dyaOrig="460">
          <v:shape id="_x0000_i1205" type="#_x0000_t75" style="width:63pt;height:25.5pt" o:ole="">
            <v:imagedata r:id="rId366" o:title=""/>
          </v:shape>
          <o:OLEObject Type="Embed" ProgID="Equation.3" ShapeID="_x0000_i1205" DrawAspect="Content" ObjectID="_1539685608" r:id="rId367"/>
        </w:object>
      </w:r>
      <w:r w:rsidR="00296C66">
        <w:rPr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296C66" w:rsidRPr="00FE7E3E">
        <w:rPr>
          <w:rFonts w:ascii="Times New Roman" w:hAnsi="Times New Roman" w:cs="Times New Roman"/>
          <w:bCs/>
          <w:sz w:val="28"/>
          <w:szCs w:val="28"/>
        </w:rPr>
        <w:t xml:space="preserve"> фонд оплаты труда </w:t>
      </w:r>
      <w:r w:rsidR="00C80DDA">
        <w:rPr>
          <w:rFonts w:ascii="Times New Roman" w:hAnsi="Times New Roman" w:cs="Times New Roman"/>
          <w:bCs/>
          <w:sz w:val="28"/>
          <w:szCs w:val="28"/>
        </w:rPr>
        <w:t>педагогов-психологов</w: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96C66" w:rsidRPr="00FE7E3E">
        <w:rPr>
          <w:rFonts w:ascii="Times New Roman" w:hAnsi="Times New Roman" w:cs="Times New Roman"/>
          <w:bCs/>
          <w:sz w:val="28"/>
          <w:szCs w:val="28"/>
        </w:rPr>
        <w:t xml:space="preserve">с начислениями на фонд оплаты труда </w:t>
      </w:r>
      <w:r w:rsidR="00C80DDA">
        <w:rPr>
          <w:rFonts w:ascii="Times New Roman" w:hAnsi="Times New Roman" w:cs="Times New Roman"/>
          <w:bCs/>
          <w:sz w:val="28"/>
          <w:szCs w:val="28"/>
        </w:rPr>
        <w:t>педагогов-психологов</w:t>
      </w:r>
      <w:r w:rsidR="00296C66" w:rsidRPr="00FE7E3E">
        <w:rPr>
          <w:rFonts w:ascii="Times New Roman" w:hAnsi="Times New Roman" w:cs="Times New Roman"/>
          <w:bCs/>
          <w:sz w:val="28"/>
          <w:szCs w:val="28"/>
        </w:rPr>
        <w:t>;</w:t>
      </w:r>
    </w:p>
    <w:p w:rsidR="00296C66" w:rsidRPr="00FE7E3E" w:rsidRDefault="0088131A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8131A">
        <w:rPr>
          <w:position w:val="-22"/>
          <w:sz w:val="28"/>
          <w:szCs w:val="28"/>
        </w:rPr>
        <w:object w:dxaOrig="1180" w:dyaOrig="480">
          <v:shape id="_x0000_i1206" type="#_x0000_t75" style="width:59.25pt;height:24pt" o:ole="">
            <v:imagedata r:id="rId368" o:title=""/>
          </v:shape>
          <o:OLEObject Type="Embed" ProgID="Equation.3" ShapeID="_x0000_i1206" DrawAspect="Content" ObjectID="_1539685609" r:id="rId369"/>
        </w:object>
      </w:r>
      <w:r w:rsidR="00296C66">
        <w:rPr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296C66">
        <w:rPr>
          <w:sz w:val="28"/>
          <w:szCs w:val="28"/>
        </w:rPr>
        <w:t xml:space="preserve"> </w:t>
      </w:r>
      <w:r w:rsidR="00296C66" w:rsidRPr="00FE7E3E">
        <w:rPr>
          <w:rFonts w:ascii="Times New Roman" w:hAnsi="Times New Roman" w:cs="Times New Roman"/>
          <w:bCs/>
          <w:sz w:val="28"/>
          <w:szCs w:val="28"/>
        </w:rPr>
        <w:t>фонд оплаты труда административно-управленческого персонала с начислениями на фонд оплаты труда административно-управленческого персонала</w:t>
      </w:r>
      <w:r w:rsidR="00296C66">
        <w:rPr>
          <w:rFonts w:ascii="Times New Roman" w:hAnsi="Times New Roman" w:cs="Times New Roman"/>
          <w:bCs/>
          <w:sz w:val="28"/>
          <w:szCs w:val="28"/>
        </w:rPr>
        <w:t>.</w:t>
      </w: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</w:t>
      </w:r>
      <w:r w:rsidRPr="00FE7E3E">
        <w:rPr>
          <w:rFonts w:ascii="Times New Roman" w:hAnsi="Times New Roman" w:cs="Times New Roman"/>
          <w:bCs/>
          <w:sz w:val="28"/>
          <w:szCs w:val="28"/>
        </w:rPr>
        <w:t xml:space="preserve">онд оплаты труда </w:t>
      </w:r>
      <w:r w:rsidR="00C80DDA">
        <w:rPr>
          <w:rFonts w:ascii="Times New Roman" w:hAnsi="Times New Roman" w:cs="Times New Roman"/>
          <w:bCs/>
          <w:sz w:val="28"/>
          <w:szCs w:val="28"/>
        </w:rPr>
        <w:t>педагогов-психологов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E7E3E">
        <w:rPr>
          <w:rFonts w:ascii="Times New Roman" w:hAnsi="Times New Roman" w:cs="Times New Roman"/>
          <w:bCs/>
          <w:sz w:val="28"/>
          <w:szCs w:val="28"/>
        </w:rPr>
        <w:t xml:space="preserve">с начислениями на фонд оплаты труда </w:t>
      </w:r>
      <w:r w:rsidR="00C80DDA">
        <w:rPr>
          <w:rFonts w:ascii="Times New Roman" w:hAnsi="Times New Roman" w:cs="Times New Roman"/>
          <w:bCs/>
          <w:sz w:val="28"/>
          <w:szCs w:val="28"/>
        </w:rPr>
        <w:t>педагогов-психологов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исчисляется по формуле:</w:t>
      </w:r>
    </w:p>
    <w:p w:rsidR="00296C66" w:rsidRDefault="008E5EC7" w:rsidP="002D118D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8131A">
        <w:rPr>
          <w:position w:val="-20"/>
          <w:sz w:val="28"/>
          <w:szCs w:val="28"/>
        </w:rPr>
        <w:object w:dxaOrig="4120" w:dyaOrig="460">
          <v:shape id="_x0000_i1207" type="#_x0000_t75" style="width:241.5pt;height:26.25pt" o:ole="">
            <v:imagedata r:id="rId370" o:title=""/>
          </v:shape>
          <o:OLEObject Type="Embed" ProgID="Equation.3" ShapeID="_x0000_i1207" DrawAspect="Content" ObjectID="_1539685610" r:id="rId371"/>
        </w:object>
      </w:r>
      <w:r w:rsidR="00296C66">
        <w:rPr>
          <w:sz w:val="28"/>
          <w:szCs w:val="28"/>
        </w:rPr>
        <w:t>,</w:t>
      </w:r>
    </w:p>
    <w:p w:rsidR="00B93447" w:rsidRDefault="00B93447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2D118D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296C66" w:rsidRDefault="002D118D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87214" w:rsidRPr="003D2159">
        <w:rPr>
          <w:position w:val="-16"/>
          <w:sz w:val="28"/>
          <w:szCs w:val="28"/>
        </w:rPr>
        <w:object w:dxaOrig="560" w:dyaOrig="400">
          <v:shape id="_x0000_i1208" type="#_x0000_t75" style="width:32.25pt;height:21.75pt" o:ole="">
            <v:imagedata r:id="rId372" o:title=""/>
          </v:shape>
          <o:OLEObject Type="Embed" ProgID="Equation.3" ShapeID="_x0000_i1208" DrawAspect="Content" ObjectID="_1539685611" r:id="rId373"/>
        </w:objec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 количество ставок </w:t>
      </w:r>
      <w:r w:rsidR="00356B94">
        <w:rPr>
          <w:rFonts w:ascii="Times New Roman" w:hAnsi="Times New Roman" w:cs="Times New Roman"/>
          <w:bCs/>
          <w:sz w:val="28"/>
          <w:szCs w:val="28"/>
        </w:rPr>
        <w:t>педагогов-психологов</w: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, принимаемое в соответствии с пунктом 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296C66">
        <w:rPr>
          <w:rFonts w:ascii="Times New Roman" w:hAnsi="Times New Roman" w:cs="Times New Roman"/>
          <w:bCs/>
          <w:sz w:val="28"/>
          <w:szCs w:val="28"/>
        </w:rPr>
        <w:t>.</w:t>
      </w:r>
      <w:r w:rsidR="000D0E1F">
        <w:rPr>
          <w:rFonts w:ascii="Times New Roman" w:hAnsi="Times New Roman" w:cs="Times New Roman"/>
          <w:bCs/>
          <w:sz w:val="28"/>
          <w:szCs w:val="28"/>
        </w:rPr>
        <w:t>37</w: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296C66" w:rsidRPr="00FE0B75" w:rsidRDefault="00356B94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2159">
        <w:rPr>
          <w:position w:val="-14"/>
          <w:sz w:val="28"/>
          <w:szCs w:val="28"/>
        </w:rPr>
        <w:object w:dxaOrig="400" w:dyaOrig="380">
          <v:shape id="_x0000_i1209" type="#_x0000_t75" style="width:19.5pt;height:18.75pt" o:ole="">
            <v:imagedata r:id="rId374" o:title=""/>
          </v:shape>
          <o:OLEObject Type="Embed" ProgID="Equation.3" ShapeID="_x0000_i1209" DrawAspect="Content" ObjectID="_1539685612" r:id="rId375"/>
        </w:objec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296C66">
        <w:rPr>
          <w:sz w:val="28"/>
          <w:szCs w:val="28"/>
        </w:rPr>
        <w:t xml:space="preserve"> </w: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</w:t>
      </w:r>
      <w:r>
        <w:rPr>
          <w:rFonts w:ascii="Times New Roman" w:hAnsi="Times New Roman" w:cs="Times New Roman"/>
          <w:bCs/>
          <w:sz w:val="28"/>
          <w:szCs w:val="28"/>
        </w:rPr>
        <w:t>педагогов-психологов</w: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 xml:space="preserve">, принимаемая в соответствии с пунктом 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>.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6805ED">
        <w:rPr>
          <w:rFonts w:ascii="Times New Roman" w:hAnsi="Times New Roman" w:cs="Times New Roman"/>
          <w:bCs/>
          <w:sz w:val="28"/>
          <w:szCs w:val="28"/>
        </w:rPr>
        <w:t>9</w: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296C66" w:rsidRDefault="00356B94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56B94">
        <w:rPr>
          <w:rFonts w:ascii="Times New Roman" w:hAnsi="Times New Roman" w:cs="Times New Roman"/>
          <w:bCs/>
          <w:position w:val="-16"/>
          <w:sz w:val="28"/>
          <w:szCs w:val="28"/>
        </w:rPr>
        <w:object w:dxaOrig="480" w:dyaOrig="400">
          <v:shape id="_x0000_i1210" type="#_x0000_t75" style="width:24pt;height:20.25pt" o:ole="">
            <v:imagedata r:id="rId376" o:title=""/>
          </v:shape>
          <o:OLEObject Type="Embed" ProgID="Equation.3" ShapeID="_x0000_i1210" DrawAspect="Content" ObjectID="_1539685613" r:id="rId377"/>
        </w:objec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 xml:space="preserve"> коэффициент надтарифного фонда оплаты труда </w:t>
      </w:r>
      <w:r>
        <w:rPr>
          <w:rFonts w:ascii="Times New Roman" w:hAnsi="Times New Roman" w:cs="Times New Roman"/>
          <w:bCs/>
          <w:sz w:val="28"/>
          <w:szCs w:val="28"/>
        </w:rPr>
        <w:t>педагогов-психологов</w: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 xml:space="preserve">, принимаемый в соответствии с пунктом </w:t>
      </w:r>
      <w:r w:rsidR="000D0E1F">
        <w:rPr>
          <w:rFonts w:ascii="Times New Roman" w:hAnsi="Times New Roman" w:cs="Times New Roman"/>
          <w:bCs/>
          <w:sz w:val="28"/>
          <w:szCs w:val="28"/>
        </w:rPr>
        <w:t>3</w: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>.</w:t>
      </w:r>
      <w:r w:rsidR="006805ED">
        <w:rPr>
          <w:rFonts w:ascii="Times New Roman" w:hAnsi="Times New Roman" w:cs="Times New Roman"/>
          <w:bCs/>
          <w:sz w:val="28"/>
          <w:szCs w:val="28"/>
        </w:rPr>
        <w:t>41</w: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D511B">
        <w:rPr>
          <w:rFonts w:ascii="Times New Roman" w:hAnsi="Times New Roman" w:cs="Times New Roman"/>
          <w:bCs/>
          <w:position w:val="-4"/>
          <w:sz w:val="28"/>
          <w:szCs w:val="28"/>
        </w:rPr>
        <w:object w:dxaOrig="279" w:dyaOrig="260">
          <v:shape id="_x0000_i1211" type="#_x0000_t75" style="width:13.5pt;height:13.5pt" o:ole="">
            <v:imagedata r:id="rId352" o:title=""/>
          </v:shape>
          <o:OLEObject Type="Embed" ProgID="Equation.3" ShapeID="_x0000_i1211" DrawAspect="Content" ObjectID="_1539685614" r:id="rId378"/>
        </w:objec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93447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число месяцев в году.</w:t>
      </w:r>
    </w:p>
    <w:p w:rsidR="00A5253E" w:rsidRDefault="00A5253E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96C66" w:rsidRDefault="00296C66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</w:t>
      </w:r>
      <w:r w:rsidRPr="00FE7E3E">
        <w:rPr>
          <w:rFonts w:ascii="Times New Roman" w:hAnsi="Times New Roman" w:cs="Times New Roman"/>
          <w:bCs/>
          <w:sz w:val="28"/>
          <w:szCs w:val="28"/>
        </w:rPr>
        <w:t>онд оплаты труда административно-управленческого персонала с начислениями на фонд оплаты труда административно-управленческого персонала</w:t>
      </w:r>
      <w:r>
        <w:rPr>
          <w:rFonts w:ascii="Times New Roman" w:hAnsi="Times New Roman" w:cs="Times New Roman"/>
          <w:bCs/>
          <w:sz w:val="28"/>
          <w:szCs w:val="28"/>
        </w:rPr>
        <w:t xml:space="preserve"> исчисляется по формуле:</w:t>
      </w:r>
    </w:p>
    <w:p w:rsidR="00296C66" w:rsidRDefault="0088131A" w:rsidP="002D118D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88131A">
        <w:rPr>
          <w:position w:val="-22"/>
          <w:sz w:val="28"/>
          <w:szCs w:val="28"/>
        </w:rPr>
        <w:object w:dxaOrig="2940" w:dyaOrig="480">
          <v:shape id="_x0000_i1212" type="#_x0000_t75" style="width:147pt;height:24pt" o:ole="">
            <v:imagedata r:id="rId379" o:title=""/>
          </v:shape>
          <o:OLEObject Type="Embed" ProgID="Equation.3" ShapeID="_x0000_i1212" DrawAspect="Content" ObjectID="_1539685615" r:id="rId380"/>
        </w:object>
      </w:r>
      <w:r w:rsidR="00296C66">
        <w:rPr>
          <w:sz w:val="28"/>
          <w:szCs w:val="28"/>
        </w:rPr>
        <w:t>,</w:t>
      </w:r>
    </w:p>
    <w:p w:rsidR="00296C66" w:rsidRDefault="00B93447" w:rsidP="00296C66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296C66" w:rsidRPr="00FE0B75">
        <w:rPr>
          <w:rFonts w:ascii="Times New Roman" w:hAnsi="Times New Roman" w:cs="Times New Roman"/>
          <w:bCs/>
          <w:sz w:val="28"/>
          <w:szCs w:val="28"/>
        </w:rPr>
        <w:t>де</w:t>
      </w:r>
      <w:r w:rsidR="00A5253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87214" w:rsidRPr="00FE0B75">
        <w:rPr>
          <w:position w:val="-12"/>
          <w:sz w:val="28"/>
          <w:szCs w:val="28"/>
        </w:rPr>
        <w:object w:dxaOrig="440" w:dyaOrig="380">
          <v:shape id="_x0000_i1213" type="#_x0000_t75" style="width:18pt;height:15pt" o:ole="">
            <v:imagedata r:id="rId356" o:title=""/>
          </v:shape>
          <o:OLEObject Type="Embed" ProgID="Equation.3" ShapeID="_x0000_i1213" DrawAspect="Content" ObjectID="_1539685616" r:id="rId381"/>
        </w:objec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 коэффициент </w:t>
      </w:r>
      <w:r w:rsidR="00296C66" w:rsidRPr="00ED3C54">
        <w:rPr>
          <w:rFonts w:ascii="Times New Roman" w:hAnsi="Times New Roman" w:cs="Times New Roman"/>
          <w:bCs/>
          <w:sz w:val="28"/>
          <w:szCs w:val="28"/>
        </w:rPr>
        <w:t xml:space="preserve">соотношения </w:t>
      </w:r>
      <w:r w:rsidR="00296C66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296C66" w:rsidRPr="00ED3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87067">
        <w:rPr>
          <w:rFonts w:ascii="Times New Roman" w:hAnsi="Times New Roman" w:cs="Times New Roman"/>
          <w:bCs/>
          <w:sz w:val="28"/>
          <w:szCs w:val="28"/>
        </w:rPr>
        <w:t>педагогов-психологов</w: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 и вспомогательного персонала </w:t>
      </w:r>
      <w:r w:rsidR="00296C66" w:rsidRPr="00ED3C54"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="00296C66">
        <w:rPr>
          <w:rFonts w:ascii="Times New Roman" w:hAnsi="Times New Roman" w:cs="Times New Roman"/>
          <w:bCs/>
          <w:sz w:val="28"/>
          <w:szCs w:val="28"/>
        </w:rPr>
        <w:t>фонда оплаты труда</w:t>
      </w:r>
      <w:r w:rsidR="00296C66" w:rsidRPr="00ED3C54">
        <w:rPr>
          <w:rFonts w:ascii="Times New Roman" w:hAnsi="Times New Roman" w:cs="Times New Roman"/>
          <w:bCs/>
          <w:sz w:val="28"/>
          <w:szCs w:val="28"/>
        </w:rPr>
        <w:t xml:space="preserve"> административно-управленческого</w: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 персонала, принимаемый в соответствии с пунктом </w:t>
      </w:r>
      <w:r w:rsidR="006805ED">
        <w:rPr>
          <w:rFonts w:ascii="Times New Roman" w:hAnsi="Times New Roman" w:cs="Times New Roman"/>
          <w:bCs/>
          <w:sz w:val="28"/>
          <w:szCs w:val="28"/>
        </w:rPr>
        <w:t>3</w:t>
      </w:r>
      <w:r w:rsidR="00296C66">
        <w:rPr>
          <w:rFonts w:ascii="Times New Roman" w:hAnsi="Times New Roman" w:cs="Times New Roman"/>
          <w:bCs/>
          <w:sz w:val="28"/>
          <w:szCs w:val="28"/>
        </w:rPr>
        <w:t>.</w:t>
      </w:r>
      <w:r w:rsidR="006805ED">
        <w:rPr>
          <w:rFonts w:ascii="Times New Roman" w:hAnsi="Times New Roman" w:cs="Times New Roman"/>
          <w:bCs/>
          <w:sz w:val="28"/>
          <w:szCs w:val="28"/>
        </w:rPr>
        <w:t>40</w:t>
      </w:r>
      <w:r w:rsidR="00296C6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рекомендаций.</w:t>
      </w:r>
    </w:p>
    <w:p w:rsidR="00A45C4C" w:rsidRDefault="00A45C4C" w:rsidP="00DF3B97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610F9" w:rsidRPr="000370B2" w:rsidRDefault="00735319" w:rsidP="00735319">
      <w:pPr>
        <w:pStyle w:val="1"/>
        <w:numPr>
          <w:ilvl w:val="0"/>
          <w:numId w:val="13"/>
        </w:numPr>
        <w:tabs>
          <w:tab w:val="clear" w:pos="1140"/>
          <w:tab w:val="num" w:pos="284"/>
        </w:tabs>
        <w:ind w:left="0" w:firstLine="0"/>
        <w:jc w:val="center"/>
        <w:rPr>
          <w:rFonts w:ascii="Times New Roman" w:hAnsi="Times New Roman"/>
          <w:b w:val="0"/>
          <w:color w:val="auto"/>
        </w:rPr>
      </w:pPr>
      <w:r>
        <w:rPr>
          <w:rFonts w:ascii="Times New Roman" w:hAnsi="Times New Roman"/>
          <w:b w:val="0"/>
          <w:color w:val="auto"/>
        </w:rPr>
        <w:t xml:space="preserve">Порядок </w:t>
      </w:r>
      <w:r w:rsidR="005610F9" w:rsidRPr="00735319">
        <w:rPr>
          <w:rFonts w:ascii="Times New Roman" w:hAnsi="Times New Roman"/>
          <w:b w:val="0"/>
          <w:color w:val="auto"/>
        </w:rPr>
        <w:t>расчет</w:t>
      </w:r>
      <w:r>
        <w:rPr>
          <w:rFonts w:ascii="Times New Roman" w:hAnsi="Times New Roman"/>
          <w:b w:val="0"/>
          <w:color w:val="auto"/>
        </w:rPr>
        <w:t>а</w:t>
      </w:r>
      <w:r w:rsidR="005610F9" w:rsidRPr="00735319">
        <w:rPr>
          <w:rFonts w:ascii="Times New Roman" w:hAnsi="Times New Roman"/>
          <w:b w:val="0"/>
          <w:color w:val="auto"/>
        </w:rPr>
        <w:t xml:space="preserve"> </w:t>
      </w:r>
      <w:r w:rsidR="005610F9" w:rsidRPr="000370B2">
        <w:rPr>
          <w:rFonts w:ascii="Times New Roman" w:hAnsi="Times New Roman"/>
          <w:b w:val="0"/>
          <w:color w:val="auto"/>
        </w:rPr>
        <w:t xml:space="preserve">норматива содержания имущества </w:t>
      </w:r>
      <w:r w:rsidRPr="000370B2">
        <w:rPr>
          <w:rFonts w:ascii="Times New Roman" w:hAnsi="Times New Roman"/>
          <w:b w:val="0"/>
          <w:color w:val="auto"/>
        </w:rPr>
        <w:t>дошкольных образовательных учреждений</w:t>
      </w:r>
      <w:r w:rsidR="005610F9" w:rsidRPr="000370B2">
        <w:rPr>
          <w:rFonts w:ascii="Times New Roman" w:hAnsi="Times New Roman"/>
          <w:b w:val="0"/>
          <w:color w:val="auto"/>
        </w:rPr>
        <w:t xml:space="preserve"> в Республике Татарстан</w:t>
      </w:r>
    </w:p>
    <w:p w:rsidR="005610F9" w:rsidRPr="000370B2" w:rsidRDefault="005610F9" w:rsidP="005610F9">
      <w:pPr>
        <w:spacing w:line="360" w:lineRule="auto"/>
        <w:jc w:val="center"/>
        <w:rPr>
          <w:bCs/>
          <w:sz w:val="28"/>
          <w:szCs w:val="28"/>
        </w:rPr>
      </w:pPr>
    </w:p>
    <w:p w:rsidR="005610F9" w:rsidRPr="00735319" w:rsidRDefault="005610F9" w:rsidP="00735319">
      <w:pPr>
        <w:pStyle w:val="a9"/>
        <w:numPr>
          <w:ilvl w:val="1"/>
          <w:numId w:val="13"/>
        </w:numPr>
        <w:tabs>
          <w:tab w:val="clear" w:pos="964"/>
          <w:tab w:val="num" w:pos="142"/>
        </w:tabs>
        <w:ind w:left="0" w:firstLine="0"/>
        <w:jc w:val="center"/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</w:pPr>
      <w:r w:rsidRPr="00735319"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  <w:t>Общие положения</w:t>
      </w:r>
      <w:r w:rsidR="00735319" w:rsidRPr="00735319"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  <w:t xml:space="preserve"> по порядку расчета норматива содержания имущества дошкольных образовательных учреждений в Республике Татарстан</w:t>
      </w:r>
    </w:p>
    <w:p w:rsidR="005610F9" w:rsidRDefault="005610F9" w:rsidP="005610F9">
      <w:pPr>
        <w:ind w:firstLine="540"/>
        <w:jc w:val="both"/>
        <w:rPr>
          <w:sz w:val="28"/>
          <w:szCs w:val="28"/>
        </w:rPr>
      </w:pPr>
    </w:p>
    <w:p w:rsidR="005610F9" w:rsidRDefault="005610F9" w:rsidP="00E6191B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Расходы на о</w:t>
      </w:r>
      <w:r w:rsidRPr="0070728F">
        <w:rPr>
          <w:sz w:val="28"/>
          <w:szCs w:val="28"/>
        </w:rPr>
        <w:t>рганизаци</w:t>
      </w:r>
      <w:r>
        <w:rPr>
          <w:sz w:val="28"/>
          <w:szCs w:val="28"/>
        </w:rPr>
        <w:t>ю</w:t>
      </w:r>
      <w:r w:rsidRPr="0070728F">
        <w:rPr>
          <w:sz w:val="28"/>
          <w:szCs w:val="28"/>
        </w:rPr>
        <w:t xml:space="preserve"> предоставления </w:t>
      </w:r>
      <w:r w:rsidR="00735319">
        <w:rPr>
          <w:sz w:val="28"/>
          <w:szCs w:val="28"/>
        </w:rPr>
        <w:t xml:space="preserve">общеобразовательных услуг и содержания воспитанников в дошкольных образовательных учреждениях </w:t>
      </w:r>
      <w:r>
        <w:rPr>
          <w:sz w:val="28"/>
          <w:szCs w:val="28"/>
        </w:rPr>
        <w:t xml:space="preserve">формируются на основе норматива содержания имущества </w:t>
      </w:r>
      <w:r w:rsidR="00735319">
        <w:rPr>
          <w:sz w:val="28"/>
          <w:szCs w:val="28"/>
        </w:rPr>
        <w:t>дошкольного о</w:t>
      </w:r>
      <w:r>
        <w:rPr>
          <w:sz w:val="28"/>
          <w:szCs w:val="28"/>
        </w:rPr>
        <w:t xml:space="preserve">бразовательного учреждения </w:t>
      </w:r>
      <w:r w:rsidR="00735319">
        <w:rPr>
          <w:sz w:val="28"/>
          <w:szCs w:val="28"/>
        </w:rPr>
        <w:t xml:space="preserve">(далее – норматив содержания имущества) </w:t>
      </w:r>
      <w:r>
        <w:rPr>
          <w:sz w:val="28"/>
          <w:szCs w:val="28"/>
        </w:rPr>
        <w:t xml:space="preserve">в расчете на 1 кв.метр отапливаемой площади зданий и сооружений </w:t>
      </w:r>
      <w:r w:rsidR="00735319">
        <w:rPr>
          <w:sz w:val="28"/>
          <w:szCs w:val="28"/>
        </w:rPr>
        <w:t>дошкольного о</w:t>
      </w:r>
      <w:r>
        <w:rPr>
          <w:sz w:val="28"/>
          <w:szCs w:val="28"/>
        </w:rPr>
        <w:t>бразовательного учреждения в месяц.</w:t>
      </w:r>
    </w:p>
    <w:p w:rsidR="005610F9" w:rsidRDefault="005610F9" w:rsidP="00E6191B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Величина норматива содержания имущества рассчитывается исходя из базового норматива содержания имущества и поправочного коэффициента. </w:t>
      </w:r>
    </w:p>
    <w:p w:rsidR="00155DEA" w:rsidRDefault="005610F9" w:rsidP="00E6191B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Базовый норматив содержания имущества обеспечивает покрытие расходов </w:t>
      </w:r>
      <w:r w:rsidR="00735319">
        <w:rPr>
          <w:sz w:val="28"/>
          <w:szCs w:val="28"/>
        </w:rPr>
        <w:t xml:space="preserve">дошкольного </w:t>
      </w:r>
      <w:r>
        <w:rPr>
          <w:sz w:val="28"/>
          <w:szCs w:val="28"/>
        </w:rPr>
        <w:t xml:space="preserve">образовательного учреждения на содержание имущества </w:t>
      </w:r>
      <w:r w:rsidRPr="008D1F45">
        <w:rPr>
          <w:sz w:val="28"/>
          <w:szCs w:val="28"/>
        </w:rPr>
        <w:lastRenderedPageBreak/>
        <w:t>исходя из нормативных параметров обеспеченности площад</w:t>
      </w:r>
      <w:r>
        <w:rPr>
          <w:sz w:val="28"/>
          <w:szCs w:val="28"/>
        </w:rPr>
        <w:t>ью</w:t>
      </w:r>
      <w:r w:rsidRPr="008D1F45">
        <w:rPr>
          <w:sz w:val="28"/>
          <w:szCs w:val="28"/>
        </w:rPr>
        <w:t xml:space="preserve"> на </w:t>
      </w:r>
      <w:r>
        <w:rPr>
          <w:sz w:val="28"/>
          <w:szCs w:val="28"/>
        </w:rPr>
        <w:t xml:space="preserve">одного </w:t>
      </w:r>
      <w:r w:rsidR="00735319">
        <w:rPr>
          <w:sz w:val="28"/>
          <w:szCs w:val="28"/>
        </w:rPr>
        <w:t>воспитанника</w:t>
      </w:r>
      <w:r w:rsidRPr="008D1F45">
        <w:rPr>
          <w:sz w:val="28"/>
          <w:szCs w:val="28"/>
        </w:rPr>
        <w:t xml:space="preserve"> и минимальной стоимости коммунальных услуг по Республик</w:t>
      </w:r>
      <w:r>
        <w:rPr>
          <w:sz w:val="28"/>
          <w:szCs w:val="28"/>
        </w:rPr>
        <w:t>е</w:t>
      </w:r>
      <w:r w:rsidRPr="008D1F45">
        <w:rPr>
          <w:sz w:val="28"/>
          <w:szCs w:val="28"/>
        </w:rPr>
        <w:t xml:space="preserve"> Татарстан</w:t>
      </w:r>
      <w:r>
        <w:rPr>
          <w:sz w:val="28"/>
          <w:szCs w:val="28"/>
        </w:rPr>
        <w:t xml:space="preserve">. Величина базового норматива содержания имущества дифференцируется в целом по Республике Татарстан в зависимости от </w:t>
      </w:r>
      <w:r w:rsidR="00155DEA">
        <w:rPr>
          <w:sz w:val="28"/>
          <w:szCs w:val="28"/>
        </w:rPr>
        <w:t>вида дошколього</w:t>
      </w:r>
      <w:r>
        <w:rPr>
          <w:sz w:val="28"/>
          <w:szCs w:val="28"/>
        </w:rPr>
        <w:t xml:space="preserve"> образовательного учреждения</w:t>
      </w:r>
      <w:r w:rsidR="00155DEA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территориальной дислокации </w:t>
      </w:r>
      <w:r w:rsidR="00155DEA">
        <w:rPr>
          <w:sz w:val="28"/>
          <w:szCs w:val="28"/>
        </w:rPr>
        <w:t>(городская и сельская местность)</w:t>
      </w:r>
      <w:r>
        <w:rPr>
          <w:sz w:val="28"/>
          <w:szCs w:val="28"/>
        </w:rPr>
        <w:t xml:space="preserve">. </w:t>
      </w:r>
    </w:p>
    <w:p w:rsidR="00155DEA" w:rsidRDefault="005610F9" w:rsidP="00E6191B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Базовый норматив содержания имущества определяется на 1 кв.метр отапливаемой площади зданий, сооружений </w:t>
      </w:r>
      <w:r w:rsidR="00155DEA">
        <w:rPr>
          <w:sz w:val="28"/>
          <w:szCs w:val="28"/>
        </w:rPr>
        <w:t xml:space="preserve">дошкольного </w:t>
      </w:r>
      <w:r>
        <w:rPr>
          <w:sz w:val="28"/>
          <w:szCs w:val="28"/>
        </w:rPr>
        <w:t>образовательного учреждения в месяц.</w:t>
      </w:r>
      <w:r w:rsidRPr="00492060">
        <w:rPr>
          <w:sz w:val="28"/>
          <w:szCs w:val="28"/>
        </w:rPr>
        <w:t xml:space="preserve"> </w:t>
      </w:r>
    </w:p>
    <w:p w:rsidR="005610F9" w:rsidRDefault="005610F9" w:rsidP="00E6191B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Поправочный коэффициент к базовому нормативу содержания имущества уч</w:t>
      </w:r>
      <w:r w:rsidR="00E45462">
        <w:rPr>
          <w:sz w:val="28"/>
          <w:szCs w:val="28"/>
        </w:rPr>
        <w:t>итывает</w:t>
      </w:r>
      <w:r>
        <w:rPr>
          <w:sz w:val="28"/>
          <w:szCs w:val="28"/>
        </w:rPr>
        <w:t xml:space="preserve"> дифференцированные характеристики территориальной дислокации </w:t>
      </w:r>
      <w:r w:rsidR="00E45462">
        <w:rPr>
          <w:sz w:val="28"/>
          <w:szCs w:val="28"/>
        </w:rPr>
        <w:t xml:space="preserve">дошкольного </w:t>
      </w:r>
      <w:r>
        <w:rPr>
          <w:sz w:val="28"/>
          <w:szCs w:val="28"/>
        </w:rPr>
        <w:t>образовательного учреждения, влияющие на стоимость коммунальных услуг (уровень благоустройства и тарифы на коммунальные услуги</w:t>
      </w:r>
      <w:r w:rsidRPr="008D1F45">
        <w:rPr>
          <w:sz w:val="28"/>
          <w:szCs w:val="28"/>
        </w:rPr>
        <w:t>)</w:t>
      </w:r>
      <w:r w:rsidRPr="009D18B8">
        <w:rPr>
          <w:sz w:val="28"/>
          <w:szCs w:val="28"/>
        </w:rPr>
        <w:t>,</w:t>
      </w:r>
      <w:r w:rsidRPr="008D1F45">
        <w:rPr>
          <w:sz w:val="28"/>
          <w:szCs w:val="28"/>
        </w:rPr>
        <w:t xml:space="preserve"> и фактическ</w:t>
      </w:r>
      <w:r>
        <w:rPr>
          <w:sz w:val="28"/>
          <w:szCs w:val="28"/>
        </w:rPr>
        <w:t>ую</w:t>
      </w:r>
      <w:r w:rsidRPr="008D1F45">
        <w:rPr>
          <w:sz w:val="28"/>
          <w:szCs w:val="28"/>
        </w:rPr>
        <w:t xml:space="preserve"> обеспеченност</w:t>
      </w:r>
      <w:r>
        <w:rPr>
          <w:sz w:val="28"/>
          <w:szCs w:val="28"/>
        </w:rPr>
        <w:t>ь</w:t>
      </w:r>
      <w:r w:rsidRPr="008D1F45">
        <w:rPr>
          <w:sz w:val="28"/>
          <w:szCs w:val="28"/>
        </w:rPr>
        <w:t xml:space="preserve"> </w:t>
      </w:r>
      <w:r w:rsidR="00E45462">
        <w:rPr>
          <w:sz w:val="28"/>
          <w:szCs w:val="28"/>
        </w:rPr>
        <w:t xml:space="preserve">дошкольного </w:t>
      </w:r>
      <w:r>
        <w:rPr>
          <w:sz w:val="28"/>
          <w:szCs w:val="28"/>
        </w:rPr>
        <w:t xml:space="preserve">образовательного учреждения </w:t>
      </w:r>
      <w:r w:rsidRPr="008D1F45">
        <w:rPr>
          <w:sz w:val="28"/>
          <w:szCs w:val="28"/>
        </w:rPr>
        <w:t>площад</w:t>
      </w:r>
      <w:r>
        <w:rPr>
          <w:sz w:val="28"/>
          <w:szCs w:val="28"/>
        </w:rPr>
        <w:t>ью</w:t>
      </w:r>
      <w:r w:rsidRPr="008D1F45">
        <w:rPr>
          <w:sz w:val="28"/>
          <w:szCs w:val="28"/>
        </w:rPr>
        <w:t xml:space="preserve"> на одного </w:t>
      </w:r>
      <w:r w:rsidR="00E45462">
        <w:rPr>
          <w:sz w:val="28"/>
          <w:szCs w:val="28"/>
        </w:rPr>
        <w:t>воспитанника</w:t>
      </w:r>
      <w:r w:rsidRPr="008D1F45">
        <w:rPr>
          <w:sz w:val="28"/>
          <w:szCs w:val="28"/>
        </w:rPr>
        <w:t xml:space="preserve">, обеспечивая полное покрытие затрат </w:t>
      </w:r>
      <w:r w:rsidR="00E45462">
        <w:rPr>
          <w:sz w:val="28"/>
          <w:szCs w:val="28"/>
        </w:rPr>
        <w:t xml:space="preserve">дошкольного </w:t>
      </w:r>
      <w:r>
        <w:rPr>
          <w:sz w:val="28"/>
          <w:szCs w:val="28"/>
        </w:rPr>
        <w:t>образовательн</w:t>
      </w:r>
      <w:r w:rsidR="00E45462">
        <w:rPr>
          <w:sz w:val="28"/>
          <w:szCs w:val="28"/>
        </w:rPr>
        <w:t>ого</w:t>
      </w:r>
      <w:r>
        <w:rPr>
          <w:sz w:val="28"/>
          <w:szCs w:val="28"/>
        </w:rPr>
        <w:t xml:space="preserve"> учреждени</w:t>
      </w:r>
      <w:r w:rsidR="00E45462">
        <w:rPr>
          <w:sz w:val="28"/>
          <w:szCs w:val="28"/>
        </w:rPr>
        <w:t>я</w:t>
      </w:r>
      <w:r w:rsidRPr="008D1F45">
        <w:rPr>
          <w:sz w:val="28"/>
          <w:szCs w:val="28"/>
        </w:rPr>
        <w:t xml:space="preserve"> на содержание недвижимого имущества и особо ценного движимого имущества на период проведения оптимизационных мероприятий по повышению эффективности их деятельности и сокращения дифференциации стоимости коммунальных услуг по </w:t>
      </w:r>
      <w:r>
        <w:rPr>
          <w:sz w:val="28"/>
          <w:szCs w:val="28"/>
        </w:rPr>
        <w:t xml:space="preserve">муниципальным образованиям. Поправочный коэффициент к базовому нормативу содержания </w:t>
      </w:r>
      <w:r w:rsidR="00E45462">
        <w:rPr>
          <w:sz w:val="28"/>
          <w:szCs w:val="28"/>
        </w:rPr>
        <w:t xml:space="preserve">имущества </w:t>
      </w:r>
      <w:r>
        <w:rPr>
          <w:sz w:val="28"/>
          <w:szCs w:val="28"/>
        </w:rPr>
        <w:t xml:space="preserve">устанавливается индивидуально для каждого </w:t>
      </w:r>
      <w:r w:rsidR="00E45462">
        <w:rPr>
          <w:sz w:val="28"/>
          <w:szCs w:val="28"/>
        </w:rPr>
        <w:t>дошкольного о</w:t>
      </w:r>
      <w:r>
        <w:rPr>
          <w:sz w:val="28"/>
          <w:szCs w:val="28"/>
        </w:rPr>
        <w:t>бразовательного учреждения.</w:t>
      </w:r>
    </w:p>
    <w:p w:rsidR="00E45462" w:rsidRPr="00735319" w:rsidRDefault="00E45462" w:rsidP="00E6191B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В расходы на </w:t>
      </w:r>
      <w:r>
        <w:rPr>
          <w:sz w:val="28"/>
          <w:szCs w:val="28"/>
        </w:rPr>
        <w:t xml:space="preserve">содержание имущества дошкольных образовательных учреждений </w:t>
      </w:r>
      <w:r w:rsidRPr="00735319">
        <w:rPr>
          <w:sz w:val="28"/>
          <w:szCs w:val="28"/>
        </w:rPr>
        <w:t>включаются:</w:t>
      </w:r>
    </w:p>
    <w:p w:rsidR="00E45462" w:rsidRDefault="00E45462" w:rsidP="00E45462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оплату коммунальных услуг (водоснабжение, водоотведение, теплоснабжение, электроснабжение, вывоз и утилизация твердых бытовых отходов);</w:t>
      </w:r>
    </w:p>
    <w:p w:rsidR="00E45462" w:rsidRDefault="00E45462" w:rsidP="00E45462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текущее содержание и ремонт зданий и сооружений;</w:t>
      </w:r>
    </w:p>
    <w:p w:rsidR="00E45462" w:rsidRDefault="00E45462" w:rsidP="00E45462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капитальный ремонт зданий и сооружений;</w:t>
      </w:r>
    </w:p>
    <w:p w:rsidR="00E45462" w:rsidRDefault="00E45462" w:rsidP="00E45462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текущее содержание и ремонт особо ценного движимого имущества;</w:t>
      </w:r>
    </w:p>
    <w:p w:rsidR="00E45462" w:rsidRDefault="00E45462" w:rsidP="00E45462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приобретение особо ценного движимого имущества;</w:t>
      </w:r>
    </w:p>
    <w:p w:rsidR="00E45462" w:rsidRDefault="00E45462" w:rsidP="00E45462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услуги связи;</w:t>
      </w:r>
    </w:p>
    <w:p w:rsidR="00E45462" w:rsidRDefault="00E45462" w:rsidP="00E45462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содержание бассейнов дошкольных образовательных учреждений;</w:t>
      </w:r>
    </w:p>
    <w:p w:rsidR="00E45462" w:rsidRDefault="00E45462" w:rsidP="00E45462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налоги, в качестве объекта налогообложения по которым признается имущество, требуемое для организации учебного процесса, в том числе земельные налоги.</w:t>
      </w:r>
    </w:p>
    <w:p w:rsidR="005610F9" w:rsidRPr="006B5479" w:rsidRDefault="005610F9" w:rsidP="005610F9">
      <w:pPr>
        <w:autoSpaceDE w:val="0"/>
        <w:autoSpaceDN w:val="0"/>
        <w:adjustRightInd w:val="0"/>
        <w:ind w:firstLine="720"/>
        <w:jc w:val="center"/>
        <w:rPr>
          <w:bCs/>
          <w:sz w:val="18"/>
          <w:szCs w:val="18"/>
        </w:rPr>
      </w:pPr>
    </w:p>
    <w:p w:rsidR="005610F9" w:rsidRPr="00735319" w:rsidRDefault="005610F9" w:rsidP="00735319">
      <w:pPr>
        <w:pStyle w:val="a9"/>
        <w:numPr>
          <w:ilvl w:val="1"/>
          <w:numId w:val="13"/>
        </w:numPr>
        <w:tabs>
          <w:tab w:val="clear" w:pos="964"/>
          <w:tab w:val="num" w:pos="142"/>
        </w:tabs>
        <w:ind w:left="0" w:firstLine="0"/>
        <w:jc w:val="center"/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</w:pPr>
      <w:r w:rsidRPr="00735319"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  <w:t>Порядок расчета базового норматива содержания имущества в общеобразовательных учреждениях</w:t>
      </w:r>
    </w:p>
    <w:p w:rsidR="005610F9" w:rsidRDefault="005610F9" w:rsidP="005610F9">
      <w:pPr>
        <w:jc w:val="center"/>
        <w:rPr>
          <w:sz w:val="28"/>
          <w:szCs w:val="28"/>
        </w:rPr>
      </w:pPr>
    </w:p>
    <w:p w:rsidR="005610F9" w:rsidRPr="00735319" w:rsidRDefault="005610F9" w:rsidP="00E6191B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В </w:t>
      </w:r>
      <w:r w:rsidR="00E45462">
        <w:rPr>
          <w:sz w:val="28"/>
          <w:szCs w:val="28"/>
        </w:rPr>
        <w:t xml:space="preserve">базовые </w:t>
      </w:r>
      <w:r w:rsidRPr="00735319">
        <w:rPr>
          <w:sz w:val="28"/>
          <w:szCs w:val="28"/>
        </w:rPr>
        <w:t xml:space="preserve">расходы на </w:t>
      </w:r>
      <w:r w:rsidR="00E45462">
        <w:rPr>
          <w:sz w:val="28"/>
          <w:szCs w:val="28"/>
        </w:rPr>
        <w:t>содержание имущества дошкольных образовательных учреждений</w:t>
      </w:r>
      <w:r>
        <w:rPr>
          <w:sz w:val="28"/>
          <w:szCs w:val="28"/>
        </w:rPr>
        <w:t xml:space="preserve"> </w:t>
      </w:r>
      <w:r w:rsidRPr="00735319">
        <w:rPr>
          <w:sz w:val="28"/>
          <w:szCs w:val="28"/>
        </w:rPr>
        <w:t>включаются: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оплату коммунальных услуг (водоснабжение, водоотведение, теплоснабжение, электроснабжение, вывоз и утилизация твердых бытовых отходов);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текущее содержание и ремонт зданий и сооружений;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расходы на капитальный ремонт зданий и сооружений;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текущее содержание и ремонт особо ценного движимого имущества;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расходы на приобретение особо ценного движимого имущества</w:t>
      </w:r>
      <w:r w:rsidR="00533CA6">
        <w:rPr>
          <w:rFonts w:ascii="Times New Roman" w:hAnsi="Times New Roman" w:cs="Times New Roman"/>
          <w:bCs/>
          <w:sz w:val="28"/>
          <w:szCs w:val="28"/>
        </w:rPr>
        <w:t>.</w:t>
      </w:r>
    </w:p>
    <w:p w:rsidR="005610F9" w:rsidRPr="00735319" w:rsidRDefault="005610F9" w:rsidP="00E6191B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Базовый норматив содержания имущества общеобразовательного учреждения определяется на основе: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нормативных расходов на коммунальные услуги; 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нормативов расходов на текущее содержание и ремонт зданий и сооружений;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восстановительной стоимости 1 кв.метра зданий и сооружений </w:t>
      </w:r>
      <w:r w:rsidR="00E45462">
        <w:rPr>
          <w:rFonts w:ascii="Times New Roman" w:hAnsi="Times New Roman" w:cs="Times New Roman"/>
          <w:bCs/>
          <w:sz w:val="28"/>
          <w:szCs w:val="28"/>
        </w:rPr>
        <w:t xml:space="preserve">дошкольного </w:t>
      </w:r>
      <w:r>
        <w:rPr>
          <w:rFonts w:ascii="Times New Roman" w:hAnsi="Times New Roman" w:cs="Times New Roman"/>
          <w:bCs/>
          <w:sz w:val="28"/>
          <w:szCs w:val="28"/>
        </w:rPr>
        <w:t>образовательного учреждения;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норматива отчислений на капитальный ремонт зданий и сооружений;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восстановительной стоимости движимого имущества, требуемого для  обеспечения организации образовательного процесса</w:t>
      </w:r>
      <w:r w:rsidR="00E45462">
        <w:rPr>
          <w:rFonts w:ascii="Times New Roman" w:hAnsi="Times New Roman" w:cs="Times New Roman"/>
          <w:bCs/>
          <w:sz w:val="28"/>
          <w:szCs w:val="28"/>
        </w:rPr>
        <w:t xml:space="preserve"> и содержания воспитанников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норматива отчислений на текущее содержание и ремонт движимого имущества;</w:t>
      </w:r>
    </w:p>
    <w:p w:rsidR="005610F9" w:rsidRPr="00654167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норматива отчислений на обновление </w:t>
      </w:r>
      <w:r w:rsidRPr="00654167">
        <w:rPr>
          <w:rFonts w:ascii="Times New Roman" w:hAnsi="Times New Roman" w:cs="Times New Roman"/>
          <w:bCs/>
          <w:sz w:val="28"/>
          <w:szCs w:val="28"/>
        </w:rPr>
        <w:t>движимого имущества.</w:t>
      </w:r>
    </w:p>
    <w:p w:rsidR="005610F9" w:rsidRPr="00735319" w:rsidRDefault="005610F9" w:rsidP="00E6191B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Величина расходов на коммунальные услуги исчисляется на одного </w:t>
      </w:r>
      <w:r w:rsidR="00E45462">
        <w:rPr>
          <w:sz w:val="28"/>
          <w:szCs w:val="28"/>
        </w:rPr>
        <w:t>воспитанника</w:t>
      </w:r>
      <w:r w:rsidRPr="00735319">
        <w:rPr>
          <w:sz w:val="28"/>
          <w:szCs w:val="28"/>
        </w:rPr>
        <w:t xml:space="preserve"> в год в зависимости от вида </w:t>
      </w:r>
      <w:r w:rsidR="00E45462">
        <w:rPr>
          <w:sz w:val="28"/>
          <w:szCs w:val="28"/>
        </w:rPr>
        <w:t xml:space="preserve">дошкольного </w:t>
      </w:r>
      <w:r w:rsidRPr="00735319">
        <w:rPr>
          <w:sz w:val="28"/>
          <w:szCs w:val="28"/>
        </w:rPr>
        <w:t>образовательного учреждения</w:t>
      </w:r>
      <w:r w:rsidR="00E45462">
        <w:rPr>
          <w:sz w:val="28"/>
          <w:szCs w:val="28"/>
        </w:rPr>
        <w:t xml:space="preserve"> (группы в дошкольном образовательном учреждении</w:t>
      </w:r>
      <w:r w:rsidR="008F67E7">
        <w:rPr>
          <w:sz w:val="28"/>
          <w:szCs w:val="28"/>
        </w:rPr>
        <w:t>)</w:t>
      </w:r>
      <w:r w:rsidRPr="00735319">
        <w:rPr>
          <w:sz w:val="28"/>
          <w:szCs w:val="28"/>
        </w:rPr>
        <w:t xml:space="preserve"> исходя из следующих показателей:</w:t>
      </w:r>
    </w:p>
    <w:p w:rsidR="005610F9" w:rsidRPr="00ED3C54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минимальных по Республике Татарстан тарифов на коммунальные услуги;</w:t>
      </w:r>
    </w:p>
    <w:p w:rsidR="005610F9" w:rsidRPr="008F67E7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обеспеченности площадью на одного </w:t>
      </w:r>
      <w:r w:rsidR="008F67E7">
        <w:rPr>
          <w:rFonts w:ascii="Times New Roman" w:hAnsi="Times New Roman" w:cs="Times New Roman"/>
          <w:bCs/>
          <w:sz w:val="28"/>
          <w:szCs w:val="28"/>
        </w:rPr>
        <w:t>воспитанника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F67E7">
        <w:rPr>
          <w:rFonts w:ascii="Times New Roman" w:hAnsi="Times New Roman" w:cs="Times New Roman"/>
          <w:bCs/>
          <w:sz w:val="28"/>
          <w:szCs w:val="28"/>
        </w:rPr>
        <w:t>для городской местности 11,28 кв. метр</w:t>
      </w:r>
      <w:r w:rsidR="00E375F7">
        <w:rPr>
          <w:rFonts w:ascii="Times New Roman" w:hAnsi="Times New Roman" w:cs="Times New Roman"/>
          <w:bCs/>
          <w:sz w:val="28"/>
          <w:szCs w:val="28"/>
        </w:rPr>
        <w:t>а</w:t>
      </w:r>
      <w:r w:rsidR="008F67E7">
        <w:rPr>
          <w:rFonts w:ascii="Times New Roman" w:hAnsi="Times New Roman" w:cs="Times New Roman"/>
          <w:bCs/>
          <w:sz w:val="28"/>
          <w:szCs w:val="28"/>
        </w:rPr>
        <w:t>, для сельской местности – 14,36 кв. метр</w:t>
      </w:r>
      <w:r w:rsidR="00E375F7">
        <w:rPr>
          <w:rFonts w:ascii="Times New Roman" w:hAnsi="Times New Roman" w:cs="Times New Roman"/>
          <w:bCs/>
          <w:sz w:val="28"/>
          <w:szCs w:val="28"/>
        </w:rPr>
        <w:t>а</w:t>
      </w:r>
      <w:r w:rsidR="008F67E7">
        <w:rPr>
          <w:rFonts w:ascii="Times New Roman" w:hAnsi="Times New Roman" w:cs="Times New Roman"/>
          <w:bCs/>
          <w:sz w:val="28"/>
          <w:szCs w:val="28"/>
        </w:rPr>
        <w:t>;</w:t>
      </w:r>
    </w:p>
    <w:p w:rsidR="005610F9" w:rsidRDefault="005610F9" w:rsidP="00E6191B">
      <w:pPr>
        <w:pStyle w:val="ConsPlusNormal"/>
        <w:widowControl/>
        <w:tabs>
          <w:tab w:val="left" w:pos="1418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E0A7B">
        <w:rPr>
          <w:rFonts w:ascii="Times New Roman" w:hAnsi="Times New Roman" w:cs="Times New Roman"/>
          <w:bCs/>
          <w:sz w:val="28"/>
          <w:szCs w:val="28"/>
        </w:rPr>
        <w:t>норматив</w:t>
      </w:r>
      <w:r>
        <w:rPr>
          <w:rFonts w:ascii="Times New Roman" w:hAnsi="Times New Roman" w:cs="Times New Roman"/>
          <w:bCs/>
          <w:sz w:val="28"/>
          <w:szCs w:val="28"/>
        </w:rPr>
        <w:t>ов</w:t>
      </w:r>
      <w:r w:rsidRPr="008E0A7B">
        <w:rPr>
          <w:rFonts w:ascii="Times New Roman" w:hAnsi="Times New Roman" w:cs="Times New Roman"/>
          <w:bCs/>
          <w:sz w:val="28"/>
          <w:szCs w:val="28"/>
        </w:rPr>
        <w:t xml:space="preserve"> потребления коммунальных услуг согласно таблице </w:t>
      </w:r>
      <w:r w:rsidR="000630A8">
        <w:rPr>
          <w:rFonts w:ascii="Times New Roman" w:hAnsi="Times New Roman" w:cs="Times New Roman"/>
          <w:bCs/>
          <w:sz w:val="28"/>
          <w:szCs w:val="28"/>
        </w:rPr>
        <w:t>15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8F67E7" w:rsidRPr="005C419E" w:rsidRDefault="008F67E7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610F9" w:rsidRDefault="005610F9" w:rsidP="005610F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="000630A8">
        <w:rPr>
          <w:sz w:val="28"/>
          <w:szCs w:val="28"/>
        </w:rPr>
        <w:t>15</w:t>
      </w:r>
      <w:r>
        <w:rPr>
          <w:sz w:val="28"/>
          <w:szCs w:val="28"/>
        </w:rPr>
        <w:t xml:space="preserve">. Нормативы </w:t>
      </w:r>
      <w:r w:rsidR="00E619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потребления </w:t>
      </w:r>
      <w:r w:rsidR="00E6191B">
        <w:rPr>
          <w:sz w:val="28"/>
          <w:szCs w:val="28"/>
        </w:rPr>
        <w:t xml:space="preserve"> </w:t>
      </w:r>
      <w:r>
        <w:rPr>
          <w:sz w:val="28"/>
          <w:szCs w:val="28"/>
        </w:rPr>
        <w:t>коммунальных</w:t>
      </w:r>
      <w:r w:rsidR="00E619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услуг </w:t>
      </w:r>
      <w:r w:rsidR="00E619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="00E6191B">
        <w:rPr>
          <w:sz w:val="28"/>
          <w:szCs w:val="28"/>
        </w:rPr>
        <w:t xml:space="preserve"> </w:t>
      </w:r>
      <w:r w:rsidR="008F67E7">
        <w:rPr>
          <w:sz w:val="28"/>
          <w:szCs w:val="28"/>
        </w:rPr>
        <w:t>дошкольном образовательном учреждении (группе дошкольного образовательного учреждения)</w:t>
      </w:r>
    </w:p>
    <w:p w:rsidR="005610F9" w:rsidRPr="005C419E" w:rsidRDefault="005610F9" w:rsidP="005610F9">
      <w:pPr>
        <w:ind w:firstLine="540"/>
        <w:jc w:val="both"/>
        <w:rPr>
          <w:sz w:val="28"/>
          <w:szCs w:val="28"/>
        </w:rPr>
      </w:pPr>
    </w:p>
    <w:tbl>
      <w:tblPr>
        <w:tblW w:w="49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70"/>
        <w:gridCol w:w="2338"/>
        <w:gridCol w:w="1967"/>
        <w:gridCol w:w="1895"/>
        <w:gridCol w:w="997"/>
        <w:gridCol w:w="898"/>
      </w:tblGrid>
      <w:tr w:rsidR="00E375F7" w:rsidRPr="00E375F7">
        <w:trPr>
          <w:trHeight w:val="735"/>
          <w:tblHeader/>
        </w:trPr>
        <w:tc>
          <w:tcPr>
            <w:tcW w:w="1095" w:type="pct"/>
            <w:vMerge w:val="restart"/>
            <w:vAlign w:val="center"/>
          </w:tcPr>
          <w:p w:rsidR="004658C7" w:rsidRPr="00E375F7" w:rsidRDefault="004658C7" w:rsidP="000630A8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Наименование коммунальной услуги</w:t>
            </w:r>
          </w:p>
        </w:tc>
        <w:tc>
          <w:tcPr>
            <w:tcW w:w="1128" w:type="pct"/>
            <w:vMerge w:val="restart"/>
            <w:vAlign w:val="center"/>
          </w:tcPr>
          <w:p w:rsidR="004658C7" w:rsidRPr="00E375F7" w:rsidRDefault="004658C7" w:rsidP="000630A8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Единица измерения</w:t>
            </w:r>
          </w:p>
        </w:tc>
        <w:tc>
          <w:tcPr>
            <w:tcW w:w="949" w:type="pct"/>
            <w:vMerge w:val="restart"/>
            <w:vAlign w:val="center"/>
          </w:tcPr>
          <w:p w:rsidR="004658C7" w:rsidRPr="00E375F7" w:rsidRDefault="004658C7" w:rsidP="000630A8">
            <w:pPr>
              <w:jc w:val="center"/>
              <w:rPr>
                <w:sz w:val="22"/>
                <w:szCs w:val="22"/>
              </w:rPr>
            </w:pPr>
            <w:r w:rsidRPr="00E375F7">
              <w:rPr>
                <w:bCs/>
                <w:sz w:val="22"/>
                <w:szCs w:val="22"/>
              </w:rPr>
              <w:t>Детский сад, детский сад общеразвиваю</w:t>
            </w:r>
            <w:r w:rsidR="005C419E">
              <w:rPr>
                <w:bCs/>
                <w:sz w:val="22"/>
                <w:szCs w:val="22"/>
              </w:rPr>
              <w:t>-</w:t>
            </w:r>
            <w:r w:rsidRPr="00E375F7">
              <w:rPr>
                <w:bCs/>
                <w:sz w:val="22"/>
                <w:szCs w:val="22"/>
              </w:rPr>
              <w:t>щего вида, центр развития ребенка, обычные группы детского сада комбинированно</w:t>
            </w:r>
            <w:r w:rsidR="002F505E">
              <w:rPr>
                <w:bCs/>
                <w:sz w:val="22"/>
                <w:szCs w:val="22"/>
              </w:rPr>
              <w:t>-</w:t>
            </w:r>
            <w:r w:rsidRPr="00E375F7">
              <w:rPr>
                <w:bCs/>
                <w:sz w:val="22"/>
                <w:szCs w:val="22"/>
              </w:rPr>
              <w:t>го вида, детского сада присмотра и оздоровления</w:t>
            </w:r>
          </w:p>
        </w:tc>
        <w:tc>
          <w:tcPr>
            <w:tcW w:w="914" w:type="pct"/>
            <w:vMerge w:val="restart"/>
            <w:vAlign w:val="center"/>
          </w:tcPr>
          <w:p w:rsidR="004658C7" w:rsidRPr="00E375F7" w:rsidRDefault="004658C7" w:rsidP="000630A8">
            <w:pPr>
              <w:jc w:val="center"/>
              <w:rPr>
                <w:sz w:val="22"/>
                <w:szCs w:val="22"/>
              </w:rPr>
            </w:pPr>
            <w:r w:rsidRPr="00E375F7">
              <w:rPr>
                <w:bCs/>
                <w:sz w:val="22"/>
                <w:szCs w:val="22"/>
              </w:rPr>
              <w:t>Детский сад компенсирую</w:t>
            </w:r>
            <w:r w:rsidR="005C419E">
              <w:rPr>
                <w:bCs/>
                <w:sz w:val="22"/>
                <w:szCs w:val="22"/>
              </w:rPr>
              <w:t>-</w:t>
            </w:r>
            <w:r w:rsidRPr="00E375F7">
              <w:rPr>
                <w:bCs/>
                <w:sz w:val="22"/>
                <w:szCs w:val="22"/>
              </w:rPr>
              <w:t>щего вида, компенсирующие группы детского сада комбинированно</w:t>
            </w:r>
            <w:r w:rsidR="002F505E">
              <w:rPr>
                <w:bCs/>
                <w:sz w:val="22"/>
                <w:szCs w:val="22"/>
              </w:rPr>
              <w:t>-</w:t>
            </w:r>
            <w:r w:rsidRPr="00E375F7">
              <w:rPr>
                <w:bCs/>
                <w:sz w:val="22"/>
                <w:szCs w:val="22"/>
              </w:rPr>
              <w:t>го вида, детского сада присмотра и оздоровления</w:t>
            </w:r>
          </w:p>
        </w:tc>
        <w:tc>
          <w:tcPr>
            <w:tcW w:w="914" w:type="pct"/>
            <w:gridSpan w:val="2"/>
            <w:vAlign w:val="center"/>
          </w:tcPr>
          <w:p w:rsidR="004658C7" w:rsidRPr="00E375F7" w:rsidRDefault="004658C7" w:rsidP="008A125E">
            <w:pPr>
              <w:jc w:val="center"/>
              <w:rPr>
                <w:bCs/>
                <w:sz w:val="22"/>
                <w:szCs w:val="22"/>
              </w:rPr>
            </w:pPr>
            <w:r w:rsidRPr="00E375F7">
              <w:rPr>
                <w:bCs/>
                <w:sz w:val="22"/>
                <w:szCs w:val="22"/>
              </w:rPr>
              <w:t>Группа кратковремен</w:t>
            </w:r>
            <w:r w:rsidR="005C419E">
              <w:rPr>
                <w:bCs/>
                <w:sz w:val="22"/>
                <w:szCs w:val="22"/>
              </w:rPr>
              <w:t>-</w:t>
            </w:r>
            <w:r w:rsidRPr="00E375F7">
              <w:rPr>
                <w:bCs/>
                <w:sz w:val="22"/>
                <w:szCs w:val="22"/>
              </w:rPr>
              <w:t>ного пребывания с</w:t>
            </w:r>
            <w:r w:rsidR="008A125E" w:rsidRPr="00E375F7">
              <w:rPr>
                <w:bCs/>
                <w:sz w:val="22"/>
                <w:szCs w:val="22"/>
              </w:rPr>
              <w:t xml:space="preserve"> периодом</w:t>
            </w:r>
            <w:r w:rsidRPr="00E375F7">
              <w:rPr>
                <w:bCs/>
                <w:sz w:val="22"/>
                <w:szCs w:val="22"/>
              </w:rPr>
              <w:t xml:space="preserve"> работы</w:t>
            </w:r>
          </w:p>
        </w:tc>
      </w:tr>
      <w:tr w:rsidR="00E375F7" w:rsidRPr="00E375F7">
        <w:trPr>
          <w:trHeight w:val="735"/>
          <w:tblHeader/>
        </w:trPr>
        <w:tc>
          <w:tcPr>
            <w:tcW w:w="1095" w:type="pct"/>
            <w:vMerge/>
            <w:vAlign w:val="center"/>
          </w:tcPr>
          <w:p w:rsidR="004658C7" w:rsidRPr="00E375F7" w:rsidRDefault="004658C7" w:rsidP="000630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pct"/>
            <w:vMerge/>
            <w:vAlign w:val="center"/>
          </w:tcPr>
          <w:p w:rsidR="004658C7" w:rsidRPr="00E375F7" w:rsidRDefault="004658C7" w:rsidP="000630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49" w:type="pct"/>
            <w:vMerge/>
            <w:vAlign w:val="center"/>
          </w:tcPr>
          <w:p w:rsidR="004658C7" w:rsidRPr="00E375F7" w:rsidRDefault="004658C7" w:rsidP="000630A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pct"/>
            <w:vMerge/>
            <w:vAlign w:val="center"/>
          </w:tcPr>
          <w:p w:rsidR="004658C7" w:rsidRPr="00E375F7" w:rsidRDefault="004658C7" w:rsidP="000630A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81" w:type="pct"/>
            <w:vAlign w:val="center"/>
          </w:tcPr>
          <w:p w:rsidR="00E375F7" w:rsidRPr="00E375F7" w:rsidRDefault="004658C7" w:rsidP="004658C7">
            <w:pPr>
              <w:jc w:val="center"/>
              <w:rPr>
                <w:bCs/>
                <w:sz w:val="22"/>
                <w:szCs w:val="22"/>
              </w:rPr>
            </w:pPr>
            <w:r w:rsidRPr="00E375F7">
              <w:rPr>
                <w:bCs/>
                <w:sz w:val="22"/>
                <w:szCs w:val="22"/>
              </w:rPr>
              <w:t xml:space="preserve">3-4 </w:t>
            </w:r>
          </w:p>
          <w:p w:rsidR="005C419E" w:rsidRDefault="004658C7" w:rsidP="004658C7">
            <w:pPr>
              <w:jc w:val="center"/>
              <w:rPr>
                <w:bCs/>
                <w:sz w:val="22"/>
                <w:szCs w:val="22"/>
              </w:rPr>
            </w:pPr>
            <w:r w:rsidRPr="00E375F7">
              <w:rPr>
                <w:bCs/>
                <w:sz w:val="22"/>
                <w:szCs w:val="22"/>
              </w:rPr>
              <w:t xml:space="preserve">часа </w:t>
            </w:r>
          </w:p>
          <w:p w:rsidR="004658C7" w:rsidRPr="00E375F7" w:rsidRDefault="004658C7" w:rsidP="004658C7">
            <w:pPr>
              <w:jc w:val="center"/>
              <w:rPr>
                <w:bCs/>
                <w:sz w:val="22"/>
                <w:szCs w:val="22"/>
              </w:rPr>
            </w:pPr>
            <w:r w:rsidRPr="00E375F7">
              <w:rPr>
                <w:bCs/>
                <w:sz w:val="22"/>
                <w:szCs w:val="22"/>
              </w:rPr>
              <w:t>в день</w:t>
            </w:r>
          </w:p>
        </w:tc>
        <w:tc>
          <w:tcPr>
            <w:tcW w:w="433" w:type="pct"/>
            <w:vAlign w:val="center"/>
          </w:tcPr>
          <w:p w:rsidR="00E375F7" w:rsidRPr="00E375F7" w:rsidRDefault="004658C7" w:rsidP="004658C7">
            <w:pPr>
              <w:jc w:val="center"/>
              <w:rPr>
                <w:bCs/>
                <w:sz w:val="22"/>
                <w:szCs w:val="22"/>
              </w:rPr>
            </w:pPr>
            <w:r w:rsidRPr="00E375F7">
              <w:rPr>
                <w:bCs/>
                <w:sz w:val="22"/>
                <w:szCs w:val="22"/>
              </w:rPr>
              <w:t xml:space="preserve">5-6 </w:t>
            </w:r>
          </w:p>
          <w:p w:rsidR="005C419E" w:rsidRDefault="004658C7" w:rsidP="004658C7">
            <w:pPr>
              <w:jc w:val="center"/>
              <w:rPr>
                <w:bCs/>
                <w:sz w:val="22"/>
                <w:szCs w:val="22"/>
              </w:rPr>
            </w:pPr>
            <w:r w:rsidRPr="00E375F7">
              <w:rPr>
                <w:bCs/>
                <w:sz w:val="22"/>
                <w:szCs w:val="22"/>
              </w:rPr>
              <w:t>часов</w:t>
            </w:r>
          </w:p>
          <w:p w:rsidR="004658C7" w:rsidRPr="00E375F7" w:rsidRDefault="004658C7" w:rsidP="004658C7">
            <w:pPr>
              <w:jc w:val="center"/>
              <w:rPr>
                <w:bCs/>
                <w:sz w:val="22"/>
                <w:szCs w:val="22"/>
              </w:rPr>
            </w:pPr>
            <w:r w:rsidRPr="00E375F7">
              <w:rPr>
                <w:bCs/>
                <w:sz w:val="22"/>
                <w:szCs w:val="22"/>
              </w:rPr>
              <w:t xml:space="preserve"> в день</w:t>
            </w:r>
          </w:p>
        </w:tc>
      </w:tr>
      <w:tr w:rsidR="00E375F7" w:rsidRPr="00E375F7">
        <w:trPr>
          <w:trHeight w:val="20"/>
        </w:trPr>
        <w:tc>
          <w:tcPr>
            <w:tcW w:w="1095" w:type="pct"/>
            <w:vAlign w:val="center"/>
          </w:tcPr>
          <w:p w:rsidR="004658C7" w:rsidRPr="00E375F7" w:rsidRDefault="004658C7" w:rsidP="0022784F">
            <w:pPr>
              <w:jc w:val="both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Водоснабжение</w:t>
            </w:r>
          </w:p>
        </w:tc>
        <w:tc>
          <w:tcPr>
            <w:tcW w:w="1128" w:type="pct"/>
          </w:tcPr>
          <w:p w:rsidR="004658C7" w:rsidRPr="00E375F7" w:rsidRDefault="004658C7" w:rsidP="005C419E">
            <w:pPr>
              <w:ind w:right="-106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куб.метров/восп.</w:t>
            </w:r>
            <w:r w:rsidR="005C419E">
              <w:rPr>
                <w:sz w:val="22"/>
                <w:szCs w:val="22"/>
              </w:rPr>
              <w:t xml:space="preserve"> </w:t>
            </w:r>
            <w:r w:rsidRPr="00E375F7">
              <w:rPr>
                <w:sz w:val="22"/>
                <w:szCs w:val="22"/>
              </w:rPr>
              <w:t>в год</w:t>
            </w:r>
          </w:p>
        </w:tc>
        <w:tc>
          <w:tcPr>
            <w:tcW w:w="949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19,800</w:t>
            </w:r>
          </w:p>
        </w:tc>
        <w:tc>
          <w:tcPr>
            <w:tcW w:w="914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24,552</w:t>
            </w:r>
          </w:p>
        </w:tc>
        <w:tc>
          <w:tcPr>
            <w:tcW w:w="481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4,95</w:t>
            </w:r>
          </w:p>
        </w:tc>
        <w:tc>
          <w:tcPr>
            <w:tcW w:w="433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11,88</w:t>
            </w:r>
          </w:p>
        </w:tc>
      </w:tr>
      <w:tr w:rsidR="00E375F7" w:rsidRPr="00E375F7">
        <w:trPr>
          <w:trHeight w:val="20"/>
        </w:trPr>
        <w:tc>
          <w:tcPr>
            <w:tcW w:w="1095" w:type="pct"/>
            <w:vAlign w:val="center"/>
          </w:tcPr>
          <w:p w:rsidR="004658C7" w:rsidRPr="00E375F7" w:rsidRDefault="004658C7" w:rsidP="0022784F">
            <w:pPr>
              <w:jc w:val="both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Водоотведение</w:t>
            </w:r>
          </w:p>
        </w:tc>
        <w:tc>
          <w:tcPr>
            <w:tcW w:w="1128" w:type="pct"/>
          </w:tcPr>
          <w:p w:rsidR="004658C7" w:rsidRPr="00E375F7" w:rsidRDefault="005C419E" w:rsidP="005C419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куб.метров/</w:t>
            </w:r>
            <w:r w:rsidR="004658C7" w:rsidRPr="00E375F7">
              <w:rPr>
                <w:sz w:val="22"/>
                <w:szCs w:val="22"/>
              </w:rPr>
              <w:t>восп.</w:t>
            </w:r>
            <w:r>
              <w:rPr>
                <w:sz w:val="22"/>
                <w:szCs w:val="22"/>
              </w:rPr>
              <w:t xml:space="preserve"> </w:t>
            </w:r>
            <w:r w:rsidR="004658C7" w:rsidRPr="00E375F7">
              <w:rPr>
                <w:sz w:val="22"/>
                <w:szCs w:val="22"/>
              </w:rPr>
              <w:t>в год</w:t>
            </w:r>
          </w:p>
        </w:tc>
        <w:tc>
          <w:tcPr>
            <w:tcW w:w="949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18,816</w:t>
            </w:r>
          </w:p>
        </w:tc>
        <w:tc>
          <w:tcPr>
            <w:tcW w:w="914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23,328</w:t>
            </w:r>
          </w:p>
        </w:tc>
        <w:tc>
          <w:tcPr>
            <w:tcW w:w="481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4,70</w:t>
            </w:r>
          </w:p>
        </w:tc>
        <w:tc>
          <w:tcPr>
            <w:tcW w:w="433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11,29</w:t>
            </w:r>
          </w:p>
        </w:tc>
      </w:tr>
      <w:tr w:rsidR="00E375F7" w:rsidRPr="00E375F7">
        <w:trPr>
          <w:trHeight w:val="20"/>
        </w:trPr>
        <w:tc>
          <w:tcPr>
            <w:tcW w:w="1095" w:type="pct"/>
            <w:vAlign w:val="center"/>
          </w:tcPr>
          <w:p w:rsidR="004658C7" w:rsidRPr="00E375F7" w:rsidRDefault="004658C7" w:rsidP="0022784F">
            <w:pPr>
              <w:jc w:val="both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Отопление</w:t>
            </w:r>
          </w:p>
        </w:tc>
        <w:tc>
          <w:tcPr>
            <w:tcW w:w="1128" w:type="pct"/>
          </w:tcPr>
          <w:p w:rsidR="004658C7" w:rsidRPr="00E375F7" w:rsidRDefault="004658C7" w:rsidP="005C419E">
            <w:pPr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Гкал/кв.м в год</w:t>
            </w:r>
          </w:p>
        </w:tc>
        <w:tc>
          <w:tcPr>
            <w:tcW w:w="949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0,2138</w:t>
            </w:r>
          </w:p>
        </w:tc>
        <w:tc>
          <w:tcPr>
            <w:tcW w:w="914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0,2138</w:t>
            </w:r>
          </w:p>
        </w:tc>
        <w:tc>
          <w:tcPr>
            <w:tcW w:w="481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0,2138</w:t>
            </w:r>
          </w:p>
        </w:tc>
        <w:tc>
          <w:tcPr>
            <w:tcW w:w="433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0,2138</w:t>
            </w:r>
          </w:p>
        </w:tc>
      </w:tr>
      <w:tr w:rsidR="00E375F7" w:rsidRPr="00E375F7">
        <w:trPr>
          <w:trHeight w:val="20"/>
        </w:trPr>
        <w:tc>
          <w:tcPr>
            <w:tcW w:w="1095" w:type="pct"/>
            <w:vAlign w:val="center"/>
          </w:tcPr>
          <w:p w:rsidR="004658C7" w:rsidRPr="00E375F7" w:rsidRDefault="004658C7" w:rsidP="0022784F">
            <w:pPr>
              <w:jc w:val="both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Горячее водоснабжение</w:t>
            </w:r>
          </w:p>
        </w:tc>
        <w:tc>
          <w:tcPr>
            <w:tcW w:w="1128" w:type="pct"/>
          </w:tcPr>
          <w:p w:rsidR="004658C7" w:rsidRPr="00E375F7" w:rsidRDefault="004658C7" w:rsidP="005C419E">
            <w:pPr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Гкал/ восп. в год</w:t>
            </w:r>
          </w:p>
        </w:tc>
        <w:tc>
          <w:tcPr>
            <w:tcW w:w="949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0,3709</w:t>
            </w:r>
          </w:p>
        </w:tc>
        <w:tc>
          <w:tcPr>
            <w:tcW w:w="914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0,3709</w:t>
            </w:r>
          </w:p>
        </w:tc>
        <w:tc>
          <w:tcPr>
            <w:tcW w:w="481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0,0093</w:t>
            </w:r>
          </w:p>
        </w:tc>
        <w:tc>
          <w:tcPr>
            <w:tcW w:w="433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0,2226</w:t>
            </w:r>
          </w:p>
        </w:tc>
      </w:tr>
      <w:tr w:rsidR="00E375F7" w:rsidRPr="00E375F7">
        <w:trPr>
          <w:trHeight w:val="20"/>
        </w:trPr>
        <w:tc>
          <w:tcPr>
            <w:tcW w:w="1095" w:type="pct"/>
            <w:vAlign w:val="center"/>
          </w:tcPr>
          <w:p w:rsidR="004658C7" w:rsidRPr="00E375F7" w:rsidRDefault="004658C7" w:rsidP="0022784F">
            <w:pPr>
              <w:jc w:val="both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Электроснабжение</w:t>
            </w:r>
          </w:p>
        </w:tc>
        <w:tc>
          <w:tcPr>
            <w:tcW w:w="1128" w:type="pct"/>
          </w:tcPr>
          <w:p w:rsidR="004658C7" w:rsidRPr="00E375F7" w:rsidRDefault="004658C7" w:rsidP="005C419E">
            <w:pPr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кВт.час/восп. в год</w:t>
            </w:r>
          </w:p>
        </w:tc>
        <w:tc>
          <w:tcPr>
            <w:tcW w:w="949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381,6</w:t>
            </w:r>
          </w:p>
        </w:tc>
        <w:tc>
          <w:tcPr>
            <w:tcW w:w="914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508,08</w:t>
            </w:r>
          </w:p>
        </w:tc>
        <w:tc>
          <w:tcPr>
            <w:tcW w:w="481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95,4</w:t>
            </w:r>
          </w:p>
        </w:tc>
        <w:tc>
          <w:tcPr>
            <w:tcW w:w="433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228,96</w:t>
            </w:r>
          </w:p>
        </w:tc>
      </w:tr>
      <w:tr w:rsidR="00E375F7" w:rsidRPr="00E375F7">
        <w:trPr>
          <w:trHeight w:val="20"/>
        </w:trPr>
        <w:tc>
          <w:tcPr>
            <w:tcW w:w="1095" w:type="pct"/>
            <w:vAlign w:val="center"/>
          </w:tcPr>
          <w:p w:rsidR="004658C7" w:rsidRPr="00E375F7" w:rsidRDefault="004658C7" w:rsidP="0022784F">
            <w:pPr>
              <w:jc w:val="both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Вывоз и утилизация твердых бытовых отходов</w:t>
            </w:r>
          </w:p>
        </w:tc>
        <w:tc>
          <w:tcPr>
            <w:tcW w:w="1128" w:type="pct"/>
          </w:tcPr>
          <w:p w:rsidR="004658C7" w:rsidRPr="00E375F7" w:rsidRDefault="005C419E" w:rsidP="005C419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куб.метров/</w:t>
            </w:r>
            <w:r w:rsidR="004658C7" w:rsidRPr="00E375F7">
              <w:rPr>
                <w:sz w:val="22"/>
                <w:szCs w:val="22"/>
              </w:rPr>
              <w:t>восп.в год</w:t>
            </w:r>
          </w:p>
        </w:tc>
        <w:tc>
          <w:tcPr>
            <w:tcW w:w="949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0,348</w:t>
            </w:r>
          </w:p>
        </w:tc>
        <w:tc>
          <w:tcPr>
            <w:tcW w:w="914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0,456</w:t>
            </w:r>
          </w:p>
        </w:tc>
        <w:tc>
          <w:tcPr>
            <w:tcW w:w="481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0,09</w:t>
            </w:r>
          </w:p>
        </w:tc>
        <w:tc>
          <w:tcPr>
            <w:tcW w:w="433" w:type="pct"/>
          </w:tcPr>
          <w:p w:rsidR="004658C7" w:rsidRPr="00E375F7" w:rsidRDefault="004658C7" w:rsidP="005C419E">
            <w:pPr>
              <w:jc w:val="center"/>
              <w:rPr>
                <w:sz w:val="22"/>
                <w:szCs w:val="22"/>
              </w:rPr>
            </w:pPr>
            <w:r w:rsidRPr="00E375F7">
              <w:rPr>
                <w:sz w:val="22"/>
                <w:szCs w:val="22"/>
              </w:rPr>
              <w:t>0,21</w:t>
            </w:r>
          </w:p>
        </w:tc>
      </w:tr>
    </w:tbl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lastRenderedPageBreak/>
        <w:t xml:space="preserve">Величина расходов на текущее содержание и ремонт зданий и сооружений исчисляется на одного </w:t>
      </w:r>
      <w:r w:rsidR="0005153A">
        <w:rPr>
          <w:sz w:val="28"/>
          <w:szCs w:val="28"/>
        </w:rPr>
        <w:t>воспитанника</w:t>
      </w:r>
      <w:r w:rsidRPr="00735319">
        <w:rPr>
          <w:sz w:val="28"/>
          <w:szCs w:val="28"/>
        </w:rPr>
        <w:t xml:space="preserve"> в зависимости от </w:t>
      </w:r>
      <w:r w:rsidR="0005153A">
        <w:rPr>
          <w:sz w:val="28"/>
          <w:szCs w:val="28"/>
        </w:rPr>
        <w:t>территориальной дислокации дошкольного образовательного учреждения</w:t>
      </w:r>
      <w:r w:rsidRPr="00735319">
        <w:rPr>
          <w:sz w:val="28"/>
          <w:szCs w:val="28"/>
        </w:rPr>
        <w:t xml:space="preserve"> исходя из следующих показателей:</w:t>
      </w:r>
    </w:p>
    <w:p w:rsidR="005610F9" w:rsidRDefault="005610F9" w:rsidP="007722CE">
      <w:pPr>
        <w:pStyle w:val="ConsPlusNormal"/>
        <w:widowControl/>
        <w:tabs>
          <w:tab w:val="left" w:pos="1418"/>
        </w:tabs>
        <w:ind w:firstLine="53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обеспеченность площадью на одного </w:t>
      </w:r>
      <w:r w:rsidR="0005153A">
        <w:rPr>
          <w:rFonts w:ascii="Times New Roman" w:hAnsi="Times New Roman" w:cs="Times New Roman"/>
          <w:bCs/>
          <w:sz w:val="28"/>
          <w:szCs w:val="28"/>
        </w:rPr>
        <w:t>воспитанника согласно пункту 4.2.3 настоящих Методических рекомендаций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610F9" w:rsidRDefault="005610F9" w:rsidP="007722CE">
      <w:pPr>
        <w:tabs>
          <w:tab w:val="left" w:pos="1418"/>
        </w:tabs>
        <w:ind w:firstLine="539"/>
        <w:jc w:val="both"/>
        <w:rPr>
          <w:bCs/>
          <w:sz w:val="28"/>
          <w:szCs w:val="28"/>
        </w:rPr>
      </w:pPr>
      <w:r w:rsidRPr="001028B6">
        <w:rPr>
          <w:bCs/>
          <w:sz w:val="28"/>
          <w:szCs w:val="28"/>
        </w:rPr>
        <w:t xml:space="preserve">норматив стоимости текущего содержания и ремонта зданий и сооружений </w:t>
      </w:r>
      <w:r>
        <w:rPr>
          <w:bCs/>
          <w:sz w:val="28"/>
          <w:szCs w:val="28"/>
        </w:rPr>
        <w:t>согласно стандартам текущего содержания и ремонта зданий и сооружений учреждений социальной сферы.</w:t>
      </w:r>
    </w:p>
    <w:p w:rsidR="005610F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Восстановительная стоимость 1 кв.метра зданий и сооружений </w:t>
      </w:r>
      <w:r w:rsidR="0005153A">
        <w:rPr>
          <w:sz w:val="28"/>
          <w:szCs w:val="28"/>
        </w:rPr>
        <w:t xml:space="preserve">дошкольного </w:t>
      </w:r>
      <w:r w:rsidRPr="00735319">
        <w:rPr>
          <w:sz w:val="28"/>
          <w:szCs w:val="28"/>
        </w:rPr>
        <w:t xml:space="preserve">образовательного учреждения соответствует укрупненным показателям сметной стоимости строительства объектов </w:t>
      </w:r>
      <w:r w:rsidR="0005153A">
        <w:rPr>
          <w:sz w:val="28"/>
          <w:szCs w:val="28"/>
        </w:rPr>
        <w:t xml:space="preserve">дошкольных </w:t>
      </w:r>
      <w:r w:rsidRPr="00735319">
        <w:rPr>
          <w:sz w:val="28"/>
          <w:szCs w:val="28"/>
        </w:rPr>
        <w:t>образовательных учреждений на территории Республики Татарстан для определения объемов капитальных вложений и формирования инвесторских программ в ценах 2001 года, скорректированных на индекс стоимости строительно-монтажных работ к уровню сметных цен 2001 года, установленных Кабинетом Министров Республики Татарстан.</w:t>
      </w: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Норматив отчислений на капитальный ремонт зданий и сооружений принимается равным норме амортизационных отчислений на полное восстановление основных фондов, утвержденной постановлением Совета Министров СССР от 22.10.1990 № 1072 «О единых нормах амортизационных отчислений на полное восстановление основных фондов народного хозяйства СССР», в размере 1% с поправочным коэффициентом ее доведения до минимального стандарта. </w:t>
      </w: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Восстановительная стоимость движимого имущества, требуемого для обеспечения организации образовательного процесса</w:t>
      </w:r>
      <w:r w:rsidR="0005153A">
        <w:rPr>
          <w:sz w:val="28"/>
          <w:szCs w:val="28"/>
        </w:rPr>
        <w:t xml:space="preserve"> и содержания воспитанник</w:t>
      </w:r>
      <w:r w:rsidR="00313A54">
        <w:rPr>
          <w:sz w:val="28"/>
          <w:szCs w:val="28"/>
        </w:rPr>
        <w:t>о</w:t>
      </w:r>
      <w:r w:rsidR="0005153A">
        <w:rPr>
          <w:sz w:val="28"/>
          <w:szCs w:val="28"/>
        </w:rPr>
        <w:t>в в дошкольных образовательных учреждениях</w:t>
      </w:r>
      <w:r w:rsidRPr="00735319">
        <w:rPr>
          <w:sz w:val="28"/>
          <w:szCs w:val="28"/>
        </w:rPr>
        <w:t xml:space="preserve">, определяется по средневзвешенным рыночным ценам на необходимый перечень движимого имущества </w:t>
      </w:r>
      <w:r w:rsidR="0005153A">
        <w:rPr>
          <w:sz w:val="28"/>
          <w:szCs w:val="28"/>
        </w:rPr>
        <w:t xml:space="preserve">дошкольного </w:t>
      </w:r>
      <w:r w:rsidRPr="00735319">
        <w:rPr>
          <w:sz w:val="28"/>
          <w:szCs w:val="28"/>
        </w:rPr>
        <w:t xml:space="preserve">образовательного учреждения, соответствующего гигиеническим требованиям к условиям обучения в </w:t>
      </w:r>
      <w:r w:rsidR="0005153A">
        <w:rPr>
          <w:sz w:val="28"/>
          <w:szCs w:val="28"/>
        </w:rPr>
        <w:t xml:space="preserve">дошкольных </w:t>
      </w:r>
      <w:r w:rsidRPr="00735319">
        <w:rPr>
          <w:sz w:val="28"/>
          <w:szCs w:val="28"/>
        </w:rPr>
        <w:t>образовательных учреждениях (СанПиН 2.4.</w:t>
      </w:r>
      <w:r w:rsidR="0075029C">
        <w:rPr>
          <w:sz w:val="28"/>
          <w:szCs w:val="28"/>
        </w:rPr>
        <w:t>1</w:t>
      </w:r>
      <w:r w:rsidRPr="00735319">
        <w:rPr>
          <w:sz w:val="28"/>
          <w:szCs w:val="28"/>
        </w:rPr>
        <w:t>.1</w:t>
      </w:r>
      <w:r w:rsidR="0075029C">
        <w:rPr>
          <w:sz w:val="28"/>
          <w:szCs w:val="28"/>
        </w:rPr>
        <w:t>249</w:t>
      </w:r>
      <w:r w:rsidRPr="00735319">
        <w:rPr>
          <w:sz w:val="28"/>
          <w:szCs w:val="28"/>
        </w:rPr>
        <w:t>-0</w:t>
      </w:r>
      <w:r w:rsidR="0075029C">
        <w:rPr>
          <w:sz w:val="28"/>
          <w:szCs w:val="28"/>
        </w:rPr>
        <w:t>3</w:t>
      </w:r>
      <w:r w:rsidRPr="00735319">
        <w:rPr>
          <w:sz w:val="28"/>
          <w:szCs w:val="28"/>
        </w:rPr>
        <w:t>).</w:t>
      </w: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Норматив отчислений на текущее содержание и ремонт движимого имущества в соответствии с приказом Министерства образования Российской Федерации от 14.06.1990 № 15113-Н «Рекомендации общественно необходимых затрат в расчете на одного ребенка, воспитанника, учащегося по переводу учреждений народного образования на новые условия хозяйствования» принимается в размере 4% от восстановительной стоимости движимого имущества, требуемого для обеспечения организации образовательного процесса</w:t>
      </w:r>
      <w:r w:rsidR="0075029C">
        <w:rPr>
          <w:sz w:val="28"/>
          <w:szCs w:val="28"/>
        </w:rPr>
        <w:t xml:space="preserve"> и содержания воспитанников в дошкольных образовательных учреждениях</w:t>
      </w:r>
      <w:r w:rsidRPr="00735319">
        <w:rPr>
          <w:sz w:val="28"/>
          <w:szCs w:val="28"/>
        </w:rPr>
        <w:t xml:space="preserve">, рассчитанной в соответствии с пунктом </w:t>
      </w:r>
      <w:r w:rsidR="0075029C">
        <w:rPr>
          <w:sz w:val="28"/>
          <w:szCs w:val="28"/>
        </w:rPr>
        <w:t>4.2.7</w:t>
      </w:r>
      <w:r w:rsidRPr="00735319">
        <w:rPr>
          <w:sz w:val="28"/>
          <w:szCs w:val="28"/>
        </w:rPr>
        <w:t xml:space="preserve"> настоящих Методических рекомендаций, с поправочным коэффициентом ее доведения до минимального стандарта.</w:t>
      </w:r>
    </w:p>
    <w:p w:rsidR="005610F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Норматив отчислений на обновление движимого имущества в соответствии с постановлением Совета Министров СССР от 22.10.1990 № 1072 «О единых нормах амортизационных отчислений на полное восстановление основных </w:t>
      </w:r>
      <w:r w:rsidRPr="00735319">
        <w:rPr>
          <w:sz w:val="28"/>
          <w:szCs w:val="28"/>
        </w:rPr>
        <w:lastRenderedPageBreak/>
        <w:t>фондов народного хозяйства СССР» принимается в размере 10% от восстановительной стоимости движимого имущества, требуемого для обеспечения организации образовательного процесса</w:t>
      </w:r>
      <w:r w:rsidR="0075029C">
        <w:rPr>
          <w:sz w:val="28"/>
          <w:szCs w:val="28"/>
        </w:rPr>
        <w:t xml:space="preserve"> и содержания воспитанников в дошкольных образовательных учреждениях</w:t>
      </w:r>
      <w:r w:rsidRPr="00735319">
        <w:rPr>
          <w:sz w:val="28"/>
          <w:szCs w:val="28"/>
        </w:rPr>
        <w:t>, рассчитанной в соответствии с пунктом</w:t>
      </w:r>
      <w:r w:rsidR="0075029C">
        <w:rPr>
          <w:sz w:val="28"/>
          <w:szCs w:val="28"/>
        </w:rPr>
        <w:t xml:space="preserve"> 4.</w:t>
      </w:r>
      <w:r w:rsidRPr="00735319">
        <w:rPr>
          <w:sz w:val="28"/>
          <w:szCs w:val="28"/>
        </w:rPr>
        <w:t>2.7 настоящих Методических рекомендаций</w:t>
      </w:r>
      <w:r w:rsidR="00313A54">
        <w:rPr>
          <w:sz w:val="28"/>
          <w:szCs w:val="28"/>
        </w:rPr>
        <w:t>,</w:t>
      </w:r>
      <w:r w:rsidRPr="00735319">
        <w:rPr>
          <w:sz w:val="28"/>
          <w:szCs w:val="28"/>
        </w:rPr>
        <w:t xml:space="preserve"> с поправочным коэффициенто</w:t>
      </w:r>
      <w:r w:rsidR="00313A54">
        <w:rPr>
          <w:sz w:val="28"/>
          <w:szCs w:val="28"/>
        </w:rPr>
        <w:t>м</w:t>
      </w:r>
      <w:r w:rsidRPr="00735319">
        <w:rPr>
          <w:sz w:val="28"/>
          <w:szCs w:val="28"/>
        </w:rPr>
        <w:t xml:space="preserve"> ее доведения до минимального стандарта.</w:t>
      </w:r>
    </w:p>
    <w:p w:rsidR="005610F9" w:rsidRPr="00735319" w:rsidRDefault="005610F9" w:rsidP="00735319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Базовый норматив содержания имущества </w:t>
      </w:r>
      <w:r w:rsidR="00C849D7">
        <w:rPr>
          <w:sz w:val="28"/>
          <w:szCs w:val="28"/>
        </w:rPr>
        <w:t xml:space="preserve">дошкольного </w:t>
      </w:r>
      <w:r w:rsidRPr="00735319">
        <w:rPr>
          <w:sz w:val="28"/>
          <w:szCs w:val="28"/>
        </w:rPr>
        <w:t>образовательного учреждения исчисляется по формуле:</w:t>
      </w:r>
    </w:p>
    <w:p w:rsidR="005610F9" w:rsidRDefault="00313A54" w:rsidP="00B30501">
      <w:pPr>
        <w:ind w:firstLine="539"/>
        <w:jc w:val="center"/>
        <w:rPr>
          <w:bCs/>
          <w:sz w:val="28"/>
          <w:szCs w:val="28"/>
        </w:rPr>
      </w:pPr>
      <w:r w:rsidRPr="00625C7B">
        <w:rPr>
          <w:bCs/>
          <w:position w:val="-30"/>
          <w:sz w:val="28"/>
          <w:szCs w:val="28"/>
        </w:rPr>
        <w:object w:dxaOrig="3159" w:dyaOrig="720">
          <v:shape id="_x0000_i1214" type="#_x0000_t75" style="width:186pt;height:42pt" o:ole="">
            <v:imagedata r:id="rId382" o:title=""/>
          </v:shape>
          <o:OLEObject Type="Embed" ProgID="Equation.3" ShapeID="_x0000_i1214" DrawAspect="Content" ObjectID="_1539685617" r:id="rId383"/>
        </w:object>
      </w:r>
      <w:r w:rsidR="005610F9">
        <w:rPr>
          <w:bCs/>
          <w:sz w:val="28"/>
          <w:szCs w:val="28"/>
        </w:rPr>
        <w:t>,</w:t>
      </w:r>
    </w:p>
    <w:p w:rsidR="007722CE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B30501">
        <w:rPr>
          <w:bCs/>
          <w:sz w:val="28"/>
          <w:szCs w:val="28"/>
        </w:rPr>
        <w:t>де</w:t>
      </w:r>
      <w:r>
        <w:rPr>
          <w:bCs/>
          <w:sz w:val="28"/>
          <w:szCs w:val="28"/>
        </w:rPr>
        <w:t>:</w:t>
      </w:r>
    </w:p>
    <w:p w:rsidR="005610F9" w:rsidRDefault="00B30501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313A54" w:rsidRPr="007A38A6">
        <w:rPr>
          <w:bCs/>
          <w:position w:val="-12"/>
          <w:sz w:val="28"/>
          <w:szCs w:val="28"/>
        </w:rPr>
        <w:object w:dxaOrig="680" w:dyaOrig="380">
          <v:shape id="_x0000_i1215" type="#_x0000_t75" style="width:41.25pt;height:22.5pt" o:ole="">
            <v:imagedata r:id="rId384" o:title=""/>
          </v:shape>
          <o:OLEObject Type="Embed" ProgID="Equation.3" ShapeID="_x0000_i1215" DrawAspect="Content" ObjectID="_1539685618" r:id="rId385"/>
        </w:object>
      </w:r>
      <w:r w:rsidR="005610F9">
        <w:rPr>
          <w:bCs/>
          <w:sz w:val="28"/>
          <w:szCs w:val="28"/>
        </w:rPr>
        <w:t xml:space="preserve">- базовый норматив содержания имущества </w:t>
      </w:r>
      <w:r w:rsidR="006B3F4C">
        <w:rPr>
          <w:bCs/>
          <w:sz w:val="28"/>
          <w:szCs w:val="28"/>
        </w:rPr>
        <w:t xml:space="preserve">дошкольного </w:t>
      </w:r>
      <w:r w:rsidR="005610F9">
        <w:rPr>
          <w:bCs/>
          <w:sz w:val="28"/>
          <w:szCs w:val="28"/>
        </w:rPr>
        <w:t>образова</w:t>
      </w:r>
      <w:r w:rsidR="007722CE">
        <w:rPr>
          <w:bCs/>
          <w:sz w:val="28"/>
          <w:szCs w:val="28"/>
        </w:rPr>
        <w:t>-</w:t>
      </w:r>
      <w:r w:rsidR="005610F9">
        <w:rPr>
          <w:bCs/>
          <w:sz w:val="28"/>
          <w:szCs w:val="28"/>
        </w:rPr>
        <w:t>тельного учреждения;</w:t>
      </w:r>
    </w:p>
    <w:p w:rsidR="005610F9" w:rsidRDefault="00313A54" w:rsidP="005610F9">
      <w:pPr>
        <w:ind w:firstLine="539"/>
        <w:jc w:val="both"/>
        <w:rPr>
          <w:bCs/>
          <w:sz w:val="28"/>
          <w:szCs w:val="28"/>
        </w:rPr>
      </w:pPr>
      <w:r w:rsidRPr="006B3F4C">
        <w:rPr>
          <w:bCs/>
          <w:position w:val="-12"/>
          <w:sz w:val="28"/>
          <w:szCs w:val="28"/>
        </w:rPr>
        <w:object w:dxaOrig="320" w:dyaOrig="380">
          <v:shape id="_x0000_i1216" type="#_x0000_t75" style="width:18pt;height:18.75pt" o:ole="">
            <v:imagedata r:id="rId386" o:title=""/>
          </v:shape>
          <o:OLEObject Type="Embed" ProgID="Equation.3" ShapeID="_x0000_i1216" DrawAspect="Content" ObjectID="_1539685619" r:id="rId387"/>
        </w:object>
      </w:r>
      <w:r w:rsidR="005610F9">
        <w:rPr>
          <w:bCs/>
          <w:sz w:val="28"/>
          <w:szCs w:val="28"/>
        </w:rPr>
        <w:t xml:space="preserve"> - величина расходов на коммунальные услуги;</w:t>
      </w:r>
    </w:p>
    <w:p w:rsidR="005610F9" w:rsidRDefault="00313A54" w:rsidP="005610F9">
      <w:pPr>
        <w:ind w:firstLine="539"/>
        <w:jc w:val="both"/>
        <w:rPr>
          <w:bCs/>
          <w:sz w:val="28"/>
          <w:szCs w:val="28"/>
        </w:rPr>
      </w:pPr>
      <w:r w:rsidRPr="007A38A6">
        <w:rPr>
          <w:bCs/>
          <w:position w:val="-12"/>
          <w:sz w:val="28"/>
          <w:szCs w:val="28"/>
        </w:rPr>
        <w:object w:dxaOrig="279" w:dyaOrig="380">
          <v:shape id="_x0000_i1217" type="#_x0000_t75" style="width:18pt;height:18.75pt" o:ole="">
            <v:imagedata r:id="rId388" o:title=""/>
          </v:shape>
          <o:OLEObject Type="Embed" ProgID="Equation.3" ShapeID="_x0000_i1217" DrawAspect="Content" ObjectID="_1539685620" r:id="rId389"/>
        </w:object>
      </w:r>
      <w:r w:rsidR="005610F9" w:rsidRPr="007D5234">
        <w:rPr>
          <w:bCs/>
          <w:sz w:val="28"/>
          <w:szCs w:val="28"/>
        </w:rPr>
        <w:t xml:space="preserve"> </w:t>
      </w:r>
      <w:r w:rsidR="005610F9">
        <w:rPr>
          <w:bCs/>
          <w:sz w:val="28"/>
          <w:szCs w:val="28"/>
        </w:rPr>
        <w:t>- в</w:t>
      </w:r>
      <w:r w:rsidR="005610F9" w:rsidRPr="00BA60A9">
        <w:rPr>
          <w:bCs/>
          <w:sz w:val="28"/>
          <w:szCs w:val="28"/>
        </w:rPr>
        <w:t>еличина</w:t>
      </w:r>
      <w:r w:rsidR="005610F9">
        <w:t xml:space="preserve"> </w:t>
      </w:r>
      <w:r w:rsidR="005610F9">
        <w:rPr>
          <w:bCs/>
          <w:sz w:val="28"/>
          <w:szCs w:val="28"/>
        </w:rPr>
        <w:t>расходов на текущее содержание и ремонт зданий и сооружений;</w:t>
      </w:r>
    </w:p>
    <w:p w:rsidR="005610F9" w:rsidRDefault="00313A54" w:rsidP="005610F9">
      <w:pPr>
        <w:ind w:firstLine="539"/>
        <w:jc w:val="both"/>
        <w:rPr>
          <w:bCs/>
          <w:sz w:val="28"/>
          <w:szCs w:val="28"/>
        </w:rPr>
      </w:pPr>
      <w:r w:rsidRPr="007A38A6">
        <w:rPr>
          <w:bCs/>
          <w:position w:val="-12"/>
          <w:sz w:val="28"/>
          <w:szCs w:val="28"/>
        </w:rPr>
        <w:object w:dxaOrig="300" w:dyaOrig="380">
          <v:shape id="_x0000_i1218" type="#_x0000_t75" style="width:18pt;height:18.75pt" o:ole="">
            <v:imagedata r:id="rId390" o:title=""/>
          </v:shape>
          <o:OLEObject Type="Embed" ProgID="Equation.3" ShapeID="_x0000_i1218" DrawAspect="Content" ObjectID="_1539685621" r:id="rId391"/>
        </w:object>
      </w:r>
      <w:r w:rsidR="005610F9">
        <w:rPr>
          <w:bCs/>
          <w:sz w:val="28"/>
          <w:szCs w:val="28"/>
        </w:rPr>
        <w:t xml:space="preserve"> - величина отчислений на капитальный ремонт зданий и сооружений;</w:t>
      </w:r>
    </w:p>
    <w:p w:rsidR="005610F9" w:rsidRDefault="00313A54" w:rsidP="005610F9">
      <w:pPr>
        <w:ind w:firstLine="539"/>
        <w:jc w:val="both"/>
        <w:rPr>
          <w:bCs/>
          <w:sz w:val="28"/>
          <w:szCs w:val="28"/>
        </w:rPr>
      </w:pPr>
      <w:r w:rsidRPr="007A38A6">
        <w:rPr>
          <w:bCs/>
          <w:position w:val="-12"/>
          <w:sz w:val="28"/>
          <w:szCs w:val="28"/>
        </w:rPr>
        <w:object w:dxaOrig="279" w:dyaOrig="360">
          <v:shape id="_x0000_i1219" type="#_x0000_t75" style="width:18pt;height:18pt" o:ole="">
            <v:imagedata r:id="rId392" o:title=""/>
          </v:shape>
          <o:OLEObject Type="Embed" ProgID="Equation.3" ShapeID="_x0000_i1219" DrawAspect="Content" ObjectID="_1539685622" r:id="rId393"/>
        </w:object>
      </w:r>
      <w:r w:rsidR="005610F9">
        <w:rPr>
          <w:bCs/>
          <w:sz w:val="28"/>
          <w:szCs w:val="28"/>
        </w:rPr>
        <w:t>- величина расходов на текущее содержание и ремонт движимого имущества;</w:t>
      </w:r>
    </w:p>
    <w:p w:rsidR="005610F9" w:rsidRDefault="00313A54" w:rsidP="005610F9">
      <w:pPr>
        <w:ind w:firstLine="539"/>
        <w:jc w:val="both"/>
        <w:rPr>
          <w:bCs/>
          <w:sz w:val="28"/>
          <w:szCs w:val="28"/>
        </w:rPr>
      </w:pPr>
      <w:r w:rsidRPr="007A38A6">
        <w:rPr>
          <w:bCs/>
          <w:position w:val="-12"/>
          <w:sz w:val="28"/>
          <w:szCs w:val="28"/>
        </w:rPr>
        <w:object w:dxaOrig="380" w:dyaOrig="360">
          <v:shape id="_x0000_i1220" type="#_x0000_t75" style="width:27pt;height:18pt" o:ole="">
            <v:imagedata r:id="rId394" o:title=""/>
          </v:shape>
          <o:OLEObject Type="Embed" ProgID="Equation.3" ShapeID="_x0000_i1220" DrawAspect="Content" ObjectID="_1539685623" r:id="rId395"/>
        </w:object>
      </w:r>
      <w:r w:rsidR="005610F9">
        <w:rPr>
          <w:bCs/>
          <w:sz w:val="28"/>
          <w:szCs w:val="28"/>
        </w:rPr>
        <w:t xml:space="preserve"> - величина расходов на обновление движимого имущества;</w:t>
      </w:r>
    </w:p>
    <w:p w:rsidR="005610F9" w:rsidRDefault="00D05B52" w:rsidP="005610F9">
      <w:pPr>
        <w:ind w:firstLine="539"/>
        <w:jc w:val="both"/>
        <w:rPr>
          <w:bCs/>
          <w:sz w:val="28"/>
          <w:szCs w:val="28"/>
        </w:rPr>
      </w:pPr>
      <w:r w:rsidRPr="00603963">
        <w:rPr>
          <w:bCs/>
          <w:position w:val="-12"/>
          <w:sz w:val="28"/>
          <w:szCs w:val="28"/>
        </w:rPr>
        <w:object w:dxaOrig="380" w:dyaOrig="380">
          <v:shape id="_x0000_i1221" type="#_x0000_t75" style="width:18.75pt;height:18.75pt" o:ole="">
            <v:imagedata r:id="rId396" o:title=""/>
          </v:shape>
          <o:OLEObject Type="Embed" ProgID="Equation.3" ShapeID="_x0000_i1221" DrawAspect="Content" ObjectID="_1539685624" r:id="rId397"/>
        </w:object>
      </w:r>
      <w:r w:rsidR="005610F9">
        <w:rPr>
          <w:bCs/>
          <w:sz w:val="28"/>
          <w:szCs w:val="28"/>
        </w:rPr>
        <w:t xml:space="preserve"> - норматив обеспеченности площадью на одного </w:t>
      </w:r>
      <w:r w:rsidR="006B3F4C">
        <w:rPr>
          <w:bCs/>
          <w:sz w:val="28"/>
          <w:szCs w:val="28"/>
        </w:rPr>
        <w:t>воспитанника</w:t>
      </w:r>
      <w:r w:rsidR="005610F9">
        <w:rPr>
          <w:bCs/>
          <w:sz w:val="28"/>
          <w:szCs w:val="28"/>
        </w:rPr>
        <w:t xml:space="preserve"> согласно </w:t>
      </w:r>
      <w:r w:rsidR="006B3F4C">
        <w:rPr>
          <w:bCs/>
          <w:sz w:val="28"/>
          <w:szCs w:val="28"/>
        </w:rPr>
        <w:t>пункту 4.2.3 настоящих Методических рекомендаций</w:t>
      </w:r>
      <w:r w:rsidR="005610F9">
        <w:rPr>
          <w:bCs/>
          <w:sz w:val="28"/>
          <w:szCs w:val="28"/>
        </w:rPr>
        <w:t>;</w:t>
      </w:r>
      <w:r w:rsidR="005610F9" w:rsidRPr="00761924">
        <w:rPr>
          <w:bCs/>
          <w:sz w:val="28"/>
          <w:szCs w:val="28"/>
        </w:rPr>
        <w:t xml:space="preserve"> </w:t>
      </w:r>
    </w:p>
    <w:p w:rsidR="005610F9" w:rsidRDefault="005610F9" w:rsidP="005610F9">
      <w:pPr>
        <w:ind w:firstLine="53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12 </w:t>
      </w:r>
      <w:r w:rsidR="007722CE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число месяцев в году;</w:t>
      </w:r>
    </w:p>
    <w:p w:rsidR="005610F9" w:rsidRDefault="00625C7B" w:rsidP="005610F9">
      <w:pPr>
        <w:ind w:firstLine="539"/>
        <w:jc w:val="both"/>
        <w:rPr>
          <w:bCs/>
          <w:sz w:val="28"/>
          <w:szCs w:val="28"/>
        </w:rPr>
      </w:pPr>
      <w:r w:rsidRPr="007D5234">
        <w:rPr>
          <w:bCs/>
          <w:position w:val="-6"/>
          <w:sz w:val="28"/>
          <w:szCs w:val="28"/>
        </w:rPr>
        <w:object w:dxaOrig="139" w:dyaOrig="240">
          <v:shape id="_x0000_i1222" type="#_x0000_t75" style="width:6.75pt;height:12pt" o:ole="">
            <v:imagedata r:id="rId398" o:title=""/>
          </v:shape>
          <o:OLEObject Type="Embed" ProgID="Equation.3" ShapeID="_x0000_i1222" DrawAspect="Content" ObjectID="_1539685625" r:id="rId399"/>
        </w:object>
      </w:r>
      <w:r w:rsidR="005610F9">
        <w:rPr>
          <w:bCs/>
          <w:sz w:val="28"/>
          <w:szCs w:val="28"/>
        </w:rPr>
        <w:t xml:space="preserve"> - территориальная дислокация общеобразовательного учреждения;</w:t>
      </w:r>
    </w:p>
    <w:p w:rsidR="005610F9" w:rsidRDefault="00625C7B" w:rsidP="005610F9">
      <w:pPr>
        <w:ind w:firstLine="539"/>
        <w:jc w:val="both"/>
        <w:rPr>
          <w:bCs/>
          <w:sz w:val="28"/>
          <w:szCs w:val="28"/>
        </w:rPr>
      </w:pPr>
      <w:r w:rsidRPr="007D5234">
        <w:rPr>
          <w:bCs/>
          <w:position w:val="-6"/>
          <w:sz w:val="28"/>
          <w:szCs w:val="28"/>
        </w:rPr>
        <w:object w:dxaOrig="180" w:dyaOrig="220">
          <v:shape id="_x0000_i1223" type="#_x0000_t75" style="width:9pt;height:11.25pt" o:ole="">
            <v:imagedata r:id="rId400" o:title=""/>
          </v:shape>
          <o:OLEObject Type="Embed" ProgID="Equation.3" ShapeID="_x0000_i1223" DrawAspect="Content" ObjectID="_1539685626" r:id="rId401"/>
        </w:object>
      </w:r>
      <w:r w:rsidR="005610F9">
        <w:rPr>
          <w:bCs/>
          <w:sz w:val="28"/>
          <w:szCs w:val="28"/>
        </w:rPr>
        <w:t xml:space="preserve"> - вид и тип </w:t>
      </w:r>
      <w:r w:rsidR="006B3F4C">
        <w:rPr>
          <w:bCs/>
          <w:sz w:val="28"/>
          <w:szCs w:val="28"/>
        </w:rPr>
        <w:t>общеобразовательного учреждения.</w:t>
      </w:r>
    </w:p>
    <w:p w:rsidR="005610F9" w:rsidRPr="00735319" w:rsidRDefault="005610F9" w:rsidP="00735319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Величина расходов на коммунальные услуги исчисляется по формуле:</w:t>
      </w:r>
    </w:p>
    <w:p w:rsidR="005610F9" w:rsidRDefault="00D05B52" w:rsidP="00B30501">
      <w:pPr>
        <w:ind w:firstLine="539"/>
        <w:jc w:val="center"/>
        <w:rPr>
          <w:bCs/>
          <w:sz w:val="28"/>
          <w:szCs w:val="28"/>
        </w:rPr>
      </w:pPr>
      <w:r w:rsidRPr="00625C7B">
        <w:rPr>
          <w:bCs/>
          <w:position w:val="-16"/>
          <w:sz w:val="28"/>
          <w:szCs w:val="28"/>
        </w:rPr>
        <w:object w:dxaOrig="3760" w:dyaOrig="440">
          <v:shape id="_x0000_i1224" type="#_x0000_t75" style="width:241.5pt;height:25.5pt" o:ole="">
            <v:imagedata r:id="rId402" o:title=""/>
          </v:shape>
          <o:OLEObject Type="Embed" ProgID="Equation.3" ShapeID="_x0000_i1224" DrawAspect="Content" ObjectID="_1539685627" r:id="rId403"/>
        </w:object>
      </w:r>
      <w:r w:rsidR="005610F9">
        <w:rPr>
          <w:bCs/>
          <w:sz w:val="28"/>
          <w:szCs w:val="28"/>
        </w:rPr>
        <w:t>,</w:t>
      </w:r>
    </w:p>
    <w:p w:rsidR="007722CE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B30501">
        <w:rPr>
          <w:bCs/>
          <w:sz w:val="28"/>
          <w:szCs w:val="28"/>
        </w:rPr>
        <w:t>де</w:t>
      </w:r>
      <w:r>
        <w:rPr>
          <w:bCs/>
          <w:sz w:val="28"/>
          <w:szCs w:val="28"/>
        </w:rPr>
        <w:t>:</w:t>
      </w:r>
    </w:p>
    <w:p w:rsidR="005610F9" w:rsidRDefault="00B30501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625C7B" w:rsidRPr="00F85D2E">
        <w:rPr>
          <w:bCs/>
          <w:position w:val="-18"/>
          <w:sz w:val="28"/>
          <w:szCs w:val="28"/>
        </w:rPr>
        <w:object w:dxaOrig="420" w:dyaOrig="460">
          <v:shape id="_x0000_i1225" type="#_x0000_t75" style="width:21pt;height:22.5pt" o:ole="">
            <v:imagedata r:id="rId404" o:title=""/>
          </v:shape>
          <o:OLEObject Type="Embed" ProgID="Equation.3" ShapeID="_x0000_i1225" DrawAspect="Content" ObjectID="_1539685628" r:id="rId405"/>
        </w:object>
      </w:r>
      <w:r w:rsidR="005610F9">
        <w:rPr>
          <w:bCs/>
          <w:sz w:val="28"/>
          <w:szCs w:val="28"/>
        </w:rPr>
        <w:t xml:space="preserve"> - размер платы за отопление;</w:t>
      </w:r>
    </w:p>
    <w:p w:rsidR="005610F9" w:rsidRDefault="00625C7B" w:rsidP="005610F9">
      <w:pPr>
        <w:ind w:firstLine="539"/>
        <w:jc w:val="both"/>
        <w:rPr>
          <w:bCs/>
          <w:sz w:val="28"/>
          <w:szCs w:val="28"/>
        </w:rPr>
      </w:pPr>
      <w:r w:rsidRPr="00F85D2E">
        <w:rPr>
          <w:bCs/>
          <w:position w:val="-16"/>
          <w:sz w:val="28"/>
          <w:szCs w:val="28"/>
        </w:rPr>
        <w:object w:dxaOrig="499" w:dyaOrig="440">
          <v:shape id="_x0000_i1226" type="#_x0000_t75" style="width:24.75pt;height:21.75pt" o:ole="">
            <v:imagedata r:id="rId406" o:title=""/>
          </v:shape>
          <o:OLEObject Type="Embed" ProgID="Equation.3" ShapeID="_x0000_i1226" DrawAspect="Content" ObjectID="_1539685629" r:id="rId407"/>
        </w:object>
      </w:r>
      <w:r w:rsidR="005610F9">
        <w:rPr>
          <w:bCs/>
          <w:sz w:val="28"/>
          <w:szCs w:val="28"/>
        </w:rPr>
        <w:t xml:space="preserve"> - размер платы за холодное водоснабжение;</w:t>
      </w:r>
    </w:p>
    <w:p w:rsidR="005610F9" w:rsidRDefault="005610F9" w:rsidP="005610F9">
      <w:pPr>
        <w:ind w:firstLine="539"/>
        <w:jc w:val="both"/>
        <w:rPr>
          <w:bCs/>
          <w:sz w:val="28"/>
          <w:szCs w:val="28"/>
        </w:rPr>
      </w:pPr>
      <w:r w:rsidRPr="00F85D2E">
        <w:rPr>
          <w:bCs/>
          <w:position w:val="-16"/>
          <w:sz w:val="28"/>
          <w:szCs w:val="28"/>
        </w:rPr>
        <w:object w:dxaOrig="540" w:dyaOrig="460">
          <v:shape id="_x0000_i1227" type="#_x0000_t75" style="width:27pt;height:22.5pt" o:ole="">
            <v:imagedata r:id="rId408" o:title=""/>
          </v:shape>
          <o:OLEObject Type="Embed" ProgID="Equation.3" ShapeID="_x0000_i1227" DrawAspect="Content" ObjectID="_1539685630" r:id="rId409"/>
        </w:object>
      </w:r>
      <w:r>
        <w:rPr>
          <w:bCs/>
          <w:sz w:val="28"/>
          <w:szCs w:val="28"/>
        </w:rPr>
        <w:t xml:space="preserve"> - размер платы за горячее водоснабжение;</w:t>
      </w:r>
    </w:p>
    <w:p w:rsidR="005610F9" w:rsidRDefault="00625C7B" w:rsidP="005610F9">
      <w:pPr>
        <w:ind w:firstLine="539"/>
        <w:jc w:val="both"/>
        <w:rPr>
          <w:bCs/>
          <w:sz w:val="28"/>
          <w:szCs w:val="28"/>
        </w:rPr>
      </w:pPr>
      <w:r w:rsidRPr="00F85D2E">
        <w:rPr>
          <w:bCs/>
          <w:position w:val="-16"/>
          <w:sz w:val="28"/>
          <w:szCs w:val="28"/>
        </w:rPr>
        <w:object w:dxaOrig="540" w:dyaOrig="440">
          <v:shape id="_x0000_i1228" type="#_x0000_t75" style="width:27pt;height:21.75pt" o:ole="">
            <v:imagedata r:id="rId410" o:title=""/>
          </v:shape>
          <o:OLEObject Type="Embed" ProgID="Equation.3" ShapeID="_x0000_i1228" DrawAspect="Content" ObjectID="_1539685631" r:id="rId411"/>
        </w:object>
      </w:r>
      <w:r w:rsidR="005610F9">
        <w:rPr>
          <w:bCs/>
          <w:sz w:val="28"/>
          <w:szCs w:val="28"/>
        </w:rPr>
        <w:t xml:space="preserve"> - размер платы за водоотведение;</w:t>
      </w:r>
    </w:p>
    <w:p w:rsidR="005610F9" w:rsidRDefault="00625C7B" w:rsidP="005610F9">
      <w:pPr>
        <w:ind w:firstLine="539"/>
        <w:jc w:val="both"/>
        <w:rPr>
          <w:bCs/>
          <w:sz w:val="28"/>
          <w:szCs w:val="28"/>
        </w:rPr>
      </w:pPr>
      <w:r w:rsidRPr="00F85D2E">
        <w:rPr>
          <w:bCs/>
          <w:position w:val="-16"/>
          <w:sz w:val="28"/>
          <w:szCs w:val="28"/>
        </w:rPr>
        <w:object w:dxaOrig="460" w:dyaOrig="440">
          <v:shape id="_x0000_i1229" type="#_x0000_t75" style="width:22.5pt;height:21.75pt" o:ole="">
            <v:imagedata r:id="rId412" o:title=""/>
          </v:shape>
          <o:OLEObject Type="Embed" ProgID="Equation.3" ShapeID="_x0000_i1229" DrawAspect="Content" ObjectID="_1539685632" r:id="rId413"/>
        </w:object>
      </w:r>
      <w:r w:rsidR="005610F9">
        <w:rPr>
          <w:bCs/>
          <w:sz w:val="28"/>
          <w:szCs w:val="28"/>
        </w:rPr>
        <w:t xml:space="preserve"> - размер платы за электроснабжение;</w:t>
      </w:r>
    </w:p>
    <w:p w:rsidR="005610F9" w:rsidRDefault="00625C7B" w:rsidP="005610F9">
      <w:pPr>
        <w:ind w:firstLine="539"/>
        <w:jc w:val="both"/>
        <w:rPr>
          <w:bCs/>
          <w:sz w:val="28"/>
          <w:szCs w:val="28"/>
        </w:rPr>
      </w:pPr>
      <w:r w:rsidRPr="00F85D2E">
        <w:rPr>
          <w:bCs/>
          <w:position w:val="-16"/>
          <w:sz w:val="28"/>
          <w:szCs w:val="28"/>
        </w:rPr>
        <w:object w:dxaOrig="460" w:dyaOrig="440">
          <v:shape id="_x0000_i1230" type="#_x0000_t75" style="width:23.25pt;height:21.75pt" o:ole="">
            <v:imagedata r:id="rId414" o:title=""/>
          </v:shape>
          <o:OLEObject Type="Embed" ProgID="Equation.3" ShapeID="_x0000_i1230" DrawAspect="Content" ObjectID="_1539685633" r:id="rId415"/>
        </w:object>
      </w:r>
      <w:r w:rsidR="005610F9">
        <w:rPr>
          <w:bCs/>
          <w:sz w:val="28"/>
          <w:szCs w:val="28"/>
        </w:rPr>
        <w:t xml:space="preserve"> - размер платы за вывоз и утилизацию твердых бытовых отходов.</w:t>
      </w:r>
    </w:p>
    <w:p w:rsidR="005610F9" w:rsidRDefault="005610F9" w:rsidP="005610F9">
      <w:pPr>
        <w:ind w:firstLine="53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Размер платы за отопление в </w:t>
      </w:r>
      <w:r w:rsidR="006B3F4C">
        <w:rPr>
          <w:bCs/>
          <w:sz w:val="28"/>
          <w:szCs w:val="28"/>
        </w:rPr>
        <w:t xml:space="preserve">дошкольном </w:t>
      </w:r>
      <w:r>
        <w:rPr>
          <w:bCs/>
          <w:sz w:val="28"/>
          <w:szCs w:val="28"/>
        </w:rPr>
        <w:t>образовательном учреждении определяется по формуле:</w:t>
      </w:r>
    </w:p>
    <w:p w:rsidR="005610F9" w:rsidRDefault="00D05B52" w:rsidP="00B30501">
      <w:pPr>
        <w:ind w:firstLine="539"/>
        <w:jc w:val="center"/>
        <w:rPr>
          <w:bCs/>
          <w:sz w:val="28"/>
          <w:szCs w:val="28"/>
        </w:rPr>
      </w:pPr>
      <w:r w:rsidRPr="00625C7B">
        <w:rPr>
          <w:bCs/>
          <w:position w:val="-16"/>
          <w:sz w:val="28"/>
          <w:szCs w:val="28"/>
        </w:rPr>
        <w:object w:dxaOrig="2100" w:dyaOrig="440">
          <v:shape id="_x0000_i1231" type="#_x0000_t75" style="width:141pt;height:29.25pt" o:ole="">
            <v:imagedata r:id="rId416" o:title=""/>
          </v:shape>
          <o:OLEObject Type="Embed" ProgID="Equation.3" ShapeID="_x0000_i1231" DrawAspect="Content" ObjectID="_1539685634" r:id="rId417"/>
        </w:object>
      </w:r>
      <w:r w:rsidR="005610F9">
        <w:rPr>
          <w:bCs/>
          <w:sz w:val="28"/>
          <w:szCs w:val="28"/>
        </w:rPr>
        <w:t>,</w:t>
      </w:r>
    </w:p>
    <w:p w:rsidR="007722CE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B30501">
        <w:rPr>
          <w:bCs/>
          <w:sz w:val="28"/>
          <w:szCs w:val="28"/>
        </w:rPr>
        <w:t>де</w:t>
      </w:r>
      <w:r>
        <w:rPr>
          <w:bCs/>
          <w:sz w:val="28"/>
          <w:szCs w:val="28"/>
        </w:rPr>
        <w:t>:</w:t>
      </w:r>
    </w:p>
    <w:p w:rsidR="005610F9" w:rsidRDefault="00B30501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D05B52" w:rsidRPr="00625C7B">
        <w:rPr>
          <w:bCs/>
          <w:position w:val="-16"/>
          <w:sz w:val="28"/>
          <w:szCs w:val="28"/>
        </w:rPr>
        <w:object w:dxaOrig="400" w:dyaOrig="440">
          <v:shape id="_x0000_i1232" type="#_x0000_t75" style="width:21pt;height:23.25pt" o:ole="">
            <v:imagedata r:id="rId418" o:title=""/>
          </v:shape>
          <o:OLEObject Type="Embed" ProgID="Equation.3" ShapeID="_x0000_i1232" DrawAspect="Content" ObjectID="_1539685635" r:id="rId419"/>
        </w:object>
      </w:r>
      <w:r w:rsidR="005610F9">
        <w:rPr>
          <w:bCs/>
          <w:sz w:val="28"/>
          <w:szCs w:val="28"/>
        </w:rPr>
        <w:t xml:space="preserve"> - норматив потребления тепловой энергии согласно таблице </w:t>
      </w:r>
      <w:r w:rsidR="006B3F4C">
        <w:rPr>
          <w:bCs/>
          <w:sz w:val="28"/>
          <w:szCs w:val="28"/>
        </w:rPr>
        <w:t>9</w:t>
      </w:r>
      <w:r w:rsidR="005610F9">
        <w:rPr>
          <w:bCs/>
          <w:sz w:val="28"/>
          <w:szCs w:val="28"/>
        </w:rPr>
        <w:t>;</w:t>
      </w:r>
    </w:p>
    <w:p w:rsidR="003A1A12" w:rsidRDefault="003A1A12" w:rsidP="005610F9">
      <w:pPr>
        <w:ind w:firstLine="540"/>
        <w:jc w:val="both"/>
        <w:rPr>
          <w:bCs/>
          <w:sz w:val="28"/>
          <w:szCs w:val="28"/>
        </w:rPr>
      </w:pPr>
    </w:p>
    <w:p w:rsidR="005610F9" w:rsidRDefault="00D05B52" w:rsidP="005610F9">
      <w:pPr>
        <w:ind w:firstLine="539"/>
        <w:jc w:val="both"/>
        <w:rPr>
          <w:bCs/>
          <w:sz w:val="28"/>
          <w:szCs w:val="28"/>
        </w:rPr>
      </w:pPr>
      <w:r w:rsidRPr="002E579E">
        <w:rPr>
          <w:bCs/>
          <w:position w:val="-16"/>
          <w:sz w:val="28"/>
          <w:szCs w:val="28"/>
        </w:rPr>
        <w:object w:dxaOrig="499" w:dyaOrig="400">
          <v:shape id="_x0000_i1233" type="#_x0000_t75" style="width:27pt;height:21pt" o:ole="">
            <v:imagedata r:id="rId420" o:title=""/>
          </v:shape>
          <o:OLEObject Type="Embed" ProgID="Equation.3" ShapeID="_x0000_i1233" DrawAspect="Content" ObjectID="_1539685636" r:id="rId421"/>
        </w:object>
      </w:r>
      <w:r w:rsidR="005610F9">
        <w:rPr>
          <w:bCs/>
          <w:sz w:val="28"/>
          <w:szCs w:val="28"/>
        </w:rPr>
        <w:t>- минимальный по Республике Татарстан тариф на тепловую энергию, установленный в соответствии с законодательством.</w:t>
      </w:r>
    </w:p>
    <w:p w:rsidR="005610F9" w:rsidRDefault="005610F9" w:rsidP="005610F9">
      <w:pPr>
        <w:ind w:firstLine="53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Размер платы за холодное водоснабжение, горячее водоснабжение, водоотведение, электроснабжение, вывоз и утилизацию твердых бытовых отходов определяется по формуле:</w:t>
      </w:r>
    </w:p>
    <w:p w:rsidR="005610F9" w:rsidRDefault="00D05B52" w:rsidP="00B30501">
      <w:pPr>
        <w:ind w:firstLine="539"/>
        <w:jc w:val="center"/>
        <w:rPr>
          <w:bCs/>
          <w:sz w:val="28"/>
          <w:szCs w:val="28"/>
        </w:rPr>
      </w:pPr>
      <w:r w:rsidRPr="00625C7B">
        <w:rPr>
          <w:bCs/>
          <w:position w:val="-14"/>
          <w:sz w:val="28"/>
          <w:szCs w:val="28"/>
        </w:rPr>
        <w:object w:dxaOrig="4120" w:dyaOrig="420">
          <v:shape id="_x0000_i1234" type="#_x0000_t75" style="width:284.25pt;height:29.25pt" o:ole="">
            <v:imagedata r:id="rId422" o:title=""/>
          </v:shape>
          <o:OLEObject Type="Embed" ProgID="Equation.3" ShapeID="_x0000_i1234" DrawAspect="Content" ObjectID="_1539685637" r:id="rId423"/>
        </w:object>
      </w:r>
      <w:r w:rsidR="005610F9">
        <w:rPr>
          <w:bCs/>
          <w:sz w:val="28"/>
          <w:szCs w:val="28"/>
        </w:rPr>
        <w:t>,</w:t>
      </w:r>
    </w:p>
    <w:p w:rsidR="007722CE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B30501">
        <w:rPr>
          <w:bCs/>
          <w:sz w:val="28"/>
          <w:szCs w:val="28"/>
        </w:rPr>
        <w:t>де</w:t>
      </w:r>
      <w:r>
        <w:rPr>
          <w:bCs/>
          <w:sz w:val="28"/>
          <w:szCs w:val="28"/>
        </w:rPr>
        <w:t>:</w:t>
      </w:r>
    </w:p>
    <w:p w:rsidR="005610F9" w:rsidRDefault="00D05B52" w:rsidP="005610F9">
      <w:pPr>
        <w:ind w:firstLine="540"/>
        <w:jc w:val="both"/>
        <w:rPr>
          <w:bCs/>
          <w:sz w:val="28"/>
          <w:szCs w:val="28"/>
        </w:rPr>
      </w:pPr>
      <w:r w:rsidRPr="00625C7B">
        <w:rPr>
          <w:bCs/>
          <w:position w:val="-14"/>
          <w:sz w:val="28"/>
          <w:szCs w:val="28"/>
        </w:rPr>
        <w:object w:dxaOrig="1260" w:dyaOrig="420">
          <v:shape id="_x0000_i1235" type="#_x0000_t75" style="width:1in;height:24pt" o:ole="">
            <v:imagedata r:id="rId424" o:title=""/>
          </v:shape>
          <o:OLEObject Type="Embed" ProgID="Equation.3" ShapeID="_x0000_i1235" DrawAspect="Content" ObjectID="_1539685638" r:id="rId425"/>
        </w:object>
      </w:r>
      <w:r w:rsidR="005610F9">
        <w:rPr>
          <w:bCs/>
          <w:sz w:val="28"/>
          <w:szCs w:val="28"/>
        </w:rPr>
        <w:t xml:space="preserve"> - норматив потребления холодного водоснабжения, горячего водоснабжения, водоотведения, электроснабжения, вывоза и утилизации твердых бытовых отходов согласно таблице </w:t>
      </w:r>
      <w:r w:rsidR="006B3F4C">
        <w:rPr>
          <w:bCs/>
          <w:sz w:val="28"/>
          <w:szCs w:val="28"/>
        </w:rPr>
        <w:t>9</w:t>
      </w:r>
      <w:r w:rsidR="005610F9">
        <w:rPr>
          <w:bCs/>
          <w:sz w:val="28"/>
          <w:szCs w:val="28"/>
        </w:rPr>
        <w:t>;</w:t>
      </w:r>
    </w:p>
    <w:p w:rsidR="005610F9" w:rsidRDefault="00D05B52" w:rsidP="005610F9">
      <w:pPr>
        <w:ind w:firstLine="539"/>
        <w:jc w:val="both"/>
        <w:rPr>
          <w:bCs/>
          <w:sz w:val="28"/>
          <w:szCs w:val="28"/>
        </w:rPr>
      </w:pPr>
      <w:r w:rsidRPr="002E579E">
        <w:rPr>
          <w:bCs/>
          <w:position w:val="-16"/>
          <w:sz w:val="28"/>
          <w:szCs w:val="28"/>
        </w:rPr>
        <w:object w:dxaOrig="1380" w:dyaOrig="420">
          <v:shape id="_x0000_i1236" type="#_x0000_t75" style="width:81pt;height:24.75pt" o:ole="">
            <v:imagedata r:id="rId426" o:title=""/>
          </v:shape>
          <o:OLEObject Type="Embed" ProgID="Equation.3" ShapeID="_x0000_i1236" DrawAspect="Content" ObjectID="_1539685639" r:id="rId427"/>
        </w:object>
      </w:r>
      <w:r w:rsidR="005610F9">
        <w:rPr>
          <w:bCs/>
          <w:sz w:val="28"/>
          <w:szCs w:val="28"/>
        </w:rPr>
        <w:t>- минимальный по Республике Татарстан тариф на холодное водоснабжение, горячее водоснабжение, водоотведение, электроснабжение, вывоз и утилизацию твердых бытовых отходов, установленный в соответствии с законодательством.</w:t>
      </w:r>
    </w:p>
    <w:p w:rsidR="005610F9" w:rsidRPr="00735319" w:rsidRDefault="005610F9" w:rsidP="00735319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Величина расходов на текущее содержание и ремонт зданий и сооружений определяется по формуле:</w:t>
      </w:r>
    </w:p>
    <w:p w:rsidR="005610F9" w:rsidRDefault="00D05B52" w:rsidP="00B30501">
      <w:pPr>
        <w:ind w:firstLine="539"/>
        <w:jc w:val="center"/>
        <w:rPr>
          <w:bCs/>
          <w:sz w:val="28"/>
          <w:szCs w:val="28"/>
        </w:rPr>
      </w:pPr>
      <w:r w:rsidRPr="007A38A6">
        <w:rPr>
          <w:bCs/>
          <w:position w:val="-12"/>
          <w:sz w:val="28"/>
          <w:szCs w:val="28"/>
        </w:rPr>
        <w:object w:dxaOrig="1300" w:dyaOrig="380">
          <v:shape id="_x0000_i1237" type="#_x0000_t75" style="width:84pt;height:24pt" o:ole="">
            <v:imagedata r:id="rId428" o:title=""/>
          </v:shape>
          <o:OLEObject Type="Embed" ProgID="Equation.3" ShapeID="_x0000_i1237" DrawAspect="Content" ObjectID="_1539685640" r:id="rId429"/>
        </w:object>
      </w:r>
      <w:r w:rsidR="005610F9">
        <w:rPr>
          <w:bCs/>
          <w:sz w:val="28"/>
          <w:szCs w:val="28"/>
        </w:rPr>
        <w:t>,</w:t>
      </w:r>
    </w:p>
    <w:p w:rsidR="005610F9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B30501">
        <w:rPr>
          <w:bCs/>
          <w:sz w:val="28"/>
          <w:szCs w:val="28"/>
        </w:rPr>
        <w:t>де</w:t>
      </w:r>
      <w:r w:rsidR="003A1A12">
        <w:rPr>
          <w:bCs/>
          <w:sz w:val="28"/>
          <w:szCs w:val="28"/>
        </w:rPr>
        <w:t xml:space="preserve"> </w:t>
      </w:r>
      <w:r w:rsidR="00D05B52" w:rsidRPr="007A38A6">
        <w:rPr>
          <w:bCs/>
          <w:position w:val="-12"/>
          <w:sz w:val="28"/>
          <w:szCs w:val="28"/>
        </w:rPr>
        <w:object w:dxaOrig="320" w:dyaOrig="360">
          <v:shape id="_x0000_i1238" type="#_x0000_t75" style="width:17.25pt;height:18.75pt" o:ole="">
            <v:imagedata r:id="rId430" o:title=""/>
          </v:shape>
          <o:OLEObject Type="Embed" ProgID="Equation.3" ShapeID="_x0000_i1238" DrawAspect="Content" ObjectID="_1539685641" r:id="rId431"/>
        </w:object>
      </w:r>
      <w:r w:rsidR="005610F9">
        <w:rPr>
          <w:bCs/>
          <w:sz w:val="28"/>
          <w:szCs w:val="28"/>
        </w:rPr>
        <w:t xml:space="preserve"> - </w:t>
      </w:r>
      <w:r w:rsidR="005610F9" w:rsidRPr="001028B6">
        <w:rPr>
          <w:bCs/>
          <w:sz w:val="28"/>
          <w:szCs w:val="28"/>
        </w:rPr>
        <w:t>норматив стоимости текущего содержания и ремонта зданий и сооружений</w:t>
      </w:r>
      <w:r w:rsidR="005610F9">
        <w:rPr>
          <w:bCs/>
          <w:sz w:val="28"/>
          <w:szCs w:val="28"/>
        </w:rPr>
        <w:t>.</w:t>
      </w:r>
    </w:p>
    <w:p w:rsidR="005610F9" w:rsidRPr="00735319" w:rsidRDefault="005610F9" w:rsidP="00735319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6B3F4C">
        <w:rPr>
          <w:sz w:val="28"/>
          <w:szCs w:val="28"/>
        </w:rPr>
        <w:t>Величина отчислений</w:t>
      </w:r>
      <w:r w:rsidRPr="00735319">
        <w:rPr>
          <w:sz w:val="28"/>
          <w:szCs w:val="28"/>
        </w:rPr>
        <w:t xml:space="preserve"> на капитальный ремонт зданий и сооружений определяется по формуле:</w:t>
      </w:r>
    </w:p>
    <w:p w:rsidR="005610F9" w:rsidRDefault="00D05B52" w:rsidP="00B30501">
      <w:pPr>
        <w:ind w:firstLine="539"/>
        <w:jc w:val="center"/>
        <w:rPr>
          <w:bCs/>
          <w:sz w:val="28"/>
          <w:szCs w:val="28"/>
        </w:rPr>
      </w:pPr>
      <w:r w:rsidRPr="00625C7B">
        <w:rPr>
          <w:bCs/>
          <w:position w:val="-12"/>
          <w:sz w:val="28"/>
          <w:szCs w:val="28"/>
        </w:rPr>
        <w:object w:dxaOrig="2620" w:dyaOrig="380">
          <v:shape id="_x0000_i1239" type="#_x0000_t75" style="width:159pt;height:22.5pt" o:ole="">
            <v:imagedata r:id="rId432" o:title=""/>
          </v:shape>
          <o:OLEObject Type="Embed" ProgID="Equation.3" ShapeID="_x0000_i1239" DrawAspect="Content" ObjectID="_1539685642" r:id="rId433"/>
        </w:object>
      </w:r>
      <w:r w:rsidR="005610F9">
        <w:rPr>
          <w:bCs/>
          <w:sz w:val="28"/>
          <w:szCs w:val="28"/>
        </w:rPr>
        <w:t>,</w:t>
      </w:r>
    </w:p>
    <w:p w:rsidR="007722CE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B30501">
        <w:rPr>
          <w:bCs/>
          <w:sz w:val="28"/>
          <w:szCs w:val="28"/>
        </w:rPr>
        <w:t>де</w:t>
      </w:r>
      <w:r>
        <w:rPr>
          <w:bCs/>
          <w:sz w:val="28"/>
          <w:szCs w:val="28"/>
        </w:rPr>
        <w:t>:</w:t>
      </w:r>
    </w:p>
    <w:p w:rsidR="005610F9" w:rsidRDefault="00D05B52" w:rsidP="005610F9">
      <w:pPr>
        <w:ind w:firstLine="540"/>
        <w:jc w:val="both"/>
        <w:rPr>
          <w:bCs/>
          <w:sz w:val="28"/>
          <w:szCs w:val="28"/>
        </w:rPr>
      </w:pPr>
      <w:r w:rsidRPr="00625C7B">
        <w:rPr>
          <w:bCs/>
          <w:position w:val="-12"/>
          <w:sz w:val="28"/>
          <w:szCs w:val="28"/>
        </w:rPr>
        <w:object w:dxaOrig="460" w:dyaOrig="360">
          <v:shape id="_x0000_i1240" type="#_x0000_t75" style="width:27pt;height:21pt" o:ole="">
            <v:imagedata r:id="rId434" o:title=""/>
          </v:shape>
          <o:OLEObject Type="Embed" ProgID="Equation.3" ShapeID="_x0000_i1240" DrawAspect="Content" ObjectID="_1539685643" r:id="rId435"/>
        </w:object>
      </w:r>
      <w:r w:rsidR="005610F9">
        <w:rPr>
          <w:bCs/>
          <w:sz w:val="28"/>
          <w:szCs w:val="28"/>
        </w:rPr>
        <w:t xml:space="preserve">- восстановительная стоимость 1 кв.метра </w:t>
      </w:r>
      <w:r w:rsidR="007722CE">
        <w:rPr>
          <w:bCs/>
          <w:sz w:val="28"/>
          <w:szCs w:val="28"/>
        </w:rPr>
        <w:t xml:space="preserve"> </w:t>
      </w:r>
      <w:r w:rsidR="005610F9">
        <w:rPr>
          <w:bCs/>
          <w:sz w:val="28"/>
          <w:szCs w:val="28"/>
        </w:rPr>
        <w:t xml:space="preserve">зданий и сооружений </w:t>
      </w:r>
      <w:r w:rsidR="006B3F4C">
        <w:rPr>
          <w:bCs/>
          <w:sz w:val="28"/>
          <w:szCs w:val="28"/>
        </w:rPr>
        <w:t xml:space="preserve">дошкольного </w:t>
      </w:r>
      <w:r w:rsidR="005610F9">
        <w:rPr>
          <w:bCs/>
          <w:sz w:val="28"/>
          <w:szCs w:val="28"/>
        </w:rPr>
        <w:t xml:space="preserve">образовательного учреждения, принимаемая в соответствии с пунктом </w:t>
      </w:r>
      <w:r w:rsidR="006B3F4C">
        <w:rPr>
          <w:bCs/>
          <w:sz w:val="28"/>
          <w:szCs w:val="28"/>
        </w:rPr>
        <w:t>4.</w:t>
      </w:r>
      <w:r w:rsidR="005610F9">
        <w:rPr>
          <w:bCs/>
          <w:sz w:val="28"/>
          <w:szCs w:val="28"/>
        </w:rPr>
        <w:t>2.5 настоящих Методических рекомендаций;</w:t>
      </w:r>
    </w:p>
    <w:p w:rsidR="005610F9" w:rsidRDefault="00D05B52" w:rsidP="005610F9">
      <w:pPr>
        <w:ind w:firstLine="539"/>
        <w:jc w:val="both"/>
        <w:rPr>
          <w:bCs/>
          <w:sz w:val="28"/>
          <w:szCs w:val="28"/>
        </w:rPr>
      </w:pPr>
      <w:r w:rsidRPr="00654E99">
        <w:rPr>
          <w:bCs/>
          <w:position w:val="-12"/>
          <w:sz w:val="28"/>
          <w:szCs w:val="28"/>
        </w:rPr>
        <w:object w:dxaOrig="380" w:dyaOrig="360">
          <v:shape id="_x0000_i1241" type="#_x0000_t75" style="width:18.75pt;height:18pt" o:ole="">
            <v:imagedata r:id="rId436" o:title=""/>
          </v:shape>
          <o:OLEObject Type="Embed" ProgID="Equation.3" ShapeID="_x0000_i1241" DrawAspect="Content" ObjectID="_1539685644" r:id="rId437"/>
        </w:object>
      </w:r>
      <w:r w:rsidR="005610F9">
        <w:rPr>
          <w:bCs/>
          <w:sz w:val="28"/>
          <w:szCs w:val="28"/>
        </w:rPr>
        <w:t xml:space="preserve">- норматив отчислений на капитальный ремонт зданий и сооружений, принимаемый в соответствии с пунктом </w:t>
      </w:r>
      <w:r w:rsidR="006B3F4C">
        <w:rPr>
          <w:bCs/>
          <w:sz w:val="28"/>
          <w:szCs w:val="28"/>
        </w:rPr>
        <w:t>4.</w:t>
      </w:r>
      <w:r w:rsidR="005610F9">
        <w:rPr>
          <w:bCs/>
          <w:sz w:val="28"/>
          <w:szCs w:val="28"/>
        </w:rPr>
        <w:t>2.6</w:t>
      </w:r>
      <w:r w:rsidR="005610F9" w:rsidRPr="00A0283B">
        <w:rPr>
          <w:bCs/>
          <w:sz w:val="28"/>
          <w:szCs w:val="28"/>
        </w:rPr>
        <w:t xml:space="preserve"> </w:t>
      </w:r>
      <w:r w:rsidR="005610F9">
        <w:rPr>
          <w:bCs/>
          <w:sz w:val="28"/>
          <w:szCs w:val="28"/>
        </w:rPr>
        <w:t>настоящих Методических рекомендаций;</w:t>
      </w:r>
    </w:p>
    <w:p w:rsidR="005610F9" w:rsidRDefault="00D05B52" w:rsidP="005610F9">
      <w:pPr>
        <w:ind w:firstLine="539"/>
        <w:jc w:val="both"/>
        <w:rPr>
          <w:bCs/>
          <w:sz w:val="28"/>
          <w:szCs w:val="28"/>
        </w:rPr>
      </w:pPr>
      <w:r w:rsidRPr="00654E99">
        <w:rPr>
          <w:bCs/>
          <w:position w:val="-12"/>
          <w:sz w:val="28"/>
          <w:szCs w:val="28"/>
        </w:rPr>
        <w:object w:dxaOrig="499" w:dyaOrig="360">
          <v:shape id="_x0000_i1242" type="#_x0000_t75" style="width:27pt;height:19.5pt" o:ole="">
            <v:imagedata r:id="rId438" o:title=""/>
          </v:shape>
          <o:OLEObject Type="Embed" ProgID="Equation.3" ShapeID="_x0000_i1242" DrawAspect="Content" ObjectID="_1539685645" r:id="rId439"/>
        </w:object>
      </w:r>
      <w:r w:rsidR="005610F9">
        <w:rPr>
          <w:bCs/>
          <w:sz w:val="28"/>
          <w:szCs w:val="28"/>
        </w:rPr>
        <w:t xml:space="preserve"> - поправочный коэффициент доведения до минимального стандарта (0,6).</w:t>
      </w:r>
    </w:p>
    <w:p w:rsidR="005610F9" w:rsidRPr="00735319" w:rsidRDefault="005610F9" w:rsidP="00735319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Величина расходов на текущее содержание и ремонт движимого имущества определяется по формуле:</w:t>
      </w:r>
    </w:p>
    <w:p w:rsidR="005610F9" w:rsidRDefault="00D05B52" w:rsidP="00B30501">
      <w:pPr>
        <w:ind w:firstLine="539"/>
        <w:jc w:val="center"/>
        <w:rPr>
          <w:bCs/>
          <w:sz w:val="28"/>
          <w:szCs w:val="28"/>
        </w:rPr>
      </w:pPr>
      <w:r w:rsidRPr="00625C7B">
        <w:rPr>
          <w:bCs/>
          <w:position w:val="-32"/>
          <w:sz w:val="28"/>
          <w:szCs w:val="28"/>
        </w:rPr>
        <w:object w:dxaOrig="2320" w:dyaOrig="740">
          <v:shape id="_x0000_i1243" type="#_x0000_t75" style="width:133.5pt;height:42.75pt" o:ole="">
            <v:imagedata r:id="rId440" o:title=""/>
          </v:shape>
          <o:OLEObject Type="Embed" ProgID="Equation.3" ShapeID="_x0000_i1243" DrawAspect="Content" ObjectID="_1539685646" r:id="rId441"/>
        </w:object>
      </w:r>
      <w:r w:rsidR="005610F9">
        <w:rPr>
          <w:bCs/>
          <w:sz w:val="28"/>
          <w:szCs w:val="28"/>
        </w:rPr>
        <w:t>,</w:t>
      </w:r>
    </w:p>
    <w:p w:rsidR="00D05B52" w:rsidRDefault="00B30501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где</w:t>
      </w:r>
      <w:r w:rsidR="00D05B52">
        <w:rPr>
          <w:bCs/>
          <w:sz w:val="28"/>
          <w:szCs w:val="28"/>
        </w:rPr>
        <w:t>:</w:t>
      </w:r>
    </w:p>
    <w:p w:rsidR="005610F9" w:rsidRDefault="00D05B52" w:rsidP="005610F9">
      <w:pPr>
        <w:ind w:firstLine="540"/>
        <w:jc w:val="both"/>
        <w:rPr>
          <w:bCs/>
          <w:sz w:val="28"/>
          <w:szCs w:val="28"/>
        </w:rPr>
      </w:pPr>
      <w:r w:rsidRPr="00C55820">
        <w:rPr>
          <w:bCs/>
          <w:position w:val="-16"/>
          <w:sz w:val="28"/>
          <w:szCs w:val="28"/>
        </w:rPr>
        <w:object w:dxaOrig="440" w:dyaOrig="400">
          <v:shape id="_x0000_i1244" type="#_x0000_t75" style="width:27pt;height:24pt" o:ole="">
            <v:imagedata r:id="rId442" o:title=""/>
          </v:shape>
          <o:OLEObject Type="Embed" ProgID="Equation.3" ShapeID="_x0000_i1244" DrawAspect="Content" ObjectID="_1539685647" r:id="rId443"/>
        </w:object>
      </w:r>
      <w:r w:rsidR="005610F9">
        <w:rPr>
          <w:bCs/>
          <w:sz w:val="28"/>
          <w:szCs w:val="28"/>
        </w:rPr>
        <w:t xml:space="preserve"> - восстановительная стоимость движимого имущества, требуемого для обеспечения организации образовательного процесса</w:t>
      </w:r>
      <w:r w:rsidR="006B3F4C">
        <w:rPr>
          <w:bCs/>
          <w:sz w:val="28"/>
          <w:szCs w:val="28"/>
        </w:rPr>
        <w:t xml:space="preserve"> и содержания воспитанников в </w:t>
      </w:r>
      <w:r w:rsidR="006B3F4C">
        <w:rPr>
          <w:bCs/>
          <w:sz w:val="28"/>
          <w:szCs w:val="28"/>
        </w:rPr>
        <w:lastRenderedPageBreak/>
        <w:t>дошкольных образовательных учреждениях</w:t>
      </w:r>
      <w:r w:rsidR="005610F9">
        <w:rPr>
          <w:bCs/>
          <w:sz w:val="28"/>
          <w:szCs w:val="28"/>
        </w:rPr>
        <w:t xml:space="preserve">, принимаемая в соответствии с пунктом </w:t>
      </w:r>
      <w:r w:rsidR="006B3F4C">
        <w:rPr>
          <w:bCs/>
          <w:sz w:val="28"/>
          <w:szCs w:val="28"/>
        </w:rPr>
        <w:t>4.</w:t>
      </w:r>
      <w:r w:rsidR="005610F9">
        <w:rPr>
          <w:bCs/>
          <w:sz w:val="28"/>
          <w:szCs w:val="28"/>
        </w:rPr>
        <w:t>2.7 настоящих Методических рекомендаций;</w:t>
      </w:r>
    </w:p>
    <w:p w:rsidR="005610F9" w:rsidRDefault="00D05B52" w:rsidP="005610F9">
      <w:pPr>
        <w:ind w:firstLine="539"/>
        <w:jc w:val="both"/>
        <w:rPr>
          <w:bCs/>
          <w:sz w:val="28"/>
          <w:szCs w:val="28"/>
        </w:rPr>
      </w:pPr>
      <w:r w:rsidRPr="00625C7B">
        <w:rPr>
          <w:bCs/>
          <w:position w:val="-14"/>
          <w:sz w:val="28"/>
          <w:szCs w:val="28"/>
        </w:rPr>
        <w:object w:dxaOrig="460" w:dyaOrig="380">
          <v:shape id="_x0000_i1245" type="#_x0000_t75" style="width:27pt;height:21pt" o:ole="">
            <v:imagedata r:id="rId444" o:title=""/>
          </v:shape>
          <o:OLEObject Type="Embed" ProgID="Equation.3" ShapeID="_x0000_i1245" DrawAspect="Content" ObjectID="_1539685648" r:id="rId445"/>
        </w:object>
      </w:r>
      <w:r w:rsidR="005610F9">
        <w:rPr>
          <w:bCs/>
          <w:sz w:val="28"/>
          <w:szCs w:val="28"/>
        </w:rPr>
        <w:t xml:space="preserve"> - норматив отчислений на текущее содержание и ремонт движимого имущества, принимаемый в соответствии с пунктом </w:t>
      </w:r>
      <w:r w:rsidR="006B3F4C">
        <w:rPr>
          <w:bCs/>
          <w:sz w:val="28"/>
          <w:szCs w:val="28"/>
        </w:rPr>
        <w:t>4.</w:t>
      </w:r>
      <w:r w:rsidR="005610F9">
        <w:rPr>
          <w:bCs/>
          <w:sz w:val="28"/>
          <w:szCs w:val="28"/>
        </w:rPr>
        <w:t>2.8 настоящих Методических рекомендаций;</w:t>
      </w:r>
    </w:p>
    <w:p w:rsidR="005610F9" w:rsidRDefault="00D05B52" w:rsidP="005610F9">
      <w:pPr>
        <w:ind w:firstLine="539"/>
        <w:jc w:val="both"/>
        <w:rPr>
          <w:bCs/>
          <w:sz w:val="28"/>
          <w:szCs w:val="28"/>
        </w:rPr>
      </w:pPr>
      <w:r w:rsidRPr="00625C7B">
        <w:rPr>
          <w:bCs/>
          <w:position w:val="-14"/>
          <w:sz w:val="28"/>
          <w:szCs w:val="28"/>
        </w:rPr>
        <w:object w:dxaOrig="639" w:dyaOrig="380">
          <v:shape id="_x0000_i1246" type="#_x0000_t75" style="width:41.25pt;height:24pt" o:ole="">
            <v:imagedata r:id="rId446" o:title=""/>
          </v:shape>
          <o:OLEObject Type="Embed" ProgID="Equation.3" ShapeID="_x0000_i1246" DrawAspect="Content" ObjectID="_1539685649" r:id="rId447"/>
        </w:object>
      </w:r>
      <w:r w:rsidR="005610F9">
        <w:rPr>
          <w:bCs/>
          <w:sz w:val="28"/>
          <w:szCs w:val="28"/>
        </w:rPr>
        <w:t xml:space="preserve">- проектная мощность (количество </w:t>
      </w:r>
      <w:r w:rsidR="006B3F4C">
        <w:rPr>
          <w:bCs/>
          <w:sz w:val="28"/>
          <w:szCs w:val="28"/>
        </w:rPr>
        <w:t>воспитанников</w:t>
      </w:r>
      <w:r w:rsidR="005610F9">
        <w:rPr>
          <w:bCs/>
          <w:sz w:val="28"/>
          <w:szCs w:val="28"/>
        </w:rPr>
        <w:t xml:space="preserve">) </w:t>
      </w:r>
      <w:r w:rsidR="007722CE">
        <w:rPr>
          <w:bCs/>
          <w:sz w:val="28"/>
          <w:szCs w:val="28"/>
        </w:rPr>
        <w:t xml:space="preserve"> </w:t>
      </w:r>
      <w:r w:rsidR="006B3F4C">
        <w:rPr>
          <w:bCs/>
          <w:sz w:val="28"/>
          <w:szCs w:val="28"/>
        </w:rPr>
        <w:t xml:space="preserve">дошкольного </w:t>
      </w:r>
      <w:r w:rsidR="005610F9">
        <w:rPr>
          <w:bCs/>
          <w:sz w:val="28"/>
          <w:szCs w:val="28"/>
        </w:rPr>
        <w:t>образовательного учреждения;</w:t>
      </w:r>
    </w:p>
    <w:p w:rsidR="005610F9" w:rsidRDefault="00D05B52" w:rsidP="005610F9">
      <w:pPr>
        <w:ind w:firstLine="539"/>
        <w:jc w:val="both"/>
        <w:rPr>
          <w:bCs/>
          <w:sz w:val="28"/>
          <w:szCs w:val="28"/>
        </w:rPr>
      </w:pPr>
      <w:r w:rsidRPr="00C55820">
        <w:rPr>
          <w:bCs/>
          <w:position w:val="-16"/>
          <w:sz w:val="28"/>
          <w:szCs w:val="28"/>
        </w:rPr>
        <w:object w:dxaOrig="639" w:dyaOrig="400">
          <v:shape id="_x0000_i1247" type="#_x0000_t75" style="width:41.25pt;height:24.75pt" o:ole="">
            <v:imagedata r:id="rId448" o:title=""/>
          </v:shape>
          <o:OLEObject Type="Embed" ProgID="Equation.3" ShapeID="_x0000_i1247" DrawAspect="Content" ObjectID="_1539685650" r:id="rId449"/>
        </w:object>
      </w:r>
      <w:r w:rsidR="005610F9">
        <w:rPr>
          <w:bCs/>
          <w:sz w:val="28"/>
          <w:szCs w:val="28"/>
        </w:rPr>
        <w:t xml:space="preserve"> - поправочный коэффициент доведения до минимального стандар</w:t>
      </w:r>
      <w:r>
        <w:rPr>
          <w:bCs/>
          <w:sz w:val="28"/>
          <w:szCs w:val="28"/>
        </w:rPr>
        <w:t xml:space="preserve">-                </w:t>
      </w:r>
      <w:r w:rsidR="005610F9">
        <w:rPr>
          <w:bCs/>
          <w:sz w:val="28"/>
          <w:szCs w:val="28"/>
        </w:rPr>
        <w:t>та (0,2).</w:t>
      </w:r>
    </w:p>
    <w:p w:rsidR="005610F9" w:rsidRPr="00735319" w:rsidRDefault="005610F9" w:rsidP="00735319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Величина расходов на обновление движимого имущества определяется по формуле:</w:t>
      </w:r>
    </w:p>
    <w:p w:rsidR="005610F9" w:rsidRDefault="00D05B52" w:rsidP="00B30501">
      <w:pPr>
        <w:ind w:firstLine="539"/>
        <w:jc w:val="center"/>
        <w:rPr>
          <w:bCs/>
          <w:sz w:val="28"/>
          <w:szCs w:val="28"/>
        </w:rPr>
      </w:pPr>
      <w:r w:rsidRPr="00625C7B">
        <w:rPr>
          <w:bCs/>
          <w:position w:val="-32"/>
          <w:sz w:val="28"/>
          <w:szCs w:val="28"/>
        </w:rPr>
        <w:object w:dxaOrig="2400" w:dyaOrig="740">
          <v:shape id="_x0000_i1248" type="#_x0000_t75" style="width:144.75pt;height:44.25pt" o:ole="">
            <v:imagedata r:id="rId450" o:title=""/>
          </v:shape>
          <o:OLEObject Type="Embed" ProgID="Equation.3" ShapeID="_x0000_i1248" DrawAspect="Content" ObjectID="_1539685651" r:id="rId451"/>
        </w:object>
      </w:r>
      <w:r w:rsidR="005610F9">
        <w:rPr>
          <w:bCs/>
          <w:sz w:val="28"/>
          <w:szCs w:val="28"/>
        </w:rPr>
        <w:t>,</w:t>
      </w:r>
    </w:p>
    <w:p w:rsidR="007722CE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B30501">
        <w:rPr>
          <w:bCs/>
          <w:sz w:val="28"/>
          <w:szCs w:val="28"/>
        </w:rPr>
        <w:t>де</w:t>
      </w:r>
      <w:r>
        <w:rPr>
          <w:bCs/>
          <w:sz w:val="28"/>
          <w:szCs w:val="28"/>
        </w:rPr>
        <w:t>:</w:t>
      </w:r>
    </w:p>
    <w:p w:rsidR="005610F9" w:rsidRDefault="00D05B52" w:rsidP="005610F9">
      <w:pPr>
        <w:ind w:firstLine="540"/>
        <w:jc w:val="both"/>
        <w:rPr>
          <w:bCs/>
          <w:sz w:val="28"/>
          <w:szCs w:val="28"/>
          <w:highlight w:val="yellow"/>
        </w:rPr>
      </w:pPr>
      <w:r w:rsidRPr="00453C31">
        <w:rPr>
          <w:bCs/>
          <w:position w:val="-14"/>
          <w:sz w:val="28"/>
          <w:szCs w:val="28"/>
        </w:rPr>
        <w:object w:dxaOrig="460" w:dyaOrig="380">
          <v:shape id="_x0000_i1249" type="#_x0000_t75" style="width:27pt;height:22.5pt" o:ole="">
            <v:imagedata r:id="rId452" o:title=""/>
          </v:shape>
          <o:OLEObject Type="Embed" ProgID="Equation.3" ShapeID="_x0000_i1249" DrawAspect="Content" ObjectID="_1539685652" r:id="rId453"/>
        </w:object>
      </w:r>
      <w:r w:rsidR="005610F9" w:rsidRPr="00181E4A">
        <w:rPr>
          <w:bCs/>
          <w:sz w:val="28"/>
          <w:szCs w:val="28"/>
        </w:rPr>
        <w:t xml:space="preserve"> - </w:t>
      </w:r>
      <w:r w:rsidR="005610F9">
        <w:rPr>
          <w:bCs/>
          <w:sz w:val="28"/>
          <w:szCs w:val="28"/>
        </w:rPr>
        <w:t xml:space="preserve">норматив отчислений на обновление движимого имущества, принимаемый в соответствии с пунктом </w:t>
      </w:r>
      <w:r w:rsidR="006B3F4C">
        <w:rPr>
          <w:bCs/>
          <w:sz w:val="28"/>
          <w:szCs w:val="28"/>
        </w:rPr>
        <w:t>4.</w:t>
      </w:r>
      <w:r w:rsidR="005610F9">
        <w:rPr>
          <w:bCs/>
          <w:sz w:val="28"/>
          <w:szCs w:val="28"/>
        </w:rPr>
        <w:t>2.9</w:t>
      </w:r>
      <w:r w:rsidR="006B3F4C">
        <w:rPr>
          <w:bCs/>
          <w:sz w:val="28"/>
          <w:szCs w:val="28"/>
        </w:rPr>
        <w:t xml:space="preserve"> настоящих Методических рекомендаций</w:t>
      </w:r>
      <w:r w:rsidR="005610F9" w:rsidRPr="001E29EC">
        <w:rPr>
          <w:bCs/>
          <w:sz w:val="28"/>
          <w:szCs w:val="28"/>
        </w:rPr>
        <w:t>;</w:t>
      </w:r>
    </w:p>
    <w:p w:rsidR="005610F9" w:rsidRDefault="00D05B52" w:rsidP="005610F9">
      <w:pPr>
        <w:ind w:firstLine="539"/>
        <w:jc w:val="both"/>
        <w:rPr>
          <w:bCs/>
          <w:sz w:val="28"/>
          <w:szCs w:val="28"/>
        </w:rPr>
      </w:pPr>
      <w:r w:rsidRPr="00181E4A">
        <w:rPr>
          <w:bCs/>
          <w:position w:val="-16"/>
          <w:sz w:val="28"/>
          <w:szCs w:val="28"/>
        </w:rPr>
        <w:object w:dxaOrig="620" w:dyaOrig="400">
          <v:shape id="_x0000_i1250" type="#_x0000_t75" style="width:36pt;height:22.5pt" o:ole="">
            <v:imagedata r:id="rId454" o:title=""/>
          </v:shape>
          <o:OLEObject Type="Embed" ProgID="Equation.3" ShapeID="_x0000_i1250" DrawAspect="Content" ObjectID="_1539685653" r:id="rId455"/>
        </w:object>
      </w:r>
      <w:r w:rsidR="005610F9">
        <w:rPr>
          <w:bCs/>
          <w:sz w:val="28"/>
          <w:szCs w:val="28"/>
        </w:rPr>
        <w:t xml:space="preserve"> - поправочный коэффициент доведения до минимального стандарта (0,2).</w:t>
      </w:r>
    </w:p>
    <w:p w:rsidR="005610F9" w:rsidRDefault="005610F9" w:rsidP="005610F9">
      <w:pPr>
        <w:ind w:firstLine="539"/>
        <w:jc w:val="both"/>
        <w:rPr>
          <w:bCs/>
          <w:sz w:val="28"/>
          <w:szCs w:val="28"/>
        </w:rPr>
      </w:pPr>
    </w:p>
    <w:p w:rsidR="005610F9" w:rsidRPr="00735319" w:rsidRDefault="005610F9" w:rsidP="00735319">
      <w:pPr>
        <w:pStyle w:val="a9"/>
        <w:numPr>
          <w:ilvl w:val="1"/>
          <w:numId w:val="13"/>
        </w:numPr>
        <w:tabs>
          <w:tab w:val="clear" w:pos="964"/>
          <w:tab w:val="num" w:pos="142"/>
        </w:tabs>
        <w:ind w:left="0" w:firstLine="0"/>
        <w:jc w:val="center"/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</w:pPr>
      <w:r w:rsidRPr="00735319"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  <w:t xml:space="preserve">Порядок расчета поправочного коэффициента к базовому нормативу содержания имущества </w:t>
      </w:r>
      <w:r w:rsidR="006B3F4C">
        <w:rPr>
          <w:rFonts w:ascii="Times New Roman" w:hAnsi="Times New Roman"/>
          <w:bCs/>
          <w:i w:val="0"/>
          <w:iCs w:val="0"/>
          <w:color w:val="auto"/>
          <w:spacing w:val="0"/>
          <w:sz w:val="28"/>
          <w:szCs w:val="28"/>
        </w:rPr>
        <w:t>дошкольных образовательных учреждений</w:t>
      </w:r>
    </w:p>
    <w:p w:rsidR="005610F9" w:rsidRPr="00134ABE" w:rsidRDefault="005610F9" w:rsidP="005610F9">
      <w:pPr>
        <w:jc w:val="center"/>
        <w:rPr>
          <w:b/>
          <w:sz w:val="28"/>
          <w:szCs w:val="28"/>
        </w:rPr>
      </w:pP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201C63">
        <w:rPr>
          <w:sz w:val="28"/>
          <w:szCs w:val="28"/>
        </w:rPr>
        <w:t xml:space="preserve">Поправочный коэффициент к базовому нормативу содержания имущества </w:t>
      </w:r>
      <w:r>
        <w:rPr>
          <w:sz w:val="28"/>
          <w:szCs w:val="28"/>
        </w:rPr>
        <w:t>позволяет учесть</w:t>
      </w:r>
      <w:r w:rsidRPr="00201C63">
        <w:rPr>
          <w:sz w:val="28"/>
          <w:szCs w:val="28"/>
        </w:rPr>
        <w:t xml:space="preserve"> дифференцированные характеристики территориальной дислокации </w:t>
      </w:r>
      <w:r w:rsidR="00025B6D">
        <w:rPr>
          <w:sz w:val="28"/>
          <w:szCs w:val="28"/>
        </w:rPr>
        <w:t xml:space="preserve">дошкольного </w:t>
      </w:r>
      <w:r w:rsidRPr="00201C63">
        <w:rPr>
          <w:sz w:val="28"/>
          <w:szCs w:val="28"/>
        </w:rPr>
        <w:t>образовательного учреждения, влияющие на стоимость коммунальных услуг (уровень благоустройства и тарифы на тепловую энергию, водоснабжение</w:t>
      </w:r>
      <w:r>
        <w:rPr>
          <w:sz w:val="28"/>
          <w:szCs w:val="28"/>
        </w:rPr>
        <w:t>,</w:t>
      </w:r>
      <w:r w:rsidRPr="00201C63">
        <w:rPr>
          <w:sz w:val="28"/>
          <w:szCs w:val="28"/>
        </w:rPr>
        <w:t xml:space="preserve"> водоотведение</w:t>
      </w:r>
      <w:r>
        <w:rPr>
          <w:sz w:val="28"/>
          <w:szCs w:val="28"/>
        </w:rPr>
        <w:t xml:space="preserve">, </w:t>
      </w:r>
      <w:r w:rsidRPr="00730CD6">
        <w:rPr>
          <w:sz w:val="28"/>
          <w:szCs w:val="28"/>
        </w:rPr>
        <w:t>вывоз и утилизацию твердых бытовых отходов</w:t>
      </w:r>
      <w:r w:rsidRPr="00201C63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201C63">
        <w:rPr>
          <w:sz w:val="28"/>
          <w:szCs w:val="28"/>
        </w:rPr>
        <w:t xml:space="preserve"> фактическую обеспеченность образовательного учреждения площадью на одного </w:t>
      </w:r>
      <w:r w:rsidR="00025B6D">
        <w:rPr>
          <w:sz w:val="28"/>
          <w:szCs w:val="28"/>
        </w:rPr>
        <w:t>воспитанника</w:t>
      </w:r>
      <w:r>
        <w:rPr>
          <w:sz w:val="28"/>
          <w:szCs w:val="28"/>
        </w:rPr>
        <w:t>,</w:t>
      </w:r>
      <w:r w:rsidRPr="00735319">
        <w:rPr>
          <w:sz w:val="28"/>
          <w:szCs w:val="28"/>
        </w:rPr>
        <w:t xml:space="preserve"> </w:t>
      </w:r>
      <w:r w:rsidR="00025B6D">
        <w:rPr>
          <w:sz w:val="28"/>
          <w:szCs w:val="28"/>
        </w:rPr>
        <w:t>расходы на услуги связи и содержание бассейнов дошкольных образовательных учреждений</w:t>
      </w:r>
      <w:r w:rsidRPr="00735319">
        <w:rPr>
          <w:sz w:val="28"/>
          <w:szCs w:val="28"/>
        </w:rPr>
        <w:t>, налоговые выплаты и рассчитывается по формуле:</w:t>
      </w:r>
    </w:p>
    <w:p w:rsidR="005610F9" w:rsidRDefault="00D05B52" w:rsidP="00B30501">
      <w:pPr>
        <w:pStyle w:val="ConsPlusNormal"/>
        <w:widowControl/>
        <w:ind w:firstLine="540"/>
        <w:jc w:val="center"/>
        <w:rPr>
          <w:bCs/>
          <w:sz w:val="28"/>
          <w:szCs w:val="28"/>
        </w:rPr>
      </w:pPr>
      <w:r w:rsidRPr="008A3B02">
        <w:rPr>
          <w:bCs/>
          <w:position w:val="-12"/>
          <w:sz w:val="28"/>
          <w:szCs w:val="28"/>
        </w:rPr>
        <w:object w:dxaOrig="2260" w:dyaOrig="400">
          <v:shape id="_x0000_i1251" type="#_x0000_t75" style="width:141pt;height:24pt" o:ole="">
            <v:imagedata r:id="rId456" o:title=""/>
          </v:shape>
          <o:OLEObject Type="Embed" ProgID="Equation.3" ShapeID="_x0000_i1251" DrawAspect="Content" ObjectID="_1539685654" r:id="rId457"/>
        </w:object>
      </w:r>
      <w:r w:rsidR="005610F9">
        <w:rPr>
          <w:bCs/>
          <w:sz w:val="28"/>
          <w:szCs w:val="28"/>
        </w:rPr>
        <w:t>,</w:t>
      </w:r>
    </w:p>
    <w:p w:rsidR="007722CE" w:rsidRDefault="007722CE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B30501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5610F9" w:rsidRPr="00E67933" w:rsidRDefault="00B30501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05B52" w:rsidRPr="008A3B02">
        <w:rPr>
          <w:bCs/>
          <w:position w:val="-12"/>
          <w:sz w:val="28"/>
          <w:szCs w:val="28"/>
        </w:rPr>
        <w:object w:dxaOrig="740" w:dyaOrig="400">
          <v:shape id="_x0000_i1252" type="#_x0000_t75" style="width:41.25pt;height:21.75pt" o:ole="">
            <v:imagedata r:id="rId458" o:title=""/>
          </v:shape>
          <o:OLEObject Type="Embed" ProgID="Equation.3" ShapeID="_x0000_i1252" DrawAspect="Content" ObjectID="_1539685655" r:id="rId459"/>
        </w:object>
      </w:r>
      <w:r w:rsidR="005610F9">
        <w:rPr>
          <w:bCs/>
          <w:sz w:val="28"/>
          <w:szCs w:val="28"/>
        </w:rPr>
        <w:t xml:space="preserve"> - </w:t>
      </w:r>
      <w:r w:rsidR="005610F9" w:rsidRPr="00E67933">
        <w:rPr>
          <w:rFonts w:ascii="Times New Roman" w:hAnsi="Times New Roman" w:cs="Times New Roman"/>
          <w:bCs/>
          <w:sz w:val="28"/>
          <w:szCs w:val="28"/>
        </w:rPr>
        <w:t>поправочный коэффициент к базовому нормативу содержания имущества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610F9" w:rsidRPr="008E47D0">
        <w:rPr>
          <w:rFonts w:ascii="Times New Roman" w:hAnsi="Times New Roman" w:cs="Times New Roman"/>
          <w:bCs/>
          <w:i/>
          <w:sz w:val="28"/>
          <w:szCs w:val="28"/>
          <w:lang w:val="en-US"/>
        </w:rPr>
        <w:t>i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-го </w:t>
      </w:r>
      <w:r w:rsidR="00025B6D">
        <w:rPr>
          <w:rFonts w:ascii="Times New Roman" w:hAnsi="Times New Roman" w:cs="Times New Roman"/>
          <w:bCs/>
          <w:sz w:val="28"/>
          <w:szCs w:val="28"/>
        </w:rPr>
        <w:t xml:space="preserve">дошкольного </w:t>
      </w:r>
      <w:r w:rsidR="005610F9">
        <w:rPr>
          <w:rFonts w:ascii="Times New Roman" w:hAnsi="Times New Roman" w:cs="Times New Roman"/>
          <w:bCs/>
          <w:sz w:val="28"/>
          <w:szCs w:val="28"/>
        </w:rPr>
        <w:t>образовательного учреждения</w:t>
      </w:r>
      <w:r w:rsidR="005610F9" w:rsidRPr="00E67933">
        <w:rPr>
          <w:rFonts w:ascii="Times New Roman" w:hAnsi="Times New Roman" w:cs="Times New Roman"/>
          <w:bCs/>
          <w:sz w:val="28"/>
          <w:szCs w:val="28"/>
        </w:rPr>
        <w:t>;</w:t>
      </w:r>
    </w:p>
    <w:p w:rsidR="005610F9" w:rsidRDefault="00D05B52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3B02">
        <w:rPr>
          <w:bCs/>
          <w:position w:val="-12"/>
          <w:sz w:val="28"/>
          <w:szCs w:val="28"/>
        </w:rPr>
        <w:object w:dxaOrig="580" w:dyaOrig="400">
          <v:shape id="_x0000_i1253" type="#_x0000_t75" style="width:36pt;height:24pt" o:ole="">
            <v:imagedata r:id="rId460" o:title=""/>
          </v:shape>
          <o:OLEObject Type="Embed" ProgID="Equation.3" ShapeID="_x0000_i1253" DrawAspect="Content" ObjectID="_1539685656" r:id="rId461"/>
        </w:object>
      </w:r>
      <w:r w:rsidR="005610F9">
        <w:rPr>
          <w:bCs/>
          <w:sz w:val="28"/>
          <w:szCs w:val="28"/>
        </w:rPr>
        <w:t xml:space="preserve"> </w:t>
      </w:r>
      <w:r w:rsidR="005610F9" w:rsidRPr="00E67933">
        <w:rPr>
          <w:rFonts w:ascii="Times New Roman" w:hAnsi="Times New Roman" w:cs="Times New Roman"/>
          <w:bCs/>
          <w:sz w:val="28"/>
          <w:szCs w:val="28"/>
        </w:rPr>
        <w:t>- норматив содержания имущества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610F9" w:rsidRPr="008E47D0">
        <w:rPr>
          <w:rFonts w:ascii="Times New Roman" w:hAnsi="Times New Roman" w:cs="Times New Roman"/>
          <w:bCs/>
          <w:i/>
          <w:sz w:val="28"/>
          <w:szCs w:val="28"/>
          <w:lang w:val="en-US"/>
        </w:rPr>
        <w:t>i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-го </w:t>
      </w:r>
      <w:r w:rsidR="00025B6D">
        <w:rPr>
          <w:rFonts w:ascii="Times New Roman" w:hAnsi="Times New Roman" w:cs="Times New Roman"/>
          <w:bCs/>
          <w:sz w:val="28"/>
          <w:szCs w:val="28"/>
        </w:rPr>
        <w:t xml:space="preserve">дошкольного </w:t>
      </w:r>
      <w:r w:rsidR="005610F9">
        <w:rPr>
          <w:rFonts w:ascii="Times New Roman" w:hAnsi="Times New Roman" w:cs="Times New Roman"/>
          <w:bCs/>
          <w:sz w:val="28"/>
          <w:szCs w:val="28"/>
        </w:rPr>
        <w:t>образовательного учреждения</w:t>
      </w:r>
      <w:r w:rsidR="005610F9" w:rsidRPr="00E67933">
        <w:rPr>
          <w:rFonts w:ascii="Times New Roman" w:hAnsi="Times New Roman" w:cs="Times New Roman"/>
          <w:bCs/>
          <w:sz w:val="28"/>
          <w:szCs w:val="28"/>
        </w:rPr>
        <w:t>.</w:t>
      </w: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Но</w:t>
      </w:r>
      <w:r w:rsidR="00025B6D">
        <w:rPr>
          <w:sz w:val="28"/>
          <w:szCs w:val="28"/>
        </w:rPr>
        <w:t xml:space="preserve">рматив содержания имущества дошкольного </w:t>
      </w:r>
      <w:r w:rsidRPr="00735319">
        <w:rPr>
          <w:sz w:val="28"/>
          <w:szCs w:val="28"/>
        </w:rPr>
        <w:t xml:space="preserve">образовательного учреждения определяется в расчете на 1 кв.метр отапливаемой площади зданий и сооружений </w:t>
      </w:r>
      <w:r w:rsidR="00025B6D">
        <w:rPr>
          <w:sz w:val="28"/>
          <w:szCs w:val="28"/>
        </w:rPr>
        <w:t xml:space="preserve">дошкольного </w:t>
      </w:r>
      <w:r w:rsidRPr="00735319">
        <w:rPr>
          <w:sz w:val="28"/>
          <w:szCs w:val="28"/>
        </w:rPr>
        <w:t xml:space="preserve">образовательного учреждения в месяц </w:t>
      </w:r>
      <w:r w:rsidRPr="00735319">
        <w:rPr>
          <w:sz w:val="28"/>
          <w:szCs w:val="28"/>
        </w:rPr>
        <w:lastRenderedPageBreak/>
        <w:t xml:space="preserve">дифференцированно по каждому </w:t>
      </w:r>
      <w:r w:rsidR="00025B6D">
        <w:rPr>
          <w:sz w:val="28"/>
          <w:szCs w:val="28"/>
        </w:rPr>
        <w:t xml:space="preserve">дошкольному </w:t>
      </w:r>
      <w:r w:rsidRPr="00735319">
        <w:rPr>
          <w:sz w:val="28"/>
          <w:szCs w:val="28"/>
        </w:rPr>
        <w:t xml:space="preserve">образовательному учреждению с учетом </w:t>
      </w:r>
      <w:r w:rsidR="00025B6D">
        <w:rPr>
          <w:sz w:val="28"/>
          <w:szCs w:val="28"/>
        </w:rPr>
        <w:t xml:space="preserve">вида дошкольного </w:t>
      </w:r>
      <w:r w:rsidRPr="00735319">
        <w:rPr>
          <w:sz w:val="28"/>
          <w:szCs w:val="28"/>
        </w:rPr>
        <w:t>образовательного учреждения</w:t>
      </w:r>
      <w:r w:rsidR="00025B6D">
        <w:rPr>
          <w:sz w:val="28"/>
          <w:szCs w:val="28"/>
        </w:rPr>
        <w:t xml:space="preserve"> и</w:t>
      </w:r>
      <w:r w:rsidRPr="00735319">
        <w:rPr>
          <w:sz w:val="28"/>
          <w:szCs w:val="28"/>
        </w:rPr>
        <w:t xml:space="preserve"> его территориальной дислокации на основе следующих показателей:</w:t>
      </w:r>
    </w:p>
    <w:p w:rsidR="005610F9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расходов на коммунальные услуги, определяемых по действующим тарифам на коммунальные услуги, установленным в соответствии с законодательством; </w:t>
      </w:r>
    </w:p>
    <w:p w:rsidR="005610F9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фактической обеспеченности площадью на одного </w:t>
      </w:r>
      <w:r w:rsidR="00025B6D">
        <w:rPr>
          <w:rFonts w:ascii="Times New Roman" w:hAnsi="Times New Roman" w:cs="Times New Roman"/>
          <w:bCs/>
          <w:sz w:val="28"/>
          <w:szCs w:val="28"/>
        </w:rPr>
        <w:t>воспитанника</w:t>
      </w:r>
      <w:r>
        <w:rPr>
          <w:rFonts w:ascii="Times New Roman" w:hAnsi="Times New Roman" w:cs="Times New Roman"/>
          <w:bCs/>
          <w:sz w:val="28"/>
          <w:szCs w:val="28"/>
        </w:rPr>
        <w:t xml:space="preserve"> в </w:t>
      </w:r>
      <w:r w:rsidR="00025B6D">
        <w:rPr>
          <w:rFonts w:ascii="Times New Roman" w:hAnsi="Times New Roman" w:cs="Times New Roman"/>
          <w:bCs/>
          <w:sz w:val="28"/>
          <w:szCs w:val="28"/>
        </w:rPr>
        <w:t xml:space="preserve">дошкольном </w:t>
      </w:r>
      <w:r>
        <w:rPr>
          <w:rFonts w:ascii="Times New Roman" w:hAnsi="Times New Roman" w:cs="Times New Roman"/>
          <w:bCs/>
          <w:sz w:val="28"/>
          <w:szCs w:val="28"/>
        </w:rPr>
        <w:t>образовательном учреждении;</w:t>
      </w:r>
    </w:p>
    <w:p w:rsidR="005610F9" w:rsidRDefault="00025B6D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расходов на содержание бассейнов дошкольных образовательных учреждений</w:t>
      </w:r>
      <w:r w:rsidR="005610F9">
        <w:rPr>
          <w:rFonts w:ascii="Times New Roman" w:hAnsi="Times New Roman" w:cs="Times New Roman"/>
          <w:bCs/>
          <w:sz w:val="28"/>
          <w:szCs w:val="28"/>
        </w:rPr>
        <w:t>;</w:t>
      </w:r>
    </w:p>
    <w:p w:rsidR="00025B6D" w:rsidRDefault="00025B6D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расходов на услуги связи;</w:t>
      </w:r>
    </w:p>
    <w:p w:rsidR="005610F9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налоговых отчислений, объектом налогообложения по которым признается имущество, требуемое для организации образовательного процесса</w:t>
      </w:r>
      <w:r w:rsidR="00025B6D">
        <w:rPr>
          <w:rFonts w:ascii="Times New Roman" w:hAnsi="Times New Roman" w:cs="Times New Roman"/>
          <w:bCs/>
          <w:sz w:val="28"/>
          <w:szCs w:val="28"/>
        </w:rPr>
        <w:t xml:space="preserve"> и содержания воспитанников в дошкольном образовательном учреждении</w:t>
      </w:r>
      <w:r>
        <w:rPr>
          <w:rFonts w:ascii="Times New Roman" w:hAnsi="Times New Roman" w:cs="Times New Roman"/>
          <w:bCs/>
          <w:sz w:val="28"/>
          <w:szCs w:val="28"/>
        </w:rPr>
        <w:t>, в том числе земельные налоги.</w:t>
      </w: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Норматив содержания имущества </w:t>
      </w:r>
      <w:r w:rsidR="006E6F6A">
        <w:rPr>
          <w:sz w:val="28"/>
          <w:szCs w:val="28"/>
        </w:rPr>
        <w:t xml:space="preserve">дошкольного </w:t>
      </w:r>
      <w:r w:rsidRPr="00735319">
        <w:rPr>
          <w:sz w:val="28"/>
          <w:szCs w:val="28"/>
        </w:rPr>
        <w:t>образовательного учреждения рассчитывается по формуле:</w:t>
      </w:r>
    </w:p>
    <w:p w:rsidR="005610F9" w:rsidRPr="008A3B02" w:rsidRDefault="00D05B52" w:rsidP="00B30501">
      <w:pPr>
        <w:pStyle w:val="ConsPlusNormal"/>
        <w:widowControl/>
        <w:ind w:firstLine="54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8131A">
        <w:rPr>
          <w:rFonts w:ascii="Times New Roman" w:hAnsi="Times New Roman" w:cs="Times New Roman"/>
          <w:bCs/>
          <w:position w:val="-30"/>
          <w:sz w:val="28"/>
          <w:szCs w:val="28"/>
        </w:rPr>
        <w:object w:dxaOrig="6240" w:dyaOrig="1020">
          <v:shape id="_x0000_i1254" type="#_x0000_t75" style="width:339.75pt;height:55.5pt" o:ole="">
            <v:imagedata r:id="rId462" o:title=""/>
          </v:shape>
          <o:OLEObject Type="Embed" ProgID="Equation.3" ShapeID="_x0000_i1254" DrawAspect="Content" ObjectID="_1539685657" r:id="rId463"/>
        </w:object>
      </w:r>
      <w:r w:rsidR="005610F9" w:rsidRPr="008A3B02">
        <w:rPr>
          <w:rFonts w:ascii="Times New Roman" w:hAnsi="Times New Roman" w:cs="Times New Roman"/>
          <w:bCs/>
          <w:sz w:val="28"/>
          <w:szCs w:val="28"/>
        </w:rPr>
        <w:t>,</w:t>
      </w:r>
    </w:p>
    <w:p w:rsidR="007722CE" w:rsidRDefault="007722CE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B30501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5610F9" w:rsidRDefault="00D05B52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3B02">
        <w:rPr>
          <w:bCs/>
          <w:position w:val="-12"/>
          <w:sz w:val="28"/>
          <w:szCs w:val="28"/>
        </w:rPr>
        <w:object w:dxaOrig="400" w:dyaOrig="380">
          <v:shape id="_x0000_i1255" type="#_x0000_t75" style="width:20.25pt;height:18.75pt" o:ole="">
            <v:imagedata r:id="rId464" o:title=""/>
          </v:shape>
          <o:OLEObject Type="Embed" ProgID="Equation.3" ShapeID="_x0000_i1255" DrawAspect="Content" ObjectID="_1539685658" r:id="rId465"/>
        </w:object>
      </w:r>
      <w:r w:rsidR="005610F9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="007722CE">
        <w:rPr>
          <w:rFonts w:ascii="Times New Roman" w:hAnsi="Times New Roman" w:cs="Times New Roman"/>
          <w:bCs/>
          <w:sz w:val="28"/>
          <w:szCs w:val="28"/>
        </w:rPr>
        <w:t>-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 скорректированная величина расходов на коммунальные услуги по тарифам поставщиков коммунальных услуг </w:t>
      </w:r>
      <w:r w:rsidR="00637DB2">
        <w:rPr>
          <w:rFonts w:ascii="Times New Roman" w:hAnsi="Times New Roman" w:cs="Times New Roman"/>
          <w:bCs/>
          <w:sz w:val="28"/>
          <w:szCs w:val="28"/>
        </w:rPr>
        <w:t xml:space="preserve">дошкольного </w:t>
      </w:r>
      <w:r w:rsidR="005610F9">
        <w:rPr>
          <w:rFonts w:ascii="Times New Roman" w:hAnsi="Times New Roman" w:cs="Times New Roman"/>
          <w:bCs/>
          <w:sz w:val="28"/>
          <w:szCs w:val="28"/>
        </w:rPr>
        <w:t>образовательного учреждения, установленным в соответствии с законодательством;</w:t>
      </w:r>
    </w:p>
    <w:p w:rsidR="005610F9" w:rsidRDefault="008A3B02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3B02">
        <w:rPr>
          <w:bCs/>
          <w:position w:val="-12"/>
          <w:sz w:val="28"/>
          <w:szCs w:val="28"/>
        </w:rPr>
        <w:object w:dxaOrig="360" w:dyaOrig="380">
          <v:shape id="_x0000_i1256" type="#_x0000_t75" style="width:18pt;height:18.75pt" o:ole="">
            <v:imagedata r:id="rId466" o:title=""/>
          </v:shape>
          <o:OLEObject Type="Embed" ProgID="Equation.3" ShapeID="_x0000_i1256" DrawAspect="Content" ObjectID="_1539685659" r:id="rId467"/>
        </w:object>
      </w:r>
      <w:r w:rsidR="007722CE">
        <w:rPr>
          <w:rFonts w:ascii="Times New Roman" w:hAnsi="Times New Roman" w:cs="Times New Roman"/>
          <w:bCs/>
          <w:sz w:val="28"/>
          <w:szCs w:val="28"/>
        </w:rPr>
        <w:t>-</w:t>
      </w:r>
      <w:r w:rsidR="005610F9" w:rsidRPr="002B61A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скорректированная </w:t>
      </w:r>
      <w:r w:rsidR="005610F9" w:rsidRPr="00427B23">
        <w:rPr>
          <w:rFonts w:ascii="Times New Roman" w:hAnsi="Times New Roman" w:cs="Times New Roman"/>
          <w:bCs/>
          <w:sz w:val="28"/>
          <w:szCs w:val="28"/>
        </w:rPr>
        <w:t>величина расходов на текущее содержание и ремонт зданий и сооружений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, учитывающая фактическую обеспеченность площадью на одного </w:t>
      </w:r>
      <w:r w:rsidR="00637DB2">
        <w:rPr>
          <w:rFonts w:ascii="Times New Roman" w:hAnsi="Times New Roman" w:cs="Times New Roman"/>
          <w:bCs/>
          <w:sz w:val="28"/>
          <w:szCs w:val="28"/>
        </w:rPr>
        <w:t>воспитанника</w:t>
      </w:r>
      <w:r w:rsidR="005610F9">
        <w:rPr>
          <w:rFonts w:ascii="Times New Roman" w:hAnsi="Times New Roman" w:cs="Times New Roman"/>
          <w:bCs/>
          <w:sz w:val="28"/>
          <w:szCs w:val="28"/>
        </w:rPr>
        <w:t>;</w:t>
      </w:r>
    </w:p>
    <w:p w:rsidR="005610F9" w:rsidRDefault="008A3B02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92A17">
        <w:rPr>
          <w:bCs/>
          <w:position w:val="-12"/>
          <w:sz w:val="28"/>
          <w:szCs w:val="28"/>
        </w:rPr>
        <w:object w:dxaOrig="380" w:dyaOrig="380">
          <v:shape id="_x0000_i1257" type="#_x0000_t75" style="width:19.5pt;height:18.75pt" o:ole="">
            <v:imagedata r:id="rId468" o:title=""/>
          </v:shape>
          <o:OLEObject Type="Embed" ProgID="Equation.3" ShapeID="_x0000_i1257" DrawAspect="Content" ObjectID="_1539685660" r:id="rId469"/>
        </w:object>
      </w:r>
      <w:r w:rsidR="005610F9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="007722CE">
        <w:rPr>
          <w:rFonts w:ascii="Times New Roman" w:hAnsi="Times New Roman" w:cs="Times New Roman"/>
          <w:bCs/>
          <w:sz w:val="28"/>
          <w:szCs w:val="28"/>
        </w:rPr>
        <w:t>-</w:t>
      </w:r>
      <w:r w:rsidR="005610F9" w:rsidRPr="00427B2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скорректированная </w:t>
      </w:r>
      <w:r w:rsidR="005610F9" w:rsidRPr="00427B23">
        <w:rPr>
          <w:rFonts w:ascii="Times New Roman" w:hAnsi="Times New Roman" w:cs="Times New Roman"/>
          <w:bCs/>
          <w:sz w:val="28"/>
          <w:szCs w:val="28"/>
        </w:rPr>
        <w:t xml:space="preserve">величина 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отчислений </w:t>
      </w:r>
      <w:r w:rsidR="005610F9" w:rsidRPr="00427B23">
        <w:rPr>
          <w:rFonts w:ascii="Times New Roman" w:hAnsi="Times New Roman" w:cs="Times New Roman"/>
          <w:bCs/>
          <w:sz w:val="28"/>
          <w:szCs w:val="28"/>
        </w:rPr>
        <w:t>на капитальный ремонт зданий и сооружений</w: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, учитывающая фактическую обеспеченность площадью на одного </w:t>
      </w:r>
      <w:r w:rsidR="00637DB2">
        <w:rPr>
          <w:rFonts w:ascii="Times New Roman" w:hAnsi="Times New Roman" w:cs="Times New Roman"/>
          <w:bCs/>
          <w:sz w:val="28"/>
          <w:szCs w:val="28"/>
        </w:rPr>
        <w:t>воспитанника</w:t>
      </w:r>
      <w:r w:rsidR="005610F9">
        <w:rPr>
          <w:rFonts w:ascii="Times New Roman" w:hAnsi="Times New Roman" w:cs="Times New Roman"/>
          <w:bCs/>
          <w:sz w:val="28"/>
          <w:szCs w:val="28"/>
        </w:rPr>
        <w:t>;</w:t>
      </w:r>
    </w:p>
    <w:p w:rsidR="005610F9" w:rsidRDefault="008A3B02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C5325">
        <w:rPr>
          <w:rFonts w:ascii="Times New Roman" w:hAnsi="Times New Roman" w:cs="Times New Roman"/>
          <w:bCs/>
          <w:position w:val="-12"/>
          <w:sz w:val="28"/>
          <w:szCs w:val="28"/>
        </w:rPr>
        <w:object w:dxaOrig="320" w:dyaOrig="360">
          <v:shape id="_x0000_i1258" type="#_x0000_t75" style="width:16.5pt;height:18pt" o:ole="">
            <v:imagedata r:id="rId470" o:title=""/>
          </v:shape>
          <o:OLEObject Type="Embed" ProgID="Equation.3" ShapeID="_x0000_i1258" DrawAspect="Content" ObjectID="_1539685661" r:id="rId471"/>
        </w:object>
      </w:r>
      <w:r w:rsidR="005610F9" w:rsidRPr="00891CFB">
        <w:rPr>
          <w:rFonts w:ascii="Times New Roman" w:hAnsi="Times New Roman" w:cs="Times New Roman"/>
          <w:bCs/>
          <w:sz w:val="28"/>
          <w:szCs w:val="28"/>
        </w:rPr>
        <w:t xml:space="preserve"> - величина расходов </w:t>
      </w:r>
      <w:r w:rsidR="00637DB2">
        <w:rPr>
          <w:rFonts w:ascii="Times New Roman" w:hAnsi="Times New Roman" w:cs="Times New Roman"/>
          <w:bCs/>
          <w:sz w:val="28"/>
          <w:szCs w:val="28"/>
        </w:rPr>
        <w:t>на содержание бассейнов дошкольных образовательных учреждений</w:t>
      </w:r>
      <w:r w:rsidR="005610F9" w:rsidRPr="00891CFB">
        <w:rPr>
          <w:rFonts w:ascii="Times New Roman" w:hAnsi="Times New Roman" w:cs="Times New Roman"/>
          <w:bCs/>
          <w:sz w:val="28"/>
          <w:szCs w:val="28"/>
        </w:rPr>
        <w:t>;</w:t>
      </w:r>
    </w:p>
    <w:p w:rsidR="00637DB2" w:rsidRDefault="008A3B02" w:rsidP="00637DB2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C5325">
        <w:rPr>
          <w:rFonts w:ascii="Times New Roman" w:hAnsi="Times New Roman" w:cs="Times New Roman"/>
          <w:bCs/>
          <w:position w:val="-12"/>
          <w:sz w:val="28"/>
          <w:szCs w:val="28"/>
        </w:rPr>
        <w:object w:dxaOrig="380" w:dyaOrig="360">
          <v:shape id="_x0000_i1259" type="#_x0000_t75" style="width:19.5pt;height:18pt" o:ole="">
            <v:imagedata r:id="rId472" o:title=""/>
          </v:shape>
          <o:OLEObject Type="Embed" ProgID="Equation.3" ShapeID="_x0000_i1259" DrawAspect="Content" ObjectID="_1539685662" r:id="rId473"/>
        </w:object>
      </w:r>
      <w:r w:rsidR="00637DB2" w:rsidRPr="00891CFB">
        <w:rPr>
          <w:rFonts w:ascii="Times New Roman" w:hAnsi="Times New Roman" w:cs="Times New Roman"/>
          <w:bCs/>
          <w:sz w:val="28"/>
          <w:szCs w:val="28"/>
        </w:rPr>
        <w:t xml:space="preserve"> - величина расходов </w:t>
      </w:r>
      <w:r w:rsidR="00637DB2">
        <w:rPr>
          <w:rFonts w:ascii="Times New Roman" w:hAnsi="Times New Roman" w:cs="Times New Roman"/>
          <w:bCs/>
          <w:sz w:val="28"/>
          <w:szCs w:val="28"/>
        </w:rPr>
        <w:t>на услуги связи</w:t>
      </w:r>
      <w:r w:rsidR="00637DB2" w:rsidRPr="00891CFB">
        <w:rPr>
          <w:rFonts w:ascii="Times New Roman" w:hAnsi="Times New Roman" w:cs="Times New Roman"/>
          <w:bCs/>
          <w:sz w:val="28"/>
          <w:szCs w:val="28"/>
        </w:rPr>
        <w:t>;</w:t>
      </w:r>
    </w:p>
    <w:p w:rsidR="00963039" w:rsidRDefault="008A3B02" w:rsidP="0096303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32A8">
        <w:rPr>
          <w:bCs/>
          <w:position w:val="-12"/>
          <w:sz w:val="28"/>
          <w:szCs w:val="28"/>
        </w:rPr>
        <w:object w:dxaOrig="360" w:dyaOrig="360">
          <v:shape id="_x0000_i1260" type="#_x0000_t75" style="width:18pt;height:18pt" o:ole="">
            <v:imagedata r:id="rId474" o:title=""/>
          </v:shape>
          <o:OLEObject Type="Embed" ProgID="Equation.3" ShapeID="_x0000_i1260" DrawAspect="Content" ObjectID="_1539685663" r:id="rId475"/>
        </w:object>
      </w:r>
      <w:r w:rsidR="005610F9">
        <w:rPr>
          <w:bCs/>
          <w:sz w:val="28"/>
          <w:szCs w:val="28"/>
        </w:rPr>
        <w:t xml:space="preserve"> - </w:t>
      </w:r>
      <w:r w:rsidR="005610F9" w:rsidRPr="006432A8">
        <w:rPr>
          <w:rFonts w:ascii="Times New Roman" w:hAnsi="Times New Roman" w:cs="Times New Roman"/>
          <w:bCs/>
          <w:sz w:val="28"/>
          <w:szCs w:val="28"/>
        </w:rPr>
        <w:t xml:space="preserve">величина налоговых отчислений, </w:t>
      </w:r>
      <w:r w:rsidR="005610F9">
        <w:rPr>
          <w:rFonts w:ascii="Times New Roman" w:hAnsi="Times New Roman" w:cs="Times New Roman"/>
          <w:bCs/>
          <w:sz w:val="28"/>
          <w:szCs w:val="28"/>
        </w:rPr>
        <w:t>объектом налогообложения по которым признается имущество, требуемое для организации образовательного процесса</w:t>
      </w:r>
      <w:r w:rsidR="00021F12">
        <w:rPr>
          <w:rFonts w:ascii="Times New Roman" w:hAnsi="Times New Roman" w:cs="Times New Roman"/>
          <w:bCs/>
          <w:sz w:val="28"/>
          <w:szCs w:val="28"/>
        </w:rPr>
        <w:t xml:space="preserve"> и содержания воспитанников дошкольных образовательных учреждений</w:t>
      </w:r>
      <w:r w:rsidR="005610F9">
        <w:rPr>
          <w:rFonts w:ascii="Times New Roman" w:hAnsi="Times New Roman" w:cs="Times New Roman"/>
          <w:bCs/>
          <w:sz w:val="28"/>
          <w:szCs w:val="28"/>
        </w:rPr>
        <w:t>, в том числе земельные налоги;</w:t>
      </w:r>
    </w:p>
    <w:p w:rsidR="00963039" w:rsidRDefault="00E75B34" w:rsidP="0096303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5B34">
        <w:rPr>
          <w:bCs/>
          <w:position w:val="-16"/>
          <w:sz w:val="28"/>
          <w:szCs w:val="28"/>
        </w:rPr>
        <w:object w:dxaOrig="380" w:dyaOrig="440">
          <v:shape id="_x0000_i1261" type="#_x0000_t75" style="width:18.75pt;height:21.75pt" o:ole="">
            <v:imagedata r:id="rId476" o:title=""/>
          </v:shape>
          <o:OLEObject Type="Embed" ProgID="Equation.3" ShapeID="_x0000_i1261" DrawAspect="Content" ObjectID="_1539685664" r:id="rId477"/>
        </w:object>
      </w:r>
      <w:r w:rsidR="00963039">
        <w:rPr>
          <w:bCs/>
          <w:sz w:val="28"/>
          <w:szCs w:val="28"/>
        </w:rPr>
        <w:t xml:space="preserve"> - </w:t>
      </w:r>
      <w:r w:rsidR="00963039">
        <w:rPr>
          <w:rFonts w:ascii="Times New Roman" w:hAnsi="Times New Roman" w:cs="Times New Roman"/>
          <w:bCs/>
          <w:sz w:val="28"/>
          <w:szCs w:val="28"/>
        </w:rPr>
        <w:t>количество воспитанников дошкольного образовательного учреждения;</w:t>
      </w:r>
    </w:p>
    <w:p w:rsidR="005610F9" w:rsidRDefault="00963039" w:rsidP="0096303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40FF">
        <w:rPr>
          <w:bCs/>
          <w:position w:val="-12"/>
          <w:sz w:val="28"/>
          <w:szCs w:val="28"/>
        </w:rPr>
        <w:object w:dxaOrig="400" w:dyaOrig="380">
          <v:shape id="_x0000_i1262" type="#_x0000_t75" style="width:19.5pt;height:18.75pt" o:ole="">
            <v:imagedata r:id="rId478" o:title=""/>
          </v:shape>
          <o:OLEObject Type="Embed" ProgID="Equation.3" ShapeID="_x0000_i1262" DrawAspect="Content" ObjectID="_1539685665" r:id="rId479"/>
        </w:object>
      </w:r>
      <w:r w:rsidR="005610F9">
        <w:rPr>
          <w:bCs/>
          <w:sz w:val="28"/>
          <w:szCs w:val="28"/>
        </w:rPr>
        <w:t xml:space="preserve"> - </w:t>
      </w:r>
      <w:r>
        <w:rPr>
          <w:rFonts w:ascii="Times New Roman" w:hAnsi="Times New Roman" w:cs="Times New Roman"/>
          <w:bCs/>
          <w:sz w:val="28"/>
          <w:szCs w:val="28"/>
        </w:rPr>
        <w:t xml:space="preserve">общая отапливаемая </w:t>
      </w:r>
      <w:r w:rsidR="005610F9" w:rsidRPr="007E442B">
        <w:rPr>
          <w:rFonts w:ascii="Times New Roman" w:hAnsi="Times New Roman" w:cs="Times New Roman"/>
          <w:bCs/>
          <w:sz w:val="28"/>
          <w:szCs w:val="28"/>
        </w:rPr>
        <w:t>площадь</w:t>
      </w:r>
      <w:r>
        <w:rPr>
          <w:rFonts w:ascii="Times New Roman" w:hAnsi="Times New Roman" w:cs="Times New Roman"/>
          <w:bCs/>
          <w:sz w:val="28"/>
          <w:szCs w:val="28"/>
        </w:rPr>
        <w:t xml:space="preserve"> дошкольного образовательного учреждения;</w:t>
      </w:r>
    </w:p>
    <w:p w:rsidR="005610F9" w:rsidRDefault="001F35C5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12- число месяцев в году;</w:t>
      </w:r>
    </w:p>
    <w:p w:rsidR="001F35C5" w:rsidRDefault="00EA71AC" w:rsidP="001F35C5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35C5">
        <w:rPr>
          <w:bCs/>
          <w:position w:val="-6"/>
          <w:sz w:val="28"/>
          <w:szCs w:val="28"/>
        </w:rPr>
        <w:object w:dxaOrig="180" w:dyaOrig="220">
          <v:shape id="_x0000_i1263" type="#_x0000_t75" style="width:13.5pt;height:15.75pt" o:ole="">
            <v:imagedata r:id="rId480" o:title=""/>
          </v:shape>
          <o:OLEObject Type="Embed" ProgID="Equation.3" ShapeID="_x0000_i1263" DrawAspect="Content" ObjectID="_1539685666" r:id="rId481"/>
        </w:object>
      </w:r>
      <w:r w:rsidR="001F35C5">
        <w:rPr>
          <w:bCs/>
          <w:sz w:val="28"/>
          <w:szCs w:val="28"/>
        </w:rPr>
        <w:t xml:space="preserve"> - </w:t>
      </w:r>
      <w:r w:rsidR="001F35C5">
        <w:rPr>
          <w:rFonts w:ascii="Times New Roman" w:hAnsi="Times New Roman" w:cs="Times New Roman"/>
          <w:bCs/>
          <w:sz w:val="28"/>
          <w:szCs w:val="28"/>
        </w:rPr>
        <w:t>вид дошкольного образовательного учреждения (группы в дошкольном образовательном учреждении);</w:t>
      </w:r>
    </w:p>
    <w:p w:rsidR="001F35C5" w:rsidRDefault="001F35C5" w:rsidP="001F35C5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35C5">
        <w:rPr>
          <w:bCs/>
          <w:position w:val="-6"/>
          <w:sz w:val="28"/>
          <w:szCs w:val="28"/>
        </w:rPr>
        <w:object w:dxaOrig="200" w:dyaOrig="220">
          <v:shape id="_x0000_i1264" type="#_x0000_t75" style="width:9.75pt;height:10.5pt" o:ole="">
            <v:imagedata r:id="rId482" o:title=""/>
          </v:shape>
          <o:OLEObject Type="Embed" ProgID="Equation.3" ShapeID="_x0000_i1264" DrawAspect="Content" ObjectID="_1539685667" r:id="rId483"/>
        </w:object>
      </w:r>
      <w:r>
        <w:rPr>
          <w:bCs/>
          <w:sz w:val="28"/>
          <w:szCs w:val="28"/>
        </w:rPr>
        <w:t xml:space="preserve"> </w:t>
      </w:r>
      <w:r w:rsidRPr="001F35C5">
        <w:rPr>
          <w:rFonts w:ascii="Times New Roman" w:hAnsi="Times New Roman" w:cs="Times New Roman"/>
          <w:bCs/>
          <w:sz w:val="28"/>
          <w:szCs w:val="28"/>
        </w:rPr>
        <w:t xml:space="preserve">- количество видов групп в </w:t>
      </w:r>
      <w:r>
        <w:rPr>
          <w:rFonts w:ascii="Times New Roman" w:hAnsi="Times New Roman" w:cs="Times New Roman"/>
          <w:bCs/>
          <w:sz w:val="28"/>
          <w:szCs w:val="28"/>
        </w:rPr>
        <w:t>дошкольном образовательном учреждении</w:t>
      </w:r>
      <w:r w:rsidR="00EA71AC">
        <w:rPr>
          <w:rFonts w:ascii="Times New Roman" w:hAnsi="Times New Roman" w:cs="Times New Roman"/>
          <w:bCs/>
          <w:sz w:val="28"/>
          <w:szCs w:val="28"/>
        </w:rPr>
        <w:t>.</w:t>
      </w: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lastRenderedPageBreak/>
        <w:t>Скорректированная величина расходов на коммунальные услуги определяется по формуле:</w:t>
      </w:r>
    </w:p>
    <w:p w:rsidR="005610F9" w:rsidRDefault="00D05B52" w:rsidP="00B30501">
      <w:pPr>
        <w:ind w:firstLine="539"/>
        <w:jc w:val="center"/>
        <w:rPr>
          <w:bCs/>
          <w:sz w:val="28"/>
          <w:szCs w:val="28"/>
        </w:rPr>
      </w:pPr>
      <w:r w:rsidRPr="008A3B02">
        <w:rPr>
          <w:bCs/>
          <w:position w:val="-16"/>
          <w:sz w:val="28"/>
          <w:szCs w:val="28"/>
        </w:rPr>
        <w:object w:dxaOrig="4099" w:dyaOrig="440">
          <v:shape id="_x0000_i1265" type="#_x0000_t75" style="width:268.5pt;height:28.5pt" o:ole="">
            <v:imagedata r:id="rId484" o:title=""/>
          </v:shape>
          <o:OLEObject Type="Embed" ProgID="Equation.3" ShapeID="_x0000_i1265" DrawAspect="Content" ObjectID="_1539685668" r:id="rId485"/>
        </w:object>
      </w:r>
      <w:r w:rsidR="005610F9">
        <w:rPr>
          <w:bCs/>
          <w:sz w:val="28"/>
          <w:szCs w:val="28"/>
        </w:rPr>
        <w:t>,</w:t>
      </w:r>
    </w:p>
    <w:p w:rsidR="007722CE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B30501">
        <w:rPr>
          <w:bCs/>
          <w:sz w:val="28"/>
          <w:szCs w:val="28"/>
        </w:rPr>
        <w:t>де</w:t>
      </w:r>
      <w:r>
        <w:rPr>
          <w:bCs/>
          <w:sz w:val="28"/>
          <w:szCs w:val="28"/>
        </w:rPr>
        <w:t>:</w:t>
      </w:r>
    </w:p>
    <w:p w:rsidR="005610F9" w:rsidRDefault="00B30501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2470E9" w:rsidRPr="008A3B02">
        <w:rPr>
          <w:bCs/>
          <w:position w:val="-16"/>
          <w:sz w:val="28"/>
          <w:szCs w:val="28"/>
        </w:rPr>
        <w:object w:dxaOrig="400" w:dyaOrig="440">
          <v:shape id="_x0000_i1266" type="#_x0000_t75" style="width:21pt;height:22.5pt" o:ole="">
            <v:imagedata r:id="rId486" o:title=""/>
          </v:shape>
          <o:OLEObject Type="Embed" ProgID="Equation.3" ShapeID="_x0000_i1266" DrawAspect="Content" ObjectID="_1539685669" r:id="rId487"/>
        </w:object>
      </w:r>
      <w:r w:rsidR="005610F9">
        <w:rPr>
          <w:bCs/>
          <w:sz w:val="28"/>
          <w:szCs w:val="28"/>
        </w:rPr>
        <w:t xml:space="preserve"> - скорректированный размер платы за отопление;</w:t>
      </w:r>
    </w:p>
    <w:p w:rsidR="005610F9" w:rsidRDefault="002470E9" w:rsidP="005610F9">
      <w:pPr>
        <w:ind w:firstLine="539"/>
        <w:jc w:val="both"/>
        <w:rPr>
          <w:bCs/>
          <w:sz w:val="28"/>
          <w:szCs w:val="28"/>
        </w:rPr>
      </w:pPr>
      <w:r w:rsidRPr="008A3B02">
        <w:rPr>
          <w:bCs/>
          <w:position w:val="-14"/>
          <w:sz w:val="28"/>
          <w:szCs w:val="28"/>
        </w:rPr>
        <w:object w:dxaOrig="480" w:dyaOrig="420">
          <v:shape id="_x0000_i1267" type="#_x0000_t75" style="width:27pt;height:23.25pt" o:ole="">
            <v:imagedata r:id="rId488" o:title=""/>
          </v:shape>
          <o:OLEObject Type="Embed" ProgID="Equation.3" ShapeID="_x0000_i1267" DrawAspect="Content" ObjectID="_1539685670" r:id="rId489"/>
        </w:object>
      </w:r>
      <w:r w:rsidR="005610F9">
        <w:rPr>
          <w:bCs/>
          <w:sz w:val="28"/>
          <w:szCs w:val="28"/>
        </w:rPr>
        <w:t xml:space="preserve"> - скорректированный размер платы за холодное водоснабжение;</w:t>
      </w:r>
    </w:p>
    <w:p w:rsidR="005610F9" w:rsidRDefault="002470E9" w:rsidP="005610F9">
      <w:pPr>
        <w:ind w:firstLine="539"/>
        <w:jc w:val="both"/>
        <w:rPr>
          <w:bCs/>
          <w:sz w:val="28"/>
          <w:szCs w:val="28"/>
        </w:rPr>
      </w:pPr>
      <w:r w:rsidRPr="008A3B02">
        <w:rPr>
          <w:bCs/>
          <w:position w:val="-14"/>
          <w:sz w:val="28"/>
          <w:szCs w:val="28"/>
        </w:rPr>
        <w:object w:dxaOrig="480" w:dyaOrig="420">
          <v:shape id="_x0000_i1268" type="#_x0000_t75" style="width:27pt;height:23.25pt" o:ole="">
            <v:imagedata r:id="rId490" o:title=""/>
          </v:shape>
          <o:OLEObject Type="Embed" ProgID="Equation.3" ShapeID="_x0000_i1268" DrawAspect="Content" ObjectID="_1539685671" r:id="rId491"/>
        </w:object>
      </w:r>
      <w:r w:rsidR="005610F9">
        <w:rPr>
          <w:bCs/>
          <w:sz w:val="28"/>
          <w:szCs w:val="28"/>
        </w:rPr>
        <w:t xml:space="preserve"> - скорректированный размер платы за горячее водоснабжение;</w:t>
      </w:r>
    </w:p>
    <w:p w:rsidR="005610F9" w:rsidRDefault="002470E9" w:rsidP="005610F9">
      <w:pPr>
        <w:ind w:firstLine="539"/>
        <w:jc w:val="both"/>
        <w:rPr>
          <w:bCs/>
          <w:sz w:val="28"/>
          <w:szCs w:val="28"/>
        </w:rPr>
      </w:pPr>
      <w:r w:rsidRPr="008A3B02">
        <w:rPr>
          <w:bCs/>
          <w:position w:val="-14"/>
          <w:sz w:val="28"/>
          <w:szCs w:val="28"/>
        </w:rPr>
        <w:object w:dxaOrig="540" w:dyaOrig="420">
          <v:shape id="_x0000_i1269" type="#_x0000_t75" style="width:27pt;height:21pt" o:ole="">
            <v:imagedata r:id="rId492" o:title=""/>
          </v:shape>
          <o:OLEObject Type="Embed" ProgID="Equation.3" ShapeID="_x0000_i1269" DrawAspect="Content" ObjectID="_1539685672" r:id="rId493"/>
        </w:object>
      </w:r>
      <w:r w:rsidR="005610F9">
        <w:rPr>
          <w:bCs/>
          <w:sz w:val="28"/>
          <w:szCs w:val="28"/>
        </w:rPr>
        <w:t xml:space="preserve"> - скорректированный размер платы за водоотведение;</w:t>
      </w:r>
    </w:p>
    <w:p w:rsidR="005610F9" w:rsidRDefault="002470E9" w:rsidP="005610F9">
      <w:pPr>
        <w:ind w:firstLine="539"/>
        <w:jc w:val="both"/>
        <w:rPr>
          <w:bCs/>
          <w:sz w:val="28"/>
          <w:szCs w:val="28"/>
        </w:rPr>
      </w:pPr>
      <w:r w:rsidRPr="008A3B02">
        <w:rPr>
          <w:bCs/>
          <w:position w:val="-14"/>
          <w:sz w:val="28"/>
          <w:szCs w:val="28"/>
        </w:rPr>
        <w:object w:dxaOrig="420" w:dyaOrig="420">
          <v:shape id="_x0000_i1270" type="#_x0000_t75" style="width:27pt;height:27pt" o:ole="">
            <v:imagedata r:id="rId494" o:title=""/>
          </v:shape>
          <o:OLEObject Type="Embed" ProgID="Equation.3" ShapeID="_x0000_i1270" DrawAspect="Content" ObjectID="_1539685673" r:id="rId495"/>
        </w:object>
      </w:r>
      <w:r w:rsidR="005610F9">
        <w:rPr>
          <w:bCs/>
          <w:sz w:val="28"/>
          <w:szCs w:val="28"/>
        </w:rPr>
        <w:t xml:space="preserve"> - скорректированный размер платы за электроснабжение;</w:t>
      </w:r>
    </w:p>
    <w:p w:rsidR="005610F9" w:rsidRDefault="002470E9" w:rsidP="005610F9">
      <w:pPr>
        <w:ind w:firstLine="539"/>
        <w:jc w:val="both"/>
        <w:rPr>
          <w:bCs/>
          <w:sz w:val="28"/>
          <w:szCs w:val="28"/>
        </w:rPr>
      </w:pPr>
      <w:r w:rsidRPr="008A3B02">
        <w:rPr>
          <w:position w:val="-14"/>
        </w:rPr>
        <w:object w:dxaOrig="440" w:dyaOrig="420">
          <v:shape id="_x0000_i1271" type="#_x0000_t75" style="width:27pt;height:25.5pt" o:ole="">
            <v:imagedata r:id="rId496" o:title=""/>
          </v:shape>
          <o:OLEObject Type="Embed" ProgID="Equation.3" ShapeID="_x0000_i1271" DrawAspect="Content" ObjectID="_1539685674" r:id="rId497"/>
        </w:object>
      </w:r>
      <w:r w:rsidR="005610F9">
        <w:t xml:space="preserve"> </w:t>
      </w:r>
      <w:r w:rsidR="005610F9">
        <w:rPr>
          <w:bCs/>
          <w:sz w:val="28"/>
          <w:szCs w:val="28"/>
        </w:rPr>
        <w:t>- скорректированный размер платы за вывоз и утилизацию твердых бытовых отходов.</w:t>
      </w: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Скорректированный размер платы за отопление в </w:t>
      </w:r>
      <w:r w:rsidR="00C24C85">
        <w:rPr>
          <w:sz w:val="28"/>
          <w:szCs w:val="28"/>
        </w:rPr>
        <w:t xml:space="preserve">дошкольном </w:t>
      </w:r>
      <w:r w:rsidRPr="00735319">
        <w:rPr>
          <w:sz w:val="28"/>
          <w:szCs w:val="28"/>
        </w:rPr>
        <w:t>образовательном учреждении определяется по формуле:</w:t>
      </w:r>
    </w:p>
    <w:p w:rsidR="005610F9" w:rsidRDefault="002470E9" w:rsidP="00B30501">
      <w:pPr>
        <w:ind w:firstLine="539"/>
        <w:jc w:val="center"/>
        <w:rPr>
          <w:bCs/>
          <w:sz w:val="28"/>
          <w:szCs w:val="28"/>
        </w:rPr>
      </w:pPr>
      <w:r w:rsidRPr="00EF659E">
        <w:rPr>
          <w:bCs/>
          <w:position w:val="-30"/>
          <w:sz w:val="28"/>
          <w:szCs w:val="28"/>
        </w:rPr>
        <w:object w:dxaOrig="5580" w:dyaOrig="700">
          <v:shape id="_x0000_i1272" type="#_x0000_t75" style="width:296.25pt;height:37.5pt" o:ole="">
            <v:imagedata r:id="rId498" o:title=""/>
          </v:shape>
          <o:OLEObject Type="Embed" ProgID="Equation.3" ShapeID="_x0000_i1272" DrawAspect="Content" ObjectID="_1539685675" r:id="rId499"/>
        </w:object>
      </w:r>
      <w:r w:rsidR="005610F9">
        <w:rPr>
          <w:bCs/>
          <w:sz w:val="28"/>
          <w:szCs w:val="28"/>
        </w:rPr>
        <w:t>,</w:t>
      </w:r>
    </w:p>
    <w:p w:rsidR="007722CE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B30501">
        <w:rPr>
          <w:bCs/>
          <w:sz w:val="28"/>
          <w:szCs w:val="28"/>
        </w:rPr>
        <w:t>де</w:t>
      </w:r>
      <w:r>
        <w:rPr>
          <w:bCs/>
          <w:sz w:val="28"/>
          <w:szCs w:val="28"/>
        </w:rPr>
        <w:t>:</w:t>
      </w:r>
    </w:p>
    <w:p w:rsidR="005610F9" w:rsidRDefault="00EF659E" w:rsidP="005610F9">
      <w:pPr>
        <w:ind w:firstLine="540"/>
        <w:jc w:val="both"/>
        <w:rPr>
          <w:bCs/>
          <w:sz w:val="28"/>
          <w:szCs w:val="28"/>
        </w:rPr>
      </w:pPr>
      <w:r w:rsidRPr="00454769">
        <w:rPr>
          <w:bCs/>
          <w:position w:val="-10"/>
          <w:sz w:val="28"/>
          <w:szCs w:val="28"/>
        </w:rPr>
        <w:object w:dxaOrig="480" w:dyaOrig="320">
          <v:shape id="_x0000_i1273" type="#_x0000_t75" style="width:24pt;height:16.5pt" o:ole="">
            <v:imagedata r:id="rId500" o:title=""/>
          </v:shape>
          <o:OLEObject Type="Embed" ProgID="Equation.3" ShapeID="_x0000_i1273" DrawAspect="Content" ObjectID="_1539685676" r:id="rId501"/>
        </w:object>
      </w:r>
      <w:r w:rsidR="005610F9">
        <w:rPr>
          <w:bCs/>
          <w:sz w:val="28"/>
          <w:szCs w:val="28"/>
        </w:rPr>
        <w:t xml:space="preserve"> - поправочный коэффициент, установленный для условий Республики Татарстан;</w:t>
      </w:r>
    </w:p>
    <w:p w:rsidR="005610F9" w:rsidRDefault="002470E9" w:rsidP="005610F9">
      <w:pPr>
        <w:ind w:firstLine="539"/>
        <w:jc w:val="both"/>
        <w:rPr>
          <w:bCs/>
          <w:sz w:val="28"/>
          <w:szCs w:val="28"/>
        </w:rPr>
      </w:pPr>
      <w:r w:rsidRPr="00EF659E">
        <w:rPr>
          <w:bCs/>
          <w:position w:val="-12"/>
          <w:sz w:val="28"/>
          <w:szCs w:val="28"/>
        </w:rPr>
        <w:object w:dxaOrig="320" w:dyaOrig="360">
          <v:shape id="_x0000_i1274" type="#_x0000_t75" style="width:20.25pt;height:22.5pt" o:ole="">
            <v:imagedata r:id="rId502" o:title=""/>
          </v:shape>
          <o:OLEObject Type="Embed" ProgID="Equation.3" ShapeID="_x0000_i1274" DrawAspect="Content" ObjectID="_1539685677" r:id="rId503"/>
        </w:object>
      </w:r>
      <w:r w:rsidR="005610F9">
        <w:rPr>
          <w:bCs/>
          <w:sz w:val="28"/>
          <w:szCs w:val="28"/>
        </w:rPr>
        <w:t xml:space="preserve"> - наружный объем </w:t>
      </w:r>
      <w:r w:rsidR="00407883">
        <w:rPr>
          <w:bCs/>
          <w:sz w:val="28"/>
          <w:szCs w:val="28"/>
        </w:rPr>
        <w:t xml:space="preserve">дошкольного </w:t>
      </w:r>
      <w:r w:rsidR="005610F9">
        <w:rPr>
          <w:bCs/>
          <w:sz w:val="28"/>
          <w:szCs w:val="28"/>
        </w:rPr>
        <w:t>образовательного учреждения, куб.метров;</w:t>
      </w:r>
    </w:p>
    <w:p w:rsidR="005610F9" w:rsidRDefault="002470E9" w:rsidP="005610F9">
      <w:pPr>
        <w:ind w:firstLine="539"/>
        <w:jc w:val="both"/>
        <w:rPr>
          <w:bCs/>
          <w:sz w:val="28"/>
          <w:szCs w:val="28"/>
        </w:rPr>
      </w:pPr>
      <w:r w:rsidRPr="00E040FF">
        <w:rPr>
          <w:bCs/>
          <w:position w:val="-12"/>
          <w:sz w:val="28"/>
          <w:szCs w:val="28"/>
        </w:rPr>
        <w:object w:dxaOrig="360" w:dyaOrig="360">
          <v:shape id="_x0000_i1275" type="#_x0000_t75" style="width:18pt;height:18pt" o:ole="">
            <v:imagedata r:id="rId504" o:title=""/>
          </v:shape>
          <o:OLEObject Type="Embed" ProgID="Equation.3" ShapeID="_x0000_i1275" DrawAspect="Content" ObjectID="_1539685678" r:id="rId505"/>
        </w:object>
      </w:r>
      <w:r w:rsidR="005610F9">
        <w:rPr>
          <w:bCs/>
          <w:sz w:val="28"/>
          <w:szCs w:val="28"/>
        </w:rPr>
        <w:t xml:space="preserve"> - общая площадь </w:t>
      </w:r>
      <w:r w:rsidR="00407883">
        <w:rPr>
          <w:bCs/>
          <w:sz w:val="28"/>
          <w:szCs w:val="28"/>
        </w:rPr>
        <w:t xml:space="preserve">дошкольного </w:t>
      </w:r>
      <w:r w:rsidR="005610F9">
        <w:rPr>
          <w:bCs/>
          <w:sz w:val="28"/>
          <w:szCs w:val="28"/>
        </w:rPr>
        <w:t>образовательного учреждения, кв.метров;</w:t>
      </w:r>
    </w:p>
    <w:p w:rsidR="005610F9" w:rsidRDefault="00EF659E" w:rsidP="005610F9">
      <w:pPr>
        <w:ind w:firstLine="539"/>
        <w:jc w:val="both"/>
        <w:rPr>
          <w:bCs/>
          <w:sz w:val="28"/>
          <w:szCs w:val="28"/>
        </w:rPr>
      </w:pPr>
      <w:r w:rsidRPr="00E040FF">
        <w:rPr>
          <w:bCs/>
          <w:position w:val="-12"/>
          <w:sz w:val="28"/>
          <w:szCs w:val="28"/>
        </w:rPr>
        <w:object w:dxaOrig="260" w:dyaOrig="360">
          <v:shape id="_x0000_i1276" type="#_x0000_t75" style="width:13.5pt;height:18pt" o:ole="">
            <v:imagedata r:id="rId506" o:title=""/>
          </v:shape>
          <o:OLEObject Type="Embed" ProgID="Equation.3" ShapeID="_x0000_i1276" DrawAspect="Content" ObjectID="_1539685679" r:id="rId507"/>
        </w:object>
      </w:r>
      <w:r w:rsidR="007722CE">
        <w:rPr>
          <w:bCs/>
          <w:sz w:val="28"/>
          <w:szCs w:val="28"/>
        </w:rPr>
        <w:t xml:space="preserve"> </w:t>
      </w:r>
      <w:r w:rsidR="005610F9">
        <w:rPr>
          <w:bCs/>
          <w:sz w:val="28"/>
          <w:szCs w:val="28"/>
        </w:rPr>
        <w:t xml:space="preserve">- удельная отопительная характеристика здания </w:t>
      </w:r>
      <w:r w:rsidR="00407883">
        <w:rPr>
          <w:bCs/>
          <w:sz w:val="28"/>
          <w:szCs w:val="28"/>
        </w:rPr>
        <w:t>дошкольного о</w:t>
      </w:r>
      <w:r w:rsidR="005610F9">
        <w:rPr>
          <w:bCs/>
          <w:sz w:val="28"/>
          <w:szCs w:val="28"/>
        </w:rPr>
        <w:t>бразова</w:t>
      </w:r>
      <w:r w:rsidR="007722CE">
        <w:rPr>
          <w:bCs/>
          <w:sz w:val="28"/>
          <w:szCs w:val="28"/>
        </w:rPr>
        <w:t>-</w:t>
      </w:r>
      <w:r w:rsidR="005610F9">
        <w:rPr>
          <w:bCs/>
          <w:sz w:val="28"/>
          <w:szCs w:val="28"/>
        </w:rPr>
        <w:t>тельного учреждения при температуре -</w:t>
      </w:r>
      <w:r w:rsidR="002470E9">
        <w:rPr>
          <w:bCs/>
          <w:sz w:val="28"/>
          <w:szCs w:val="28"/>
        </w:rPr>
        <w:t>30°С</w:t>
      </w:r>
      <w:r w:rsidR="005610F9">
        <w:rPr>
          <w:bCs/>
          <w:sz w:val="28"/>
          <w:szCs w:val="28"/>
        </w:rPr>
        <w:t xml:space="preserve">, принимаемая в соответствии с таблицей </w:t>
      </w:r>
      <w:r w:rsidR="00D91C2C">
        <w:rPr>
          <w:bCs/>
          <w:sz w:val="28"/>
          <w:szCs w:val="28"/>
        </w:rPr>
        <w:t>1</w:t>
      </w:r>
      <w:r w:rsidR="000630A8">
        <w:rPr>
          <w:bCs/>
          <w:sz w:val="28"/>
          <w:szCs w:val="28"/>
        </w:rPr>
        <w:t>6</w:t>
      </w:r>
      <w:r w:rsidR="005610F9">
        <w:rPr>
          <w:bCs/>
          <w:sz w:val="28"/>
          <w:szCs w:val="28"/>
        </w:rPr>
        <w:t>;</w:t>
      </w:r>
    </w:p>
    <w:p w:rsidR="005610F9" w:rsidRDefault="00EF659E" w:rsidP="005610F9">
      <w:pPr>
        <w:ind w:firstLine="539"/>
        <w:jc w:val="both"/>
        <w:rPr>
          <w:bCs/>
          <w:sz w:val="28"/>
          <w:szCs w:val="28"/>
        </w:rPr>
      </w:pPr>
      <w:r w:rsidRPr="00407883">
        <w:rPr>
          <w:bCs/>
          <w:position w:val="-6"/>
          <w:sz w:val="28"/>
          <w:szCs w:val="28"/>
        </w:rPr>
        <w:object w:dxaOrig="320" w:dyaOrig="279">
          <v:shape id="_x0000_i1277" type="#_x0000_t75" style="width:16.5pt;height:14.25pt" o:ole="">
            <v:imagedata r:id="rId508" o:title=""/>
          </v:shape>
          <o:OLEObject Type="Embed" ProgID="Equation.3" ShapeID="_x0000_i1277" DrawAspect="Content" ObjectID="_1539685680" r:id="rId509"/>
        </w:object>
      </w:r>
      <w:r w:rsidR="005610F9">
        <w:rPr>
          <w:bCs/>
          <w:sz w:val="28"/>
          <w:szCs w:val="28"/>
        </w:rPr>
        <w:t xml:space="preserve"> - температура внутреннего воздуха, соответствующая требованиям нормативных правовых актов, </w:t>
      </w:r>
      <w:r w:rsidR="0069501B">
        <w:rPr>
          <w:bCs/>
          <w:sz w:val="28"/>
          <w:szCs w:val="28"/>
        </w:rPr>
        <w:t>°С</w:t>
      </w:r>
      <w:r w:rsidR="005610F9">
        <w:rPr>
          <w:bCs/>
          <w:sz w:val="28"/>
          <w:szCs w:val="28"/>
        </w:rPr>
        <w:t>;</w:t>
      </w:r>
    </w:p>
    <w:p w:rsidR="005610F9" w:rsidRDefault="0069501B" w:rsidP="005610F9">
      <w:pPr>
        <w:ind w:firstLine="539"/>
        <w:jc w:val="both"/>
        <w:rPr>
          <w:bCs/>
          <w:sz w:val="28"/>
          <w:szCs w:val="28"/>
        </w:rPr>
      </w:pPr>
      <w:r w:rsidRPr="00E040FF">
        <w:rPr>
          <w:bCs/>
          <w:position w:val="-12"/>
          <w:sz w:val="28"/>
          <w:szCs w:val="28"/>
        </w:rPr>
        <w:object w:dxaOrig="400" w:dyaOrig="360">
          <v:shape id="_x0000_i1278" type="#_x0000_t75" style="width:27pt;height:24.75pt" o:ole="">
            <v:imagedata r:id="rId510" o:title=""/>
          </v:shape>
          <o:OLEObject Type="Embed" ProgID="Equation.3" ShapeID="_x0000_i1278" DrawAspect="Content" ObjectID="_1539685681" r:id="rId511"/>
        </w:object>
      </w:r>
      <w:r w:rsidR="005610F9">
        <w:rPr>
          <w:bCs/>
          <w:sz w:val="28"/>
          <w:szCs w:val="28"/>
        </w:rPr>
        <w:t xml:space="preserve"> - средняя температура наружного воздуха за отопительный период (согласно СНиП для климатических условий Республики Татарстан соответствует 5,7</w:t>
      </w:r>
      <w:r>
        <w:rPr>
          <w:bCs/>
          <w:sz w:val="28"/>
          <w:szCs w:val="28"/>
        </w:rPr>
        <w:t>°С</w:t>
      </w:r>
      <w:r w:rsidR="005610F9">
        <w:rPr>
          <w:bCs/>
          <w:sz w:val="28"/>
          <w:szCs w:val="28"/>
        </w:rPr>
        <w:t xml:space="preserve">), </w:t>
      </w:r>
      <w:r>
        <w:rPr>
          <w:bCs/>
          <w:sz w:val="28"/>
          <w:szCs w:val="28"/>
        </w:rPr>
        <w:t>°С</w:t>
      </w:r>
      <w:r w:rsidR="005610F9">
        <w:rPr>
          <w:bCs/>
          <w:sz w:val="28"/>
          <w:szCs w:val="28"/>
        </w:rPr>
        <w:t>;</w:t>
      </w:r>
    </w:p>
    <w:p w:rsidR="005610F9" w:rsidRDefault="0069501B" w:rsidP="005610F9">
      <w:pPr>
        <w:ind w:firstLine="539"/>
        <w:jc w:val="both"/>
        <w:rPr>
          <w:bCs/>
          <w:sz w:val="28"/>
          <w:szCs w:val="28"/>
        </w:rPr>
      </w:pPr>
      <w:r w:rsidRPr="00E040FF">
        <w:rPr>
          <w:bCs/>
          <w:position w:val="-6"/>
          <w:sz w:val="28"/>
          <w:szCs w:val="28"/>
        </w:rPr>
        <w:object w:dxaOrig="440" w:dyaOrig="320">
          <v:shape id="_x0000_i1279" type="#_x0000_t75" style="width:27pt;height:20.25pt" o:ole="">
            <v:imagedata r:id="rId512" o:title=""/>
          </v:shape>
          <o:OLEObject Type="Embed" ProgID="Equation.3" ShapeID="_x0000_i1279" DrawAspect="Content" ObjectID="_1539685682" r:id="rId513"/>
        </w:object>
      </w:r>
      <w:r w:rsidR="005610F9">
        <w:rPr>
          <w:bCs/>
          <w:sz w:val="28"/>
          <w:szCs w:val="28"/>
        </w:rPr>
        <w:t xml:space="preserve"> - коэффициент перевода ккал в Гкал;</w:t>
      </w:r>
    </w:p>
    <w:p w:rsidR="005610F9" w:rsidRDefault="00EF659E" w:rsidP="005610F9">
      <w:pPr>
        <w:ind w:firstLine="539"/>
        <w:jc w:val="both"/>
        <w:rPr>
          <w:bCs/>
          <w:sz w:val="28"/>
          <w:szCs w:val="28"/>
        </w:rPr>
      </w:pPr>
      <w:r w:rsidRPr="00E040FF">
        <w:rPr>
          <w:bCs/>
          <w:position w:val="-4"/>
          <w:sz w:val="28"/>
          <w:szCs w:val="28"/>
        </w:rPr>
        <w:object w:dxaOrig="220" w:dyaOrig="260">
          <v:shape id="_x0000_i1280" type="#_x0000_t75" style="width:11.25pt;height:13.5pt" o:ole="">
            <v:imagedata r:id="rId514" o:title=""/>
          </v:shape>
          <o:OLEObject Type="Embed" ProgID="Equation.3" ShapeID="_x0000_i1280" DrawAspect="Content" ObjectID="_1539685683" r:id="rId515"/>
        </w:object>
      </w:r>
      <w:r w:rsidR="005610F9">
        <w:rPr>
          <w:bCs/>
          <w:sz w:val="28"/>
          <w:szCs w:val="28"/>
        </w:rPr>
        <w:t xml:space="preserve"> - продолжительность работы системы отопления за отопительный период (для унифицированных расчетов для всех населенных пунктов принимается 218 суток), суток; </w:t>
      </w:r>
    </w:p>
    <w:p w:rsidR="005610F9" w:rsidRDefault="00EF659E" w:rsidP="005610F9">
      <w:pPr>
        <w:ind w:firstLine="539"/>
        <w:jc w:val="both"/>
        <w:rPr>
          <w:bCs/>
          <w:sz w:val="28"/>
          <w:szCs w:val="28"/>
        </w:rPr>
      </w:pPr>
      <w:r w:rsidRPr="00E040FF">
        <w:rPr>
          <w:bCs/>
          <w:position w:val="-4"/>
          <w:sz w:val="28"/>
          <w:szCs w:val="28"/>
        </w:rPr>
        <w:object w:dxaOrig="320" w:dyaOrig="260">
          <v:shape id="_x0000_i1281" type="#_x0000_t75" style="width:16.5pt;height:13.5pt" o:ole="">
            <v:imagedata r:id="rId516" o:title=""/>
          </v:shape>
          <o:OLEObject Type="Embed" ProgID="Equation.3" ShapeID="_x0000_i1281" DrawAspect="Content" ObjectID="_1539685684" r:id="rId517"/>
        </w:object>
      </w:r>
      <w:r w:rsidR="005610F9">
        <w:rPr>
          <w:bCs/>
          <w:sz w:val="28"/>
          <w:szCs w:val="28"/>
        </w:rPr>
        <w:t xml:space="preserve"> -  число часов работы системы отопления в сутки;</w:t>
      </w:r>
    </w:p>
    <w:p w:rsidR="005610F9" w:rsidRDefault="0069501B" w:rsidP="005610F9">
      <w:pPr>
        <w:ind w:firstLine="539"/>
        <w:jc w:val="both"/>
        <w:rPr>
          <w:bCs/>
          <w:sz w:val="28"/>
          <w:szCs w:val="28"/>
        </w:rPr>
      </w:pPr>
      <w:r w:rsidRPr="00E040FF">
        <w:rPr>
          <w:bCs/>
          <w:position w:val="-16"/>
          <w:sz w:val="28"/>
          <w:szCs w:val="28"/>
        </w:rPr>
        <w:object w:dxaOrig="320" w:dyaOrig="440">
          <v:shape id="_x0000_i1282" type="#_x0000_t75" style="width:21.75pt;height:27pt" o:ole="">
            <v:imagedata r:id="rId518" o:title=""/>
          </v:shape>
          <o:OLEObject Type="Embed" ProgID="Equation.3" ShapeID="_x0000_i1282" DrawAspect="Content" ObjectID="_1539685685" r:id="rId519"/>
        </w:object>
      </w:r>
      <w:r w:rsidR="005610F9">
        <w:rPr>
          <w:bCs/>
          <w:sz w:val="28"/>
          <w:szCs w:val="28"/>
        </w:rPr>
        <w:t xml:space="preserve">- тариф на тепловую энергию, </w:t>
      </w:r>
      <w:r w:rsidR="007722CE">
        <w:rPr>
          <w:bCs/>
          <w:sz w:val="28"/>
          <w:szCs w:val="28"/>
        </w:rPr>
        <w:t xml:space="preserve"> </w:t>
      </w:r>
      <w:r w:rsidR="005610F9">
        <w:rPr>
          <w:bCs/>
          <w:sz w:val="28"/>
          <w:szCs w:val="28"/>
        </w:rPr>
        <w:t>установленный в соответствии с законодательством, Гкал.</w:t>
      </w:r>
    </w:p>
    <w:p w:rsidR="00B30501" w:rsidRDefault="00B30501" w:rsidP="005610F9">
      <w:pPr>
        <w:ind w:firstLine="539"/>
        <w:jc w:val="both"/>
        <w:rPr>
          <w:bCs/>
          <w:sz w:val="28"/>
          <w:szCs w:val="28"/>
        </w:rPr>
      </w:pPr>
    </w:p>
    <w:p w:rsidR="0069501B" w:rsidRDefault="0069501B" w:rsidP="005610F9">
      <w:pPr>
        <w:ind w:firstLine="539"/>
        <w:jc w:val="both"/>
        <w:rPr>
          <w:bCs/>
          <w:sz w:val="28"/>
          <w:szCs w:val="28"/>
        </w:rPr>
      </w:pPr>
    </w:p>
    <w:p w:rsidR="0069501B" w:rsidRDefault="0069501B" w:rsidP="005610F9">
      <w:pPr>
        <w:ind w:firstLine="539"/>
        <w:jc w:val="both"/>
        <w:rPr>
          <w:bCs/>
          <w:sz w:val="28"/>
          <w:szCs w:val="28"/>
        </w:rPr>
      </w:pPr>
    </w:p>
    <w:p w:rsidR="00DB06DC" w:rsidRDefault="00DB06DC" w:rsidP="00407883">
      <w:pPr>
        <w:jc w:val="both"/>
        <w:rPr>
          <w:bCs/>
          <w:sz w:val="28"/>
          <w:szCs w:val="28"/>
        </w:rPr>
      </w:pPr>
    </w:p>
    <w:p w:rsidR="005610F9" w:rsidRDefault="000630A8" w:rsidP="00407883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Т</w:t>
      </w:r>
      <w:r w:rsidR="005610F9">
        <w:rPr>
          <w:bCs/>
          <w:sz w:val="28"/>
          <w:szCs w:val="28"/>
        </w:rPr>
        <w:t xml:space="preserve">аблица </w:t>
      </w:r>
      <w:r w:rsidR="00D91C2C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6</w:t>
      </w:r>
      <w:r w:rsidR="005610F9">
        <w:rPr>
          <w:bCs/>
          <w:sz w:val="28"/>
          <w:szCs w:val="28"/>
        </w:rPr>
        <w:t xml:space="preserve">. Удельные отопительные характеристики зданий </w:t>
      </w:r>
      <w:r w:rsidR="00407883">
        <w:rPr>
          <w:bCs/>
          <w:sz w:val="28"/>
          <w:szCs w:val="28"/>
        </w:rPr>
        <w:t xml:space="preserve">дошкольных </w:t>
      </w:r>
      <w:r w:rsidR="005610F9">
        <w:rPr>
          <w:bCs/>
          <w:sz w:val="28"/>
          <w:szCs w:val="28"/>
        </w:rPr>
        <w:t>образовательных учреждений</w:t>
      </w:r>
    </w:p>
    <w:p w:rsidR="005610F9" w:rsidRDefault="005610F9" w:rsidP="005610F9">
      <w:pPr>
        <w:ind w:firstLine="539"/>
        <w:jc w:val="both"/>
        <w:rPr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7"/>
        <w:gridCol w:w="4116"/>
        <w:gridCol w:w="5598"/>
      </w:tblGrid>
      <w:tr w:rsidR="005610F9">
        <w:tc>
          <w:tcPr>
            <w:tcW w:w="339" w:type="pct"/>
          </w:tcPr>
          <w:p w:rsidR="005610F9" w:rsidRPr="0022784F" w:rsidRDefault="005610F9" w:rsidP="0022784F">
            <w:pPr>
              <w:jc w:val="center"/>
              <w:rPr>
                <w:bCs/>
                <w:sz w:val="28"/>
                <w:szCs w:val="28"/>
              </w:rPr>
            </w:pPr>
            <w:r w:rsidRPr="0022784F">
              <w:rPr>
                <w:bCs/>
                <w:sz w:val="28"/>
                <w:szCs w:val="28"/>
              </w:rPr>
              <w:t>№ п/п</w:t>
            </w:r>
          </w:p>
        </w:tc>
        <w:tc>
          <w:tcPr>
            <w:tcW w:w="1975" w:type="pct"/>
          </w:tcPr>
          <w:p w:rsidR="005610F9" w:rsidRPr="0022784F" w:rsidRDefault="005610F9" w:rsidP="0022784F">
            <w:pPr>
              <w:jc w:val="center"/>
              <w:rPr>
                <w:bCs/>
                <w:sz w:val="28"/>
                <w:szCs w:val="28"/>
              </w:rPr>
            </w:pPr>
            <w:r w:rsidRPr="0022784F">
              <w:rPr>
                <w:bCs/>
                <w:sz w:val="28"/>
                <w:szCs w:val="28"/>
              </w:rPr>
              <w:t>Объем здания по наружному обмеру, куб.метров</w:t>
            </w:r>
          </w:p>
        </w:tc>
        <w:tc>
          <w:tcPr>
            <w:tcW w:w="2687" w:type="pct"/>
          </w:tcPr>
          <w:p w:rsidR="005610F9" w:rsidRPr="0022784F" w:rsidRDefault="005610F9" w:rsidP="0022784F">
            <w:pPr>
              <w:jc w:val="center"/>
              <w:rPr>
                <w:bCs/>
                <w:sz w:val="28"/>
                <w:szCs w:val="28"/>
              </w:rPr>
            </w:pPr>
            <w:r w:rsidRPr="0022784F">
              <w:rPr>
                <w:bCs/>
                <w:sz w:val="28"/>
                <w:szCs w:val="28"/>
              </w:rPr>
              <w:t>Удельная отопительная характеристика здания, ккал/(куб.метров × ч ×</w:t>
            </w:r>
            <w:r w:rsidR="0069501B">
              <w:rPr>
                <w:bCs/>
                <w:sz w:val="28"/>
                <w:szCs w:val="28"/>
              </w:rPr>
              <w:t>°С</w:t>
            </w:r>
            <w:r w:rsidRPr="0022784F">
              <w:rPr>
                <w:bCs/>
                <w:sz w:val="28"/>
                <w:szCs w:val="28"/>
              </w:rPr>
              <w:t>)</w:t>
            </w:r>
          </w:p>
        </w:tc>
      </w:tr>
      <w:tr w:rsidR="005610F9">
        <w:tc>
          <w:tcPr>
            <w:tcW w:w="339" w:type="pct"/>
          </w:tcPr>
          <w:p w:rsidR="005610F9" w:rsidRPr="0022784F" w:rsidRDefault="005610F9" w:rsidP="0022784F">
            <w:pPr>
              <w:jc w:val="center"/>
              <w:rPr>
                <w:bCs/>
                <w:sz w:val="28"/>
                <w:szCs w:val="28"/>
              </w:rPr>
            </w:pPr>
            <w:r w:rsidRPr="0022784F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75" w:type="pct"/>
          </w:tcPr>
          <w:p w:rsidR="005610F9" w:rsidRPr="0022784F" w:rsidRDefault="005610F9" w:rsidP="0022784F">
            <w:pPr>
              <w:jc w:val="center"/>
              <w:rPr>
                <w:bCs/>
                <w:sz w:val="28"/>
                <w:szCs w:val="28"/>
              </w:rPr>
            </w:pPr>
            <w:r w:rsidRPr="0022784F">
              <w:rPr>
                <w:bCs/>
                <w:sz w:val="28"/>
                <w:szCs w:val="28"/>
              </w:rPr>
              <w:t>до 5000</w:t>
            </w:r>
          </w:p>
        </w:tc>
        <w:tc>
          <w:tcPr>
            <w:tcW w:w="2687" w:type="pct"/>
          </w:tcPr>
          <w:p w:rsidR="005610F9" w:rsidRPr="0022784F" w:rsidRDefault="005610F9" w:rsidP="0022784F">
            <w:pPr>
              <w:jc w:val="center"/>
              <w:rPr>
                <w:bCs/>
                <w:sz w:val="28"/>
                <w:szCs w:val="28"/>
              </w:rPr>
            </w:pPr>
            <w:r w:rsidRPr="0022784F">
              <w:rPr>
                <w:bCs/>
                <w:sz w:val="28"/>
                <w:szCs w:val="28"/>
              </w:rPr>
              <w:t>0,3</w:t>
            </w:r>
            <w:r w:rsidR="00407883">
              <w:rPr>
                <w:bCs/>
                <w:sz w:val="28"/>
                <w:szCs w:val="28"/>
              </w:rPr>
              <w:t>8</w:t>
            </w:r>
          </w:p>
        </w:tc>
      </w:tr>
      <w:tr w:rsidR="005610F9">
        <w:tc>
          <w:tcPr>
            <w:tcW w:w="339" w:type="pct"/>
          </w:tcPr>
          <w:p w:rsidR="005610F9" w:rsidRPr="0022784F" w:rsidRDefault="00D91C2C" w:rsidP="0022784F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975" w:type="pct"/>
          </w:tcPr>
          <w:p w:rsidR="005610F9" w:rsidRPr="0022784F" w:rsidRDefault="005610F9" w:rsidP="0022784F">
            <w:pPr>
              <w:jc w:val="center"/>
              <w:rPr>
                <w:bCs/>
                <w:sz w:val="28"/>
                <w:szCs w:val="28"/>
              </w:rPr>
            </w:pPr>
            <w:r w:rsidRPr="0022784F">
              <w:rPr>
                <w:bCs/>
                <w:sz w:val="28"/>
                <w:szCs w:val="28"/>
              </w:rPr>
              <w:t xml:space="preserve">более </w:t>
            </w:r>
            <w:r w:rsidR="00407883">
              <w:rPr>
                <w:bCs/>
                <w:sz w:val="28"/>
                <w:szCs w:val="28"/>
              </w:rPr>
              <w:t>5</w:t>
            </w:r>
            <w:r w:rsidRPr="0022784F">
              <w:rPr>
                <w:bCs/>
                <w:sz w:val="28"/>
                <w:szCs w:val="28"/>
              </w:rPr>
              <w:t>000</w:t>
            </w:r>
          </w:p>
        </w:tc>
        <w:tc>
          <w:tcPr>
            <w:tcW w:w="2687" w:type="pct"/>
          </w:tcPr>
          <w:p w:rsidR="005610F9" w:rsidRPr="0022784F" w:rsidRDefault="005610F9" w:rsidP="0022784F">
            <w:pPr>
              <w:jc w:val="center"/>
              <w:rPr>
                <w:bCs/>
                <w:sz w:val="28"/>
                <w:szCs w:val="28"/>
              </w:rPr>
            </w:pPr>
            <w:r w:rsidRPr="0022784F">
              <w:rPr>
                <w:bCs/>
                <w:sz w:val="28"/>
                <w:szCs w:val="28"/>
              </w:rPr>
              <w:t>0,3</w:t>
            </w:r>
            <w:r w:rsidR="00407883">
              <w:rPr>
                <w:bCs/>
                <w:sz w:val="28"/>
                <w:szCs w:val="28"/>
              </w:rPr>
              <w:t>4</w:t>
            </w:r>
          </w:p>
        </w:tc>
      </w:tr>
    </w:tbl>
    <w:p w:rsidR="00B30501" w:rsidRDefault="00B30501" w:rsidP="00B30501">
      <w:pPr>
        <w:pStyle w:val="a8"/>
        <w:tabs>
          <w:tab w:val="num" w:pos="3976"/>
        </w:tabs>
        <w:ind w:left="709"/>
        <w:contextualSpacing w:val="0"/>
        <w:jc w:val="both"/>
        <w:rPr>
          <w:sz w:val="28"/>
          <w:szCs w:val="28"/>
        </w:rPr>
      </w:pP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Скорректированный размер платы за холодное водоснабжение, горячее водоснабжение, водоотведение, электроснабжение, вывоз и утилизацию твердых бытовых отходов определяется по формуле:</w:t>
      </w:r>
    </w:p>
    <w:p w:rsidR="005610F9" w:rsidRDefault="0069501B" w:rsidP="00B30501">
      <w:pPr>
        <w:ind w:firstLine="539"/>
        <w:jc w:val="center"/>
        <w:rPr>
          <w:bCs/>
          <w:sz w:val="28"/>
          <w:szCs w:val="28"/>
        </w:rPr>
      </w:pPr>
      <w:r w:rsidRPr="00EF659E">
        <w:rPr>
          <w:bCs/>
          <w:position w:val="-16"/>
          <w:sz w:val="28"/>
          <w:szCs w:val="28"/>
        </w:rPr>
        <w:object w:dxaOrig="3980" w:dyaOrig="440">
          <v:shape id="_x0000_i1283" type="#_x0000_t75" style="width:297pt;height:32.25pt" o:ole="">
            <v:imagedata r:id="rId520" o:title=""/>
          </v:shape>
          <o:OLEObject Type="Embed" ProgID="Equation.3" ShapeID="_x0000_i1283" DrawAspect="Content" ObjectID="_1539685686" r:id="rId521"/>
        </w:object>
      </w:r>
      <w:r w:rsidR="005610F9">
        <w:rPr>
          <w:bCs/>
          <w:sz w:val="28"/>
          <w:szCs w:val="28"/>
        </w:rPr>
        <w:t>,</w:t>
      </w:r>
    </w:p>
    <w:p w:rsidR="005610F9" w:rsidRDefault="007722CE" w:rsidP="005610F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</w:t>
      </w:r>
      <w:r w:rsidR="005610F9">
        <w:rPr>
          <w:bCs/>
          <w:sz w:val="28"/>
          <w:szCs w:val="28"/>
        </w:rPr>
        <w:t xml:space="preserve">де </w:t>
      </w:r>
      <w:r w:rsidR="0069501B" w:rsidRPr="00EF659E">
        <w:rPr>
          <w:bCs/>
          <w:position w:val="-14"/>
          <w:sz w:val="28"/>
          <w:szCs w:val="28"/>
        </w:rPr>
        <w:object w:dxaOrig="1180" w:dyaOrig="380">
          <v:shape id="_x0000_i1284" type="#_x0000_t75" style="width:68.25pt;height:21.75pt" o:ole="">
            <v:imagedata r:id="rId522" o:title=""/>
          </v:shape>
          <o:OLEObject Type="Embed" ProgID="Equation.3" ShapeID="_x0000_i1284" DrawAspect="Content" ObjectID="_1539685687" r:id="rId523"/>
        </w:object>
      </w:r>
      <w:r w:rsidR="005610F9">
        <w:rPr>
          <w:bCs/>
          <w:sz w:val="28"/>
          <w:szCs w:val="28"/>
        </w:rPr>
        <w:t xml:space="preserve"> - тариф на холодное водоснабжение, горячее водоснабжение, водоотведение, электроснабжение, вывоз и утилизацию твердых бытовых отходов </w:t>
      </w:r>
      <w:r w:rsidR="00D91C2C">
        <w:rPr>
          <w:bCs/>
          <w:sz w:val="28"/>
          <w:szCs w:val="28"/>
        </w:rPr>
        <w:t xml:space="preserve">дошкольного </w:t>
      </w:r>
      <w:r w:rsidR="005610F9">
        <w:rPr>
          <w:bCs/>
          <w:sz w:val="28"/>
          <w:szCs w:val="28"/>
        </w:rPr>
        <w:t xml:space="preserve">образовательного учреждения, установленный в соответствии с законодательством. При отсутствии у </w:t>
      </w:r>
      <w:r w:rsidR="00D91C2C">
        <w:rPr>
          <w:bCs/>
          <w:sz w:val="28"/>
          <w:szCs w:val="28"/>
        </w:rPr>
        <w:t xml:space="preserve">дошкольного </w:t>
      </w:r>
      <w:r w:rsidR="005610F9">
        <w:rPr>
          <w:bCs/>
          <w:sz w:val="28"/>
          <w:szCs w:val="28"/>
        </w:rPr>
        <w:t>образовательного учреждения обеспеченности коммунальной услугой размер тарифа на коммунальную услугу принимается равным нулю.</w:t>
      </w: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Скорректированная величина расходов на текущее содержание и ремонт зданий и сооружений, учитывающая фактическую обеспеченность площадью на одного </w:t>
      </w:r>
      <w:r w:rsidR="00D91C2C">
        <w:rPr>
          <w:sz w:val="28"/>
          <w:szCs w:val="28"/>
        </w:rPr>
        <w:t>воспитанника</w:t>
      </w:r>
      <w:r w:rsidRPr="00735319">
        <w:rPr>
          <w:sz w:val="28"/>
          <w:szCs w:val="28"/>
        </w:rPr>
        <w:t>, определяется по формуле:</w:t>
      </w:r>
    </w:p>
    <w:p w:rsidR="005610F9" w:rsidRDefault="0069501B" w:rsidP="00B30501">
      <w:pPr>
        <w:pStyle w:val="ConsPlusNormal"/>
        <w:widowControl/>
        <w:ind w:firstLine="540"/>
        <w:jc w:val="center"/>
        <w:rPr>
          <w:bCs/>
          <w:sz w:val="28"/>
          <w:szCs w:val="28"/>
        </w:rPr>
      </w:pPr>
      <w:r w:rsidRPr="007E442B">
        <w:rPr>
          <w:bCs/>
          <w:position w:val="-12"/>
          <w:sz w:val="28"/>
          <w:szCs w:val="28"/>
        </w:rPr>
        <w:object w:dxaOrig="1280" w:dyaOrig="380">
          <v:shape id="_x0000_i1285" type="#_x0000_t75" style="width:71.25pt;height:21pt" o:ole="">
            <v:imagedata r:id="rId524" o:title=""/>
          </v:shape>
          <o:OLEObject Type="Embed" ProgID="Equation.3" ShapeID="_x0000_i1285" DrawAspect="Content" ObjectID="_1539685688" r:id="rId525"/>
        </w:object>
      </w:r>
      <w:r w:rsidR="005610F9">
        <w:rPr>
          <w:bCs/>
          <w:sz w:val="28"/>
          <w:szCs w:val="28"/>
        </w:rPr>
        <w:t>.</w:t>
      </w:r>
    </w:p>
    <w:p w:rsidR="00D91C2C" w:rsidRDefault="00021F12" w:rsidP="00D91C2C">
      <w:pPr>
        <w:pStyle w:val="a8"/>
        <w:tabs>
          <w:tab w:val="num" w:pos="3976"/>
        </w:tabs>
        <w:ind w:left="0" w:firstLine="720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При расчете скорректированной величины расходов на текущее содержание и ремонт зданий и сооружений применяется фактическая обеспеченность площадью на одн</w:t>
      </w:r>
      <w:r w:rsidR="00DB06DC">
        <w:rPr>
          <w:sz w:val="28"/>
          <w:szCs w:val="28"/>
        </w:rPr>
        <w:t>ого воспитанника при условии не</w:t>
      </w:r>
      <w:r>
        <w:rPr>
          <w:sz w:val="28"/>
          <w:szCs w:val="28"/>
        </w:rPr>
        <w:t>превышени</w:t>
      </w:r>
      <w:r w:rsidR="00DB06DC">
        <w:rPr>
          <w:sz w:val="28"/>
          <w:szCs w:val="28"/>
        </w:rPr>
        <w:t>я</w:t>
      </w:r>
      <w:r>
        <w:rPr>
          <w:sz w:val="28"/>
          <w:szCs w:val="28"/>
        </w:rPr>
        <w:t xml:space="preserve"> фактической обеспеченности </w:t>
      </w:r>
      <w:r w:rsidR="00561FDD">
        <w:rPr>
          <w:sz w:val="28"/>
          <w:szCs w:val="28"/>
        </w:rPr>
        <w:t>площадью на одного воспитанника</w:t>
      </w:r>
      <w:r>
        <w:rPr>
          <w:sz w:val="28"/>
          <w:szCs w:val="28"/>
        </w:rPr>
        <w:t xml:space="preserve"> </w:t>
      </w:r>
      <w:r w:rsidR="008E5BB2">
        <w:rPr>
          <w:sz w:val="28"/>
          <w:szCs w:val="28"/>
        </w:rPr>
        <w:t>нормативной обеспеченности площадью на одного воспитанника в соответствии с пунктом 4.2.3 настоящих Методических рекомендаци</w:t>
      </w:r>
      <w:r w:rsidR="00561FDD">
        <w:rPr>
          <w:sz w:val="28"/>
          <w:szCs w:val="28"/>
        </w:rPr>
        <w:t>й</w:t>
      </w:r>
      <w:r w:rsidR="008E5BB2">
        <w:rPr>
          <w:sz w:val="28"/>
          <w:szCs w:val="28"/>
        </w:rPr>
        <w:t>. В остальных случаях при расчете данного показателя в качестве показателя фактической обеспеченности площадью на одного воспитанника принимается нормативная обеспеченность площадью на одного воспитанника в соответствии с пунктом 4.2.3 настоящих Методических рекомендаций.</w:t>
      </w:r>
    </w:p>
    <w:p w:rsidR="005610F9" w:rsidRPr="00735319" w:rsidRDefault="005610F9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Скорректированная величина отчислений на капитальный ремонт зданий и сооружений, учитывающая фактическую обеспеченность площадью на одного </w:t>
      </w:r>
      <w:r w:rsidR="0069501B">
        <w:rPr>
          <w:sz w:val="28"/>
          <w:szCs w:val="28"/>
        </w:rPr>
        <w:t>воспитанника</w:t>
      </w:r>
      <w:r w:rsidRPr="00735319">
        <w:rPr>
          <w:sz w:val="28"/>
          <w:szCs w:val="28"/>
        </w:rPr>
        <w:t>, определяется по формуле:</w:t>
      </w:r>
    </w:p>
    <w:p w:rsidR="005610F9" w:rsidRDefault="0069501B" w:rsidP="00B30501">
      <w:pPr>
        <w:pStyle w:val="ConsPlusNormal"/>
        <w:widowControl/>
        <w:ind w:firstLine="540"/>
        <w:jc w:val="center"/>
        <w:rPr>
          <w:bCs/>
          <w:sz w:val="28"/>
          <w:szCs w:val="28"/>
        </w:rPr>
      </w:pPr>
      <w:r w:rsidRPr="008A3B02">
        <w:rPr>
          <w:bCs/>
          <w:position w:val="-12"/>
          <w:sz w:val="28"/>
          <w:szCs w:val="28"/>
        </w:rPr>
        <w:object w:dxaOrig="2680" w:dyaOrig="380">
          <v:shape id="_x0000_i1286" type="#_x0000_t75" style="width:160.5pt;height:22.5pt" o:ole="">
            <v:imagedata r:id="rId526" o:title=""/>
          </v:shape>
          <o:OLEObject Type="Embed" ProgID="Equation.3" ShapeID="_x0000_i1286" DrawAspect="Content" ObjectID="_1539685689" r:id="rId527"/>
        </w:object>
      </w:r>
      <w:r w:rsidR="00B21D7E">
        <w:rPr>
          <w:bCs/>
          <w:sz w:val="28"/>
          <w:szCs w:val="28"/>
        </w:rPr>
        <w:t>.</w:t>
      </w:r>
    </w:p>
    <w:p w:rsidR="00B21D7E" w:rsidRDefault="00B21D7E" w:rsidP="00B21D7E">
      <w:pPr>
        <w:pStyle w:val="a8"/>
        <w:tabs>
          <w:tab w:val="num" w:pos="3976"/>
        </w:tabs>
        <w:ind w:left="0" w:firstLine="720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При расчете скорректированной величины отчислений на капитальный ремонт зданий и сооружений применяется фактическая обеспеченность площадью на одн</w:t>
      </w:r>
      <w:r w:rsidR="0069501B">
        <w:rPr>
          <w:sz w:val="28"/>
          <w:szCs w:val="28"/>
        </w:rPr>
        <w:t>ого воспитанника при условии не</w:t>
      </w:r>
      <w:r>
        <w:rPr>
          <w:sz w:val="28"/>
          <w:szCs w:val="28"/>
        </w:rPr>
        <w:t>превышени</w:t>
      </w:r>
      <w:r w:rsidR="0069501B">
        <w:rPr>
          <w:sz w:val="28"/>
          <w:szCs w:val="28"/>
        </w:rPr>
        <w:t>я</w:t>
      </w:r>
      <w:r>
        <w:rPr>
          <w:sz w:val="28"/>
          <w:szCs w:val="28"/>
        </w:rPr>
        <w:t xml:space="preserve"> фактической обеспеченности площадью на одного воспитанника нормативной обеспеченности площадью на одного воспитанника в соответствии с пунктом 4.2.3 настоящих Методических рекомендаци</w:t>
      </w:r>
      <w:r w:rsidR="00561FDD">
        <w:rPr>
          <w:sz w:val="28"/>
          <w:szCs w:val="28"/>
        </w:rPr>
        <w:t>й</w:t>
      </w:r>
      <w:r>
        <w:rPr>
          <w:sz w:val="28"/>
          <w:szCs w:val="28"/>
        </w:rPr>
        <w:t xml:space="preserve">. В остальных случаях при расчете данного показателя в качестве </w:t>
      </w:r>
      <w:r>
        <w:rPr>
          <w:sz w:val="28"/>
          <w:szCs w:val="28"/>
        </w:rPr>
        <w:lastRenderedPageBreak/>
        <w:t>показателя фактической обеспеченности площадью на одного воспитанника принимается нормативная обеспеченность площадью на одного воспитанника в соответствии с пунктом 4.2.3 настоящих Методических рекомендаций.</w:t>
      </w:r>
    </w:p>
    <w:p w:rsidR="005610F9" w:rsidRPr="00735319" w:rsidRDefault="00561FDD" w:rsidP="007722CE">
      <w:pPr>
        <w:pStyle w:val="a8"/>
        <w:numPr>
          <w:ilvl w:val="2"/>
          <w:numId w:val="13"/>
        </w:numPr>
        <w:tabs>
          <w:tab w:val="left" w:pos="1418"/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610F9" w:rsidRPr="00735319">
        <w:rPr>
          <w:sz w:val="28"/>
          <w:szCs w:val="28"/>
        </w:rPr>
        <w:t xml:space="preserve">асходы по </w:t>
      </w:r>
      <w:r>
        <w:rPr>
          <w:sz w:val="28"/>
          <w:szCs w:val="28"/>
        </w:rPr>
        <w:t xml:space="preserve">содержанию бассейнов дошкольного образовательного учреждения </w:t>
      </w:r>
      <w:r w:rsidR="005610F9" w:rsidRPr="00735319">
        <w:rPr>
          <w:sz w:val="28"/>
          <w:szCs w:val="28"/>
        </w:rPr>
        <w:t>определяются на основе:</w:t>
      </w:r>
    </w:p>
    <w:p w:rsidR="005610F9" w:rsidRPr="00A53FF7" w:rsidRDefault="00561FDD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вида бассейна дошкольного образовательного учреждения</w:t>
      </w:r>
      <w:r w:rsidR="005610F9">
        <w:rPr>
          <w:rFonts w:ascii="Times New Roman" w:hAnsi="Times New Roman" w:cs="Times New Roman"/>
          <w:bCs/>
          <w:sz w:val="28"/>
          <w:szCs w:val="28"/>
        </w:rPr>
        <w:t>;</w:t>
      </w:r>
    </w:p>
    <w:p w:rsidR="005610F9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53FF7">
        <w:rPr>
          <w:rFonts w:ascii="Times New Roman" w:hAnsi="Times New Roman" w:cs="Times New Roman"/>
          <w:bCs/>
          <w:sz w:val="28"/>
          <w:szCs w:val="28"/>
        </w:rPr>
        <w:t>нормативн</w:t>
      </w:r>
      <w:r>
        <w:rPr>
          <w:rFonts w:ascii="Times New Roman" w:hAnsi="Times New Roman" w:cs="Times New Roman"/>
          <w:bCs/>
          <w:sz w:val="28"/>
          <w:szCs w:val="28"/>
        </w:rPr>
        <w:t>ого расхода</w:t>
      </w:r>
      <w:r w:rsidRPr="00A53FF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61FDD">
        <w:rPr>
          <w:rFonts w:ascii="Times New Roman" w:hAnsi="Times New Roman" w:cs="Times New Roman"/>
          <w:bCs/>
          <w:sz w:val="28"/>
          <w:szCs w:val="28"/>
        </w:rPr>
        <w:t>расходных материалов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610F9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ставки заработной платы в соответствии с требуемой квалификацией </w:t>
      </w:r>
      <w:r w:rsidR="00561FDD">
        <w:rPr>
          <w:rFonts w:ascii="Times New Roman" w:hAnsi="Times New Roman" w:cs="Times New Roman"/>
          <w:bCs/>
          <w:sz w:val="28"/>
          <w:szCs w:val="28"/>
        </w:rPr>
        <w:t>педагогического и обслуживающего персонала бассейна дошкольного образовательного учреждения</w:t>
      </w:r>
      <w:r>
        <w:rPr>
          <w:rFonts w:ascii="Times New Roman" w:hAnsi="Times New Roman" w:cs="Times New Roman"/>
          <w:bCs/>
          <w:sz w:val="28"/>
          <w:szCs w:val="28"/>
        </w:rPr>
        <w:t>, тарифицируемого по Единой тарифной сетке;</w:t>
      </w:r>
    </w:p>
    <w:p w:rsidR="005610F9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3C54">
        <w:rPr>
          <w:rFonts w:ascii="Times New Roman" w:hAnsi="Times New Roman" w:cs="Times New Roman"/>
          <w:bCs/>
          <w:sz w:val="28"/>
          <w:szCs w:val="28"/>
        </w:rPr>
        <w:t xml:space="preserve">нормативного соотношения тарифного </w:t>
      </w:r>
      <w:r>
        <w:rPr>
          <w:rFonts w:ascii="Times New Roman" w:hAnsi="Times New Roman" w:cs="Times New Roman"/>
          <w:bCs/>
          <w:sz w:val="28"/>
          <w:szCs w:val="28"/>
        </w:rPr>
        <w:t>фонда и фонда надбавок и доплат;</w:t>
      </w:r>
    </w:p>
    <w:p w:rsidR="00561FDD" w:rsidRDefault="00561FDD" w:rsidP="00561FD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E0A7B">
        <w:rPr>
          <w:rFonts w:ascii="Times New Roman" w:hAnsi="Times New Roman" w:cs="Times New Roman"/>
          <w:bCs/>
          <w:sz w:val="28"/>
          <w:szCs w:val="28"/>
        </w:rPr>
        <w:t>норматив</w:t>
      </w:r>
      <w:r>
        <w:rPr>
          <w:rFonts w:ascii="Times New Roman" w:hAnsi="Times New Roman" w:cs="Times New Roman"/>
          <w:bCs/>
          <w:sz w:val="28"/>
          <w:szCs w:val="28"/>
        </w:rPr>
        <w:t>ов</w:t>
      </w:r>
      <w:r w:rsidRPr="008E0A7B">
        <w:rPr>
          <w:rFonts w:ascii="Times New Roman" w:hAnsi="Times New Roman" w:cs="Times New Roman"/>
          <w:bCs/>
          <w:sz w:val="28"/>
          <w:szCs w:val="28"/>
        </w:rPr>
        <w:t xml:space="preserve"> потребления коммунальных услуг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61FDD" w:rsidRDefault="00561FDD" w:rsidP="00561FDD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61FDD">
        <w:rPr>
          <w:rFonts w:ascii="Times New Roman" w:hAnsi="Times New Roman" w:cs="Times New Roman"/>
          <w:bCs/>
          <w:sz w:val="28"/>
          <w:szCs w:val="28"/>
        </w:rPr>
        <w:t>фактических тарифов на холодное водоснабжение, теплоснабжение, горячее водоснабжение, водоотведение, электроснабжение, вывоз и утилизацию твердых бытовых отходов дошкольного образовательного учреждения, установленны</w:t>
      </w:r>
      <w:r w:rsidR="0069501B">
        <w:rPr>
          <w:rFonts w:ascii="Times New Roman" w:hAnsi="Times New Roman" w:cs="Times New Roman"/>
          <w:bCs/>
          <w:sz w:val="28"/>
          <w:szCs w:val="28"/>
        </w:rPr>
        <w:t>х</w:t>
      </w:r>
      <w:r w:rsidRPr="00561FDD">
        <w:rPr>
          <w:rFonts w:ascii="Times New Roman" w:hAnsi="Times New Roman" w:cs="Times New Roman"/>
          <w:bCs/>
          <w:sz w:val="28"/>
          <w:szCs w:val="28"/>
        </w:rPr>
        <w:t xml:space="preserve"> в соответствии с законодательством. </w:t>
      </w:r>
    </w:p>
    <w:p w:rsidR="005610F9" w:rsidRPr="00735319" w:rsidRDefault="005610F9" w:rsidP="00735319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Величина расходов </w:t>
      </w:r>
      <w:r w:rsidR="00561FDD">
        <w:rPr>
          <w:sz w:val="28"/>
          <w:szCs w:val="28"/>
        </w:rPr>
        <w:t xml:space="preserve">на содержание бассейнов дошкольного образовательного учреждения </w:t>
      </w:r>
      <w:r w:rsidRPr="00735319">
        <w:rPr>
          <w:sz w:val="28"/>
          <w:szCs w:val="28"/>
        </w:rPr>
        <w:t xml:space="preserve">определяется </w:t>
      </w:r>
      <w:r w:rsidR="00561FDD">
        <w:rPr>
          <w:sz w:val="28"/>
          <w:szCs w:val="28"/>
        </w:rPr>
        <w:t>на основе следующих показателей</w:t>
      </w:r>
      <w:r w:rsidR="0069501B">
        <w:rPr>
          <w:sz w:val="28"/>
          <w:szCs w:val="28"/>
        </w:rPr>
        <w:t>:</w:t>
      </w:r>
    </w:p>
    <w:p w:rsidR="00561FDD" w:rsidRDefault="00561FDD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норматива потребления коммунальных услуг согласно таблице 1</w:t>
      </w:r>
      <w:r w:rsidR="000630A8">
        <w:rPr>
          <w:rFonts w:ascii="Times New Roman" w:hAnsi="Times New Roman" w:cs="Times New Roman"/>
          <w:bCs/>
          <w:sz w:val="28"/>
          <w:szCs w:val="28"/>
        </w:rPr>
        <w:t>7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61FDD" w:rsidRDefault="00561FDD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количества ставок педагогического персонала бассейна</w:t>
      </w:r>
      <w:r w:rsidR="001C4C24">
        <w:rPr>
          <w:rFonts w:ascii="Times New Roman" w:hAnsi="Times New Roman" w:cs="Times New Roman"/>
          <w:bCs/>
          <w:sz w:val="28"/>
          <w:szCs w:val="28"/>
        </w:rPr>
        <w:t xml:space="preserve"> на одного </w:t>
      </w:r>
      <w:r w:rsidR="007722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4C24">
        <w:rPr>
          <w:rFonts w:ascii="Times New Roman" w:hAnsi="Times New Roman" w:cs="Times New Roman"/>
          <w:bCs/>
          <w:sz w:val="28"/>
          <w:szCs w:val="28"/>
        </w:rPr>
        <w:t>воспитанника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ED6B31">
        <w:rPr>
          <w:rFonts w:ascii="Times New Roman" w:hAnsi="Times New Roman" w:cs="Times New Roman"/>
          <w:bCs/>
          <w:sz w:val="28"/>
          <w:szCs w:val="28"/>
        </w:rPr>
        <w:t>0,00625;</w:t>
      </w:r>
    </w:p>
    <w:p w:rsidR="00561FDD" w:rsidRDefault="00561FDD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количества ставок обслуживающего персонала бассейна </w:t>
      </w:r>
      <w:r w:rsidR="001C4C24">
        <w:rPr>
          <w:rFonts w:ascii="Times New Roman" w:hAnsi="Times New Roman" w:cs="Times New Roman"/>
          <w:bCs/>
          <w:sz w:val="28"/>
          <w:szCs w:val="28"/>
        </w:rPr>
        <w:t xml:space="preserve">на одного воспитанника </w:t>
      </w:r>
      <w:r>
        <w:rPr>
          <w:rFonts w:ascii="Times New Roman" w:hAnsi="Times New Roman" w:cs="Times New Roman"/>
          <w:bCs/>
          <w:sz w:val="28"/>
          <w:szCs w:val="28"/>
        </w:rPr>
        <w:t xml:space="preserve">– </w:t>
      </w:r>
      <w:r w:rsidR="00ED6B31">
        <w:rPr>
          <w:rFonts w:ascii="Times New Roman" w:hAnsi="Times New Roman" w:cs="Times New Roman"/>
          <w:bCs/>
          <w:sz w:val="28"/>
          <w:szCs w:val="28"/>
        </w:rPr>
        <w:t>0,003125;</w:t>
      </w:r>
    </w:p>
    <w:p w:rsidR="005610F9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нормы расхода </w:t>
      </w:r>
      <w:r w:rsidR="001C4C24">
        <w:rPr>
          <w:rFonts w:ascii="Times New Roman" w:hAnsi="Times New Roman" w:cs="Times New Roman"/>
          <w:bCs/>
          <w:sz w:val="28"/>
          <w:szCs w:val="28"/>
        </w:rPr>
        <w:t xml:space="preserve">материалов на содержание бассейна в размере </w:t>
      </w:r>
      <w:r w:rsidR="005D0E9D">
        <w:rPr>
          <w:rFonts w:ascii="Times New Roman" w:hAnsi="Times New Roman" w:cs="Times New Roman"/>
          <w:bCs/>
          <w:sz w:val="28"/>
          <w:szCs w:val="28"/>
        </w:rPr>
        <w:t>5</w:t>
      </w:r>
      <w:r w:rsidR="001C4C24">
        <w:rPr>
          <w:rFonts w:ascii="Times New Roman" w:hAnsi="Times New Roman" w:cs="Times New Roman"/>
          <w:bCs/>
          <w:sz w:val="28"/>
          <w:szCs w:val="28"/>
        </w:rPr>
        <w:t xml:space="preserve">0 </w:t>
      </w:r>
      <w:r w:rsidR="00B30501">
        <w:rPr>
          <w:rFonts w:ascii="Times New Roman" w:hAnsi="Times New Roman" w:cs="Times New Roman"/>
          <w:bCs/>
          <w:sz w:val="28"/>
          <w:szCs w:val="28"/>
        </w:rPr>
        <w:t>процентов</w:t>
      </w:r>
      <w:r w:rsidR="001C4C24">
        <w:rPr>
          <w:rFonts w:ascii="Times New Roman" w:hAnsi="Times New Roman" w:cs="Times New Roman"/>
          <w:bCs/>
          <w:sz w:val="28"/>
          <w:szCs w:val="28"/>
        </w:rPr>
        <w:t xml:space="preserve"> от расходов на водоснабжение</w:t>
      </w:r>
      <w:r w:rsidR="005D0E9D">
        <w:rPr>
          <w:rFonts w:ascii="Times New Roman" w:hAnsi="Times New Roman" w:cs="Times New Roman"/>
          <w:bCs/>
          <w:sz w:val="28"/>
          <w:szCs w:val="28"/>
        </w:rPr>
        <w:t xml:space="preserve"> бассейна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610F9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средней ставки заработной платы </w:t>
      </w:r>
      <w:r w:rsidR="001C4C24">
        <w:rPr>
          <w:rFonts w:ascii="Times New Roman" w:hAnsi="Times New Roman" w:cs="Times New Roman"/>
          <w:bCs/>
          <w:sz w:val="28"/>
          <w:szCs w:val="28"/>
        </w:rPr>
        <w:t>педагогического персонала бассейна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D17794">
        <w:rPr>
          <w:rFonts w:ascii="Times New Roman" w:hAnsi="Times New Roman" w:cs="Times New Roman"/>
          <w:bCs/>
          <w:sz w:val="28"/>
          <w:szCs w:val="28"/>
        </w:rPr>
        <w:t xml:space="preserve">соответствующей </w:t>
      </w:r>
      <w:r>
        <w:rPr>
          <w:rFonts w:ascii="Times New Roman" w:hAnsi="Times New Roman" w:cs="Times New Roman"/>
          <w:bCs/>
          <w:sz w:val="28"/>
          <w:szCs w:val="28"/>
        </w:rPr>
        <w:t>1</w:t>
      </w:r>
      <w:r w:rsidR="001C4C24">
        <w:rPr>
          <w:rFonts w:ascii="Times New Roman" w:hAnsi="Times New Roman" w:cs="Times New Roman"/>
          <w:bCs/>
          <w:sz w:val="28"/>
          <w:szCs w:val="28"/>
        </w:rPr>
        <w:t>2</w:t>
      </w:r>
      <w:r w:rsidRPr="00D17794">
        <w:rPr>
          <w:rFonts w:ascii="Times New Roman" w:hAnsi="Times New Roman" w:cs="Times New Roman"/>
          <w:bCs/>
          <w:sz w:val="28"/>
          <w:szCs w:val="28"/>
        </w:rPr>
        <w:t xml:space="preserve"> разряду оплаты</w:t>
      </w:r>
      <w:r>
        <w:rPr>
          <w:rFonts w:ascii="Times New Roman" w:hAnsi="Times New Roman" w:cs="Times New Roman"/>
          <w:bCs/>
          <w:sz w:val="28"/>
          <w:szCs w:val="28"/>
        </w:rPr>
        <w:t xml:space="preserve"> труда по Единой тарифной сетке;</w:t>
      </w:r>
    </w:p>
    <w:p w:rsidR="001C4C24" w:rsidRDefault="001C4C24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средней ставки заработной платы обслуживающего персонала бассейна, </w:t>
      </w:r>
      <w:r w:rsidRPr="00D17794">
        <w:rPr>
          <w:rFonts w:ascii="Times New Roman" w:hAnsi="Times New Roman" w:cs="Times New Roman"/>
          <w:bCs/>
          <w:sz w:val="28"/>
          <w:szCs w:val="28"/>
        </w:rPr>
        <w:t xml:space="preserve">соответствующей </w:t>
      </w:r>
      <w:r>
        <w:rPr>
          <w:rFonts w:ascii="Times New Roman" w:hAnsi="Times New Roman" w:cs="Times New Roman"/>
          <w:bCs/>
          <w:sz w:val="28"/>
          <w:szCs w:val="28"/>
        </w:rPr>
        <w:t>3</w:t>
      </w:r>
      <w:r w:rsidRPr="00D17794">
        <w:rPr>
          <w:rFonts w:ascii="Times New Roman" w:hAnsi="Times New Roman" w:cs="Times New Roman"/>
          <w:bCs/>
          <w:sz w:val="28"/>
          <w:szCs w:val="28"/>
        </w:rPr>
        <w:t xml:space="preserve"> разряду оплаты</w:t>
      </w:r>
      <w:r>
        <w:rPr>
          <w:rFonts w:ascii="Times New Roman" w:hAnsi="Times New Roman" w:cs="Times New Roman"/>
          <w:bCs/>
          <w:sz w:val="28"/>
          <w:szCs w:val="28"/>
        </w:rPr>
        <w:t xml:space="preserve"> труда по Единой тарифной сетке;</w:t>
      </w:r>
    </w:p>
    <w:p w:rsidR="005610F9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</w:t>
      </w:r>
      <w:r w:rsidRPr="00ED3C54">
        <w:rPr>
          <w:rFonts w:ascii="Times New Roman" w:hAnsi="Times New Roman" w:cs="Times New Roman"/>
          <w:bCs/>
          <w:sz w:val="28"/>
          <w:szCs w:val="28"/>
        </w:rPr>
        <w:t>адтарифн</w:t>
      </w:r>
      <w:r>
        <w:rPr>
          <w:rFonts w:ascii="Times New Roman" w:hAnsi="Times New Roman" w:cs="Times New Roman"/>
          <w:bCs/>
          <w:sz w:val="28"/>
          <w:szCs w:val="28"/>
        </w:rPr>
        <w:t>ого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фонд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 w:rsidRPr="00ED3C54">
        <w:rPr>
          <w:rFonts w:ascii="Times New Roman" w:hAnsi="Times New Roman" w:cs="Times New Roman"/>
          <w:bCs/>
          <w:sz w:val="28"/>
          <w:szCs w:val="28"/>
        </w:rPr>
        <w:t xml:space="preserve"> надбавок и доплат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4C24">
        <w:rPr>
          <w:rFonts w:ascii="Times New Roman" w:hAnsi="Times New Roman" w:cs="Times New Roman"/>
          <w:bCs/>
          <w:sz w:val="28"/>
          <w:szCs w:val="28"/>
        </w:rPr>
        <w:t>обслуживающего персонала бассейна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в размере </w:t>
      </w:r>
      <w:r w:rsidR="001C4C24">
        <w:rPr>
          <w:rFonts w:ascii="Times New Roman" w:hAnsi="Times New Roman" w:cs="Times New Roman"/>
          <w:bCs/>
          <w:sz w:val="28"/>
          <w:szCs w:val="28"/>
        </w:rPr>
        <w:t>8</w:t>
      </w:r>
      <w:r>
        <w:rPr>
          <w:rFonts w:ascii="Times New Roman" w:hAnsi="Times New Roman" w:cs="Times New Roman"/>
          <w:bCs/>
          <w:sz w:val="28"/>
          <w:szCs w:val="28"/>
        </w:rPr>
        <w:t>0</w:t>
      </w:r>
      <w:r w:rsidR="00B30501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от тарифного фонда;</w:t>
      </w:r>
    </w:p>
    <w:p w:rsidR="001C4C24" w:rsidRDefault="001C4C24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надтарифного фонда надбавок и доплат педагогического персонала бассейна</w:t>
      </w:r>
      <w:r w:rsidR="000370B2">
        <w:rPr>
          <w:rFonts w:ascii="Times New Roman" w:hAnsi="Times New Roman" w:cs="Times New Roman"/>
          <w:bCs/>
          <w:sz w:val="28"/>
          <w:szCs w:val="28"/>
        </w:rPr>
        <w:t>, составляющего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0370B2" w:rsidRPr="00C076D3" w:rsidRDefault="000370B2" w:rsidP="000370B2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50</w:t>
      </w:r>
      <w:r w:rsidR="00B30501">
        <w:rPr>
          <w:rFonts w:ascii="Times New Roman" w:hAnsi="Times New Roman" w:cs="Times New Roman"/>
          <w:bCs/>
          <w:sz w:val="28"/>
          <w:szCs w:val="28"/>
        </w:rPr>
        <w:t xml:space="preserve"> процентов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от тарифного фонда оплаты труда педагогического персонала бассейна</w:t>
      </w:r>
      <w:r w:rsidRPr="002E29B7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детских садов, детских садов общеразвивающего вида, центров развития ребенка, обычных групп детских садов присмотра и оздоровления, детских садов</w:t>
      </w:r>
      <w:r w:rsidRPr="00F95489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комбинированного вида;</w:t>
      </w:r>
    </w:p>
    <w:p w:rsidR="000370B2" w:rsidRPr="00C54A9C" w:rsidRDefault="000370B2" w:rsidP="000370B2">
      <w:pPr>
        <w:pStyle w:val="a8"/>
        <w:ind w:left="0" w:firstLine="709"/>
        <w:jc w:val="both"/>
        <w:rPr>
          <w:sz w:val="28"/>
          <w:szCs w:val="28"/>
        </w:rPr>
      </w:pPr>
      <w:r w:rsidRPr="00C54A9C">
        <w:rPr>
          <w:sz w:val="28"/>
          <w:szCs w:val="28"/>
        </w:rPr>
        <w:t>72,5</w:t>
      </w:r>
      <w:r w:rsidR="00B30501">
        <w:rPr>
          <w:sz w:val="28"/>
          <w:szCs w:val="28"/>
        </w:rPr>
        <w:t xml:space="preserve"> процент</w:t>
      </w:r>
      <w:r w:rsidR="00E137A1">
        <w:rPr>
          <w:sz w:val="28"/>
          <w:szCs w:val="28"/>
        </w:rPr>
        <w:t>а</w:t>
      </w:r>
      <w:r w:rsidRPr="00C54A9C">
        <w:rPr>
          <w:sz w:val="28"/>
          <w:szCs w:val="28"/>
        </w:rPr>
        <w:t xml:space="preserve"> </w:t>
      </w:r>
      <w:r w:rsidRPr="00C54A9C">
        <w:rPr>
          <w:bCs/>
          <w:sz w:val="28"/>
          <w:szCs w:val="28"/>
        </w:rPr>
        <w:t>–</w:t>
      </w:r>
      <w:r w:rsidRPr="00C54A9C">
        <w:rPr>
          <w:sz w:val="28"/>
          <w:szCs w:val="28"/>
        </w:rPr>
        <w:t xml:space="preserve"> от тарифного фонда оплаты труда </w:t>
      </w:r>
      <w:r w:rsidR="00924B31">
        <w:rPr>
          <w:bCs/>
          <w:sz w:val="28"/>
          <w:szCs w:val="28"/>
        </w:rPr>
        <w:t>педагогического персонала бассейна, обслуживающ</w:t>
      </w:r>
      <w:r w:rsidR="00E137A1">
        <w:rPr>
          <w:bCs/>
          <w:sz w:val="28"/>
          <w:szCs w:val="28"/>
        </w:rPr>
        <w:t>его</w:t>
      </w:r>
      <w:r w:rsidRPr="00C54A9C">
        <w:rPr>
          <w:bCs/>
          <w:sz w:val="28"/>
          <w:szCs w:val="28"/>
        </w:rPr>
        <w:t xml:space="preserve"> </w:t>
      </w:r>
      <w:r w:rsidR="00924B31">
        <w:rPr>
          <w:bCs/>
          <w:sz w:val="28"/>
          <w:szCs w:val="28"/>
        </w:rPr>
        <w:t xml:space="preserve">воспитанников </w:t>
      </w:r>
      <w:r w:rsidRPr="00C54A9C">
        <w:rPr>
          <w:bCs/>
          <w:sz w:val="28"/>
          <w:szCs w:val="28"/>
        </w:rPr>
        <w:t>компенсирующи</w:t>
      </w:r>
      <w:r w:rsidR="00924B31">
        <w:rPr>
          <w:bCs/>
          <w:sz w:val="28"/>
          <w:szCs w:val="28"/>
        </w:rPr>
        <w:t>х</w:t>
      </w:r>
      <w:r w:rsidRPr="00C54A9C">
        <w:rPr>
          <w:bCs/>
          <w:sz w:val="28"/>
          <w:szCs w:val="28"/>
        </w:rPr>
        <w:t xml:space="preserve"> групп в детских садах комбинированного вида</w:t>
      </w:r>
      <w:r>
        <w:rPr>
          <w:bCs/>
          <w:sz w:val="28"/>
          <w:szCs w:val="28"/>
        </w:rPr>
        <w:t>, детских садах присмотра и оздоровления</w:t>
      </w:r>
      <w:r w:rsidRPr="00C54A9C">
        <w:rPr>
          <w:sz w:val="28"/>
          <w:szCs w:val="28"/>
        </w:rPr>
        <w:t>;</w:t>
      </w:r>
    </w:p>
    <w:p w:rsidR="00024B9E" w:rsidRDefault="000370B2" w:rsidP="000370B2">
      <w:pPr>
        <w:pStyle w:val="a8"/>
        <w:ind w:left="0" w:firstLine="709"/>
        <w:jc w:val="both"/>
        <w:rPr>
          <w:sz w:val="28"/>
          <w:szCs w:val="28"/>
        </w:rPr>
      </w:pPr>
      <w:r w:rsidRPr="00C54A9C">
        <w:rPr>
          <w:sz w:val="28"/>
          <w:szCs w:val="28"/>
        </w:rPr>
        <w:t>80</w:t>
      </w:r>
      <w:r w:rsidR="00B30501">
        <w:rPr>
          <w:sz w:val="28"/>
          <w:szCs w:val="28"/>
        </w:rPr>
        <w:t xml:space="preserve"> процентов</w:t>
      </w:r>
      <w:r w:rsidRPr="00C54A9C">
        <w:rPr>
          <w:sz w:val="28"/>
          <w:szCs w:val="28"/>
        </w:rPr>
        <w:t xml:space="preserve"> </w:t>
      </w:r>
      <w:r w:rsidRPr="00C54A9C">
        <w:rPr>
          <w:bCs/>
          <w:sz w:val="28"/>
          <w:szCs w:val="28"/>
        </w:rPr>
        <w:t>–</w:t>
      </w:r>
      <w:r w:rsidRPr="00C54A9C">
        <w:rPr>
          <w:sz w:val="28"/>
          <w:szCs w:val="28"/>
        </w:rPr>
        <w:t xml:space="preserve"> от тарифного фонда оплаты труда </w:t>
      </w:r>
      <w:r w:rsidR="00924B31">
        <w:rPr>
          <w:bCs/>
          <w:sz w:val="28"/>
          <w:szCs w:val="28"/>
        </w:rPr>
        <w:t>педагогического персонала бассейна</w:t>
      </w:r>
      <w:r w:rsidRPr="00C54A9C">
        <w:rPr>
          <w:bCs/>
          <w:sz w:val="28"/>
          <w:szCs w:val="28"/>
        </w:rPr>
        <w:t xml:space="preserve">, </w:t>
      </w:r>
      <w:r w:rsidR="00924B31">
        <w:rPr>
          <w:bCs/>
          <w:sz w:val="28"/>
          <w:szCs w:val="28"/>
        </w:rPr>
        <w:t>обслуживающих</w:t>
      </w:r>
      <w:r w:rsidRPr="00C54A9C">
        <w:rPr>
          <w:bCs/>
          <w:sz w:val="28"/>
          <w:szCs w:val="28"/>
        </w:rPr>
        <w:t xml:space="preserve"> воспитанников детских садов компенсирующего вида</w:t>
      </w:r>
      <w:r w:rsidR="0086225C">
        <w:rPr>
          <w:sz w:val="28"/>
          <w:szCs w:val="28"/>
        </w:rPr>
        <w:t>;</w:t>
      </w:r>
    </w:p>
    <w:p w:rsidR="0086225C" w:rsidRDefault="002A2427" w:rsidP="000370B2">
      <w:pPr>
        <w:pStyle w:val="a8"/>
        <w:ind w:left="0" w:firstLine="709"/>
        <w:jc w:val="both"/>
        <w:rPr>
          <w:sz w:val="28"/>
          <w:szCs w:val="28"/>
        </w:rPr>
      </w:pPr>
      <w:r w:rsidRPr="005D0E9D">
        <w:rPr>
          <w:sz w:val="28"/>
          <w:szCs w:val="28"/>
        </w:rPr>
        <w:t xml:space="preserve">коэффициента эксплуатации </w:t>
      </w:r>
      <w:r w:rsidR="0086225C" w:rsidRPr="005D0E9D">
        <w:rPr>
          <w:sz w:val="28"/>
          <w:szCs w:val="28"/>
        </w:rPr>
        <w:t>крытого бассейна дошкольного образовательного учреждени</w:t>
      </w:r>
      <w:r w:rsidRPr="005D0E9D">
        <w:rPr>
          <w:sz w:val="28"/>
          <w:szCs w:val="28"/>
        </w:rPr>
        <w:t xml:space="preserve">я в год </w:t>
      </w:r>
      <w:r w:rsidR="0086225C" w:rsidRPr="005D0E9D">
        <w:rPr>
          <w:sz w:val="28"/>
          <w:szCs w:val="28"/>
        </w:rPr>
        <w:t xml:space="preserve"> – 1, открытого (летнего) бассейна – 0,25.</w:t>
      </w:r>
    </w:p>
    <w:p w:rsidR="00024B9E" w:rsidRDefault="00024B9E" w:rsidP="000370B2">
      <w:pPr>
        <w:pStyle w:val="a8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1</w:t>
      </w:r>
      <w:r w:rsidR="000630A8">
        <w:rPr>
          <w:sz w:val="28"/>
          <w:szCs w:val="28"/>
        </w:rPr>
        <w:t>7</w:t>
      </w:r>
      <w:r>
        <w:rPr>
          <w:sz w:val="28"/>
          <w:szCs w:val="28"/>
        </w:rPr>
        <w:t xml:space="preserve">. Нормативы расходов коммунальных услуг на </w:t>
      </w:r>
      <w:r w:rsidR="002A2427">
        <w:rPr>
          <w:sz w:val="28"/>
          <w:szCs w:val="28"/>
        </w:rPr>
        <w:t>эксплуатацию</w:t>
      </w:r>
      <w:r>
        <w:rPr>
          <w:sz w:val="28"/>
          <w:szCs w:val="28"/>
        </w:rPr>
        <w:t xml:space="preserve"> бассейнов дошкольных образовательных учреждений</w:t>
      </w:r>
    </w:p>
    <w:p w:rsidR="002A2427" w:rsidRDefault="002A2427" w:rsidP="000370B2">
      <w:pPr>
        <w:pStyle w:val="a8"/>
        <w:ind w:left="0" w:firstLine="709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87"/>
        <w:gridCol w:w="2122"/>
        <w:gridCol w:w="2880"/>
        <w:gridCol w:w="2932"/>
      </w:tblGrid>
      <w:tr w:rsidR="002A2427" w:rsidRPr="00DD4A19">
        <w:trPr>
          <w:trHeight w:val="20"/>
          <w:tblHeader/>
        </w:trPr>
        <w:tc>
          <w:tcPr>
            <w:tcW w:w="1193" w:type="pct"/>
          </w:tcPr>
          <w:p w:rsidR="002A2427" w:rsidRPr="00DD4A19" w:rsidRDefault="002A2427" w:rsidP="000A6263">
            <w:pPr>
              <w:jc w:val="center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Наименование коммунальной услуги</w:t>
            </w:r>
          </w:p>
        </w:tc>
        <w:tc>
          <w:tcPr>
            <w:tcW w:w="1018" w:type="pct"/>
          </w:tcPr>
          <w:p w:rsidR="002A2427" w:rsidRPr="00DD4A19" w:rsidRDefault="002A2427" w:rsidP="000A6263">
            <w:pPr>
              <w:jc w:val="center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1382" w:type="pct"/>
          </w:tcPr>
          <w:p w:rsidR="002A2427" w:rsidRPr="00DD4A19" w:rsidRDefault="002A2427" w:rsidP="000A6263">
            <w:pPr>
              <w:jc w:val="center"/>
              <w:rPr>
                <w:sz w:val="28"/>
                <w:szCs w:val="28"/>
              </w:rPr>
            </w:pPr>
            <w:r w:rsidRPr="00DD4A19">
              <w:rPr>
                <w:bCs/>
                <w:sz w:val="28"/>
                <w:szCs w:val="28"/>
              </w:rPr>
              <w:t>Крытый бассейн дошкольного образовательного учреждения</w:t>
            </w:r>
          </w:p>
        </w:tc>
        <w:tc>
          <w:tcPr>
            <w:tcW w:w="1407" w:type="pct"/>
          </w:tcPr>
          <w:p w:rsidR="002A2427" w:rsidRPr="00DD4A19" w:rsidRDefault="002A2427" w:rsidP="000A6263">
            <w:pPr>
              <w:jc w:val="center"/>
              <w:rPr>
                <w:sz w:val="28"/>
                <w:szCs w:val="28"/>
              </w:rPr>
            </w:pPr>
            <w:r w:rsidRPr="00DD4A19">
              <w:rPr>
                <w:bCs/>
                <w:sz w:val="28"/>
                <w:szCs w:val="28"/>
              </w:rPr>
              <w:t>Открытый (летний) бассейн дошкольного образовательного учреждения</w:t>
            </w:r>
          </w:p>
        </w:tc>
      </w:tr>
      <w:tr w:rsidR="002A2427" w:rsidRPr="00DD4A19">
        <w:trPr>
          <w:trHeight w:val="20"/>
        </w:trPr>
        <w:tc>
          <w:tcPr>
            <w:tcW w:w="1193" w:type="pct"/>
            <w:vAlign w:val="center"/>
          </w:tcPr>
          <w:p w:rsidR="002A2427" w:rsidRPr="00DD4A19" w:rsidRDefault="002A2427" w:rsidP="000A6263">
            <w:pPr>
              <w:jc w:val="both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Водоснабжение</w:t>
            </w:r>
          </w:p>
        </w:tc>
        <w:tc>
          <w:tcPr>
            <w:tcW w:w="1018" w:type="pct"/>
            <w:vAlign w:val="center"/>
          </w:tcPr>
          <w:p w:rsidR="002A2427" w:rsidRPr="00DD4A19" w:rsidRDefault="002A2427" w:rsidP="000A6263">
            <w:pPr>
              <w:ind w:right="-106"/>
              <w:jc w:val="both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куб.метров</w:t>
            </w:r>
            <w:r w:rsidR="005D0E9D" w:rsidRPr="00DD4A19">
              <w:rPr>
                <w:sz w:val="28"/>
                <w:szCs w:val="28"/>
              </w:rPr>
              <w:t xml:space="preserve"> </w:t>
            </w:r>
            <w:r w:rsidRPr="00DD4A19">
              <w:rPr>
                <w:sz w:val="28"/>
                <w:szCs w:val="28"/>
              </w:rPr>
              <w:t>в год</w:t>
            </w:r>
          </w:p>
        </w:tc>
        <w:tc>
          <w:tcPr>
            <w:tcW w:w="1382" w:type="pct"/>
          </w:tcPr>
          <w:p w:rsidR="002A2427" w:rsidRPr="00DD4A19" w:rsidRDefault="003C0969" w:rsidP="00E137A1">
            <w:pPr>
              <w:jc w:val="center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8333</w:t>
            </w:r>
          </w:p>
        </w:tc>
        <w:tc>
          <w:tcPr>
            <w:tcW w:w="1407" w:type="pct"/>
          </w:tcPr>
          <w:p w:rsidR="002A2427" w:rsidRPr="00DD4A19" w:rsidRDefault="003C0969" w:rsidP="00E137A1">
            <w:pPr>
              <w:jc w:val="center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2100</w:t>
            </w:r>
          </w:p>
        </w:tc>
      </w:tr>
      <w:tr w:rsidR="002A2427" w:rsidRPr="00DD4A19">
        <w:trPr>
          <w:trHeight w:val="20"/>
        </w:trPr>
        <w:tc>
          <w:tcPr>
            <w:tcW w:w="1193" w:type="pct"/>
          </w:tcPr>
          <w:p w:rsidR="002A2427" w:rsidRPr="00DD4A19" w:rsidRDefault="002A2427" w:rsidP="00E137A1">
            <w:pPr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Водоотведение</w:t>
            </w:r>
          </w:p>
        </w:tc>
        <w:tc>
          <w:tcPr>
            <w:tcW w:w="1018" w:type="pct"/>
            <w:vAlign w:val="center"/>
          </w:tcPr>
          <w:p w:rsidR="002A2427" w:rsidRPr="00DD4A19" w:rsidRDefault="002A2427" w:rsidP="000A6263">
            <w:pPr>
              <w:jc w:val="both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куб.метров</w:t>
            </w:r>
            <w:r w:rsidR="005D0E9D" w:rsidRPr="00DD4A19">
              <w:rPr>
                <w:sz w:val="28"/>
                <w:szCs w:val="28"/>
              </w:rPr>
              <w:t xml:space="preserve"> </w:t>
            </w:r>
            <w:r w:rsidRPr="00DD4A19">
              <w:rPr>
                <w:sz w:val="28"/>
                <w:szCs w:val="28"/>
              </w:rPr>
              <w:t>в год</w:t>
            </w:r>
          </w:p>
        </w:tc>
        <w:tc>
          <w:tcPr>
            <w:tcW w:w="1382" w:type="pct"/>
          </w:tcPr>
          <w:p w:rsidR="002A2427" w:rsidRPr="00DD4A19" w:rsidRDefault="003C0969" w:rsidP="00E137A1">
            <w:pPr>
              <w:jc w:val="center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7917</w:t>
            </w:r>
          </w:p>
        </w:tc>
        <w:tc>
          <w:tcPr>
            <w:tcW w:w="1407" w:type="pct"/>
          </w:tcPr>
          <w:p w:rsidR="002A2427" w:rsidRPr="00DD4A19" w:rsidRDefault="003C0969" w:rsidP="00E137A1">
            <w:pPr>
              <w:jc w:val="center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1995</w:t>
            </w:r>
          </w:p>
        </w:tc>
      </w:tr>
      <w:tr w:rsidR="002A2427" w:rsidRPr="00DD4A19">
        <w:trPr>
          <w:trHeight w:val="20"/>
        </w:trPr>
        <w:tc>
          <w:tcPr>
            <w:tcW w:w="1193" w:type="pct"/>
            <w:vAlign w:val="center"/>
          </w:tcPr>
          <w:p w:rsidR="002A2427" w:rsidRPr="00DD4A19" w:rsidRDefault="002A2427" w:rsidP="000A6263">
            <w:pPr>
              <w:jc w:val="both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Отопление</w:t>
            </w:r>
          </w:p>
        </w:tc>
        <w:tc>
          <w:tcPr>
            <w:tcW w:w="1018" w:type="pct"/>
            <w:vAlign w:val="center"/>
          </w:tcPr>
          <w:p w:rsidR="002A2427" w:rsidRPr="00DD4A19" w:rsidRDefault="002A2427" w:rsidP="000A6263">
            <w:pPr>
              <w:jc w:val="both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Гкал</w:t>
            </w:r>
            <w:r w:rsidR="005D0E9D" w:rsidRPr="00DD4A19">
              <w:rPr>
                <w:sz w:val="28"/>
                <w:szCs w:val="28"/>
              </w:rPr>
              <w:t xml:space="preserve"> </w:t>
            </w:r>
            <w:r w:rsidRPr="00DD4A19">
              <w:rPr>
                <w:sz w:val="28"/>
                <w:szCs w:val="28"/>
              </w:rPr>
              <w:t>в год</w:t>
            </w:r>
          </w:p>
        </w:tc>
        <w:tc>
          <w:tcPr>
            <w:tcW w:w="1382" w:type="pct"/>
          </w:tcPr>
          <w:p w:rsidR="002A2427" w:rsidRPr="00DD4A19" w:rsidRDefault="003C0969" w:rsidP="00E137A1">
            <w:pPr>
              <w:jc w:val="center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139</w:t>
            </w:r>
          </w:p>
        </w:tc>
        <w:tc>
          <w:tcPr>
            <w:tcW w:w="1407" w:type="pct"/>
          </w:tcPr>
          <w:p w:rsidR="002A2427" w:rsidRPr="00DD4A19" w:rsidRDefault="002A2427" w:rsidP="00E137A1">
            <w:pPr>
              <w:jc w:val="center"/>
              <w:rPr>
                <w:sz w:val="28"/>
                <w:szCs w:val="28"/>
              </w:rPr>
            </w:pPr>
          </w:p>
        </w:tc>
      </w:tr>
      <w:tr w:rsidR="002A2427" w:rsidRPr="00DD4A19">
        <w:trPr>
          <w:trHeight w:val="20"/>
        </w:trPr>
        <w:tc>
          <w:tcPr>
            <w:tcW w:w="1193" w:type="pct"/>
            <w:vAlign w:val="center"/>
          </w:tcPr>
          <w:p w:rsidR="002A2427" w:rsidRPr="00DD4A19" w:rsidRDefault="002A2427" w:rsidP="000A6263">
            <w:pPr>
              <w:jc w:val="both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Электроснабжение</w:t>
            </w:r>
          </w:p>
        </w:tc>
        <w:tc>
          <w:tcPr>
            <w:tcW w:w="1018" w:type="pct"/>
            <w:vAlign w:val="center"/>
          </w:tcPr>
          <w:p w:rsidR="002A2427" w:rsidRPr="00DD4A19" w:rsidRDefault="002A2427" w:rsidP="000A6263">
            <w:pPr>
              <w:jc w:val="both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кВт.час в год</w:t>
            </w:r>
          </w:p>
        </w:tc>
        <w:tc>
          <w:tcPr>
            <w:tcW w:w="1382" w:type="pct"/>
          </w:tcPr>
          <w:p w:rsidR="002A2427" w:rsidRPr="00DD4A19" w:rsidRDefault="003C0969" w:rsidP="00E137A1">
            <w:pPr>
              <w:jc w:val="center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5000</w:t>
            </w:r>
          </w:p>
        </w:tc>
        <w:tc>
          <w:tcPr>
            <w:tcW w:w="1407" w:type="pct"/>
          </w:tcPr>
          <w:p w:rsidR="002A2427" w:rsidRPr="00DD4A19" w:rsidRDefault="003C0969" w:rsidP="00E137A1">
            <w:pPr>
              <w:jc w:val="center"/>
              <w:rPr>
                <w:sz w:val="28"/>
                <w:szCs w:val="28"/>
              </w:rPr>
            </w:pPr>
            <w:r w:rsidRPr="00DD4A19">
              <w:rPr>
                <w:sz w:val="28"/>
                <w:szCs w:val="28"/>
              </w:rPr>
              <w:t>3024</w:t>
            </w:r>
          </w:p>
        </w:tc>
      </w:tr>
    </w:tbl>
    <w:p w:rsidR="00024B9E" w:rsidRDefault="00024B9E" w:rsidP="000370B2">
      <w:pPr>
        <w:pStyle w:val="a8"/>
        <w:ind w:left="0" w:firstLine="709"/>
        <w:jc w:val="both"/>
        <w:rPr>
          <w:sz w:val="28"/>
          <w:szCs w:val="28"/>
        </w:rPr>
      </w:pPr>
    </w:p>
    <w:p w:rsidR="005610F9" w:rsidRPr="00735319" w:rsidRDefault="005610F9" w:rsidP="00735319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Величина расходов на </w:t>
      </w:r>
      <w:r w:rsidR="003C0969">
        <w:rPr>
          <w:sz w:val="28"/>
          <w:szCs w:val="28"/>
        </w:rPr>
        <w:t xml:space="preserve">содержание бассейнов дошкольных образовательных учреждений </w:t>
      </w:r>
      <w:r w:rsidRPr="00735319">
        <w:rPr>
          <w:sz w:val="28"/>
          <w:szCs w:val="28"/>
        </w:rPr>
        <w:t>определяется по формуле:</w:t>
      </w:r>
    </w:p>
    <w:p w:rsidR="00B30501" w:rsidRDefault="00E620F1" w:rsidP="00E137A1">
      <w:pPr>
        <w:pStyle w:val="ConsPlusNormal"/>
        <w:widowControl/>
        <w:ind w:firstLine="0"/>
        <w:jc w:val="center"/>
        <w:rPr>
          <w:bCs/>
          <w:sz w:val="28"/>
          <w:szCs w:val="28"/>
        </w:rPr>
      </w:pPr>
      <w:r w:rsidRPr="00E620F1">
        <w:rPr>
          <w:bCs/>
          <w:position w:val="-38"/>
          <w:sz w:val="28"/>
          <w:szCs w:val="28"/>
        </w:rPr>
        <w:object w:dxaOrig="5940" w:dyaOrig="880">
          <v:shape id="_x0000_i1287" type="#_x0000_t75" style="width:351pt;height:44.25pt" o:ole="">
            <v:imagedata r:id="rId528" o:title=""/>
          </v:shape>
          <o:OLEObject Type="Embed" ProgID="Equation.3" ShapeID="_x0000_i1287" DrawAspect="Content" ObjectID="_1539685690" r:id="rId529"/>
        </w:object>
      </w:r>
      <w:r w:rsidR="00CD6403">
        <w:rPr>
          <w:bCs/>
          <w:sz w:val="28"/>
          <w:szCs w:val="28"/>
        </w:rPr>
        <w:t>,</w:t>
      </w:r>
    </w:p>
    <w:p w:rsidR="007722CE" w:rsidRDefault="007722CE" w:rsidP="00B30501">
      <w:pPr>
        <w:pStyle w:val="ConsPlusNormal"/>
        <w:widowControl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5610F9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5610F9" w:rsidRDefault="00B30501" w:rsidP="00B30501">
      <w:pPr>
        <w:pStyle w:val="ConsPlusNormal"/>
        <w:widowControl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137A1" w:rsidRPr="004541E8">
        <w:rPr>
          <w:bCs/>
          <w:position w:val="-16"/>
          <w:sz w:val="28"/>
          <w:szCs w:val="28"/>
        </w:rPr>
        <w:object w:dxaOrig="1060" w:dyaOrig="440">
          <v:shape id="_x0000_i1288" type="#_x0000_t75" style="width:66.75pt;height:27pt" o:ole="">
            <v:imagedata r:id="rId530" o:title=""/>
          </v:shape>
          <o:OLEObject Type="Embed" ProgID="Equation.3" ShapeID="_x0000_i1288" DrawAspect="Content" ObjectID="_1539685691" r:id="rId531"/>
        </w:object>
      </w:r>
      <w:r w:rsidR="005610F9">
        <w:rPr>
          <w:rFonts w:ascii="Times New Roman" w:hAnsi="Times New Roman" w:cs="Times New Roman"/>
          <w:bCs/>
          <w:sz w:val="28"/>
          <w:szCs w:val="28"/>
        </w:rPr>
        <w:t xml:space="preserve">- норматив расхода </w:t>
      </w:r>
      <w:r w:rsidR="005B4A99">
        <w:rPr>
          <w:rFonts w:ascii="Times New Roman" w:hAnsi="Times New Roman" w:cs="Times New Roman"/>
          <w:bCs/>
          <w:sz w:val="28"/>
          <w:szCs w:val="28"/>
        </w:rPr>
        <w:t>воды, канализации, электроэнергии и отопления, принимаемый согласно таблице 1</w:t>
      </w:r>
      <w:r w:rsidR="00E75B34">
        <w:rPr>
          <w:rFonts w:ascii="Times New Roman" w:hAnsi="Times New Roman" w:cs="Times New Roman"/>
          <w:bCs/>
          <w:sz w:val="28"/>
          <w:szCs w:val="28"/>
        </w:rPr>
        <w:t>7</w:t>
      </w:r>
      <w:r w:rsidR="005610F9">
        <w:rPr>
          <w:rFonts w:ascii="Times New Roman" w:hAnsi="Times New Roman" w:cs="Times New Roman"/>
          <w:bCs/>
          <w:sz w:val="28"/>
          <w:szCs w:val="28"/>
        </w:rPr>
        <w:t>;</w:t>
      </w:r>
    </w:p>
    <w:p w:rsidR="005B4A99" w:rsidRDefault="00E137A1" w:rsidP="005B4A9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541E8">
        <w:rPr>
          <w:bCs/>
          <w:position w:val="-14"/>
          <w:sz w:val="28"/>
          <w:szCs w:val="28"/>
        </w:rPr>
        <w:object w:dxaOrig="380" w:dyaOrig="380">
          <v:shape id="_x0000_i1289" type="#_x0000_t75" style="width:27pt;height:27pt" o:ole="">
            <v:imagedata r:id="rId532" o:title=""/>
          </v:shape>
          <o:OLEObject Type="Embed" ProgID="Equation.3" ShapeID="_x0000_i1289" DrawAspect="Content" ObjectID="_1539685692" r:id="rId533"/>
        </w:object>
      </w:r>
      <w:r w:rsidR="005B4A99">
        <w:rPr>
          <w:bCs/>
          <w:sz w:val="28"/>
          <w:szCs w:val="28"/>
        </w:rPr>
        <w:t xml:space="preserve"> - </w:t>
      </w:r>
      <w:r w:rsidR="005B4A99">
        <w:rPr>
          <w:rFonts w:ascii="Times New Roman" w:hAnsi="Times New Roman" w:cs="Times New Roman"/>
          <w:bCs/>
          <w:sz w:val="28"/>
          <w:szCs w:val="28"/>
        </w:rPr>
        <w:t xml:space="preserve">норма расхода материалов на содержание бассейна, принимаемая согласно пункту </w:t>
      </w:r>
      <w:r w:rsidR="00A51779">
        <w:rPr>
          <w:rFonts w:ascii="Times New Roman" w:hAnsi="Times New Roman" w:cs="Times New Roman"/>
          <w:bCs/>
          <w:sz w:val="28"/>
          <w:szCs w:val="28"/>
        </w:rPr>
        <w:t xml:space="preserve">4.3.10 </w:t>
      </w:r>
      <w:r w:rsidR="005B4A99">
        <w:rPr>
          <w:rFonts w:ascii="Times New Roman" w:hAnsi="Times New Roman" w:cs="Times New Roman"/>
          <w:bCs/>
          <w:sz w:val="28"/>
          <w:szCs w:val="28"/>
        </w:rPr>
        <w:t>настоящих Методических рекомендаций;</w:t>
      </w:r>
    </w:p>
    <w:p w:rsidR="005B4A99" w:rsidRPr="004D7AB8" w:rsidRDefault="00E137A1" w:rsidP="005B4A9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B4A99">
        <w:rPr>
          <w:bCs/>
          <w:position w:val="-12"/>
          <w:sz w:val="28"/>
          <w:szCs w:val="28"/>
        </w:rPr>
        <w:object w:dxaOrig="400" w:dyaOrig="380">
          <v:shape id="_x0000_i1290" type="#_x0000_t75" style="width:27pt;height:24.75pt" o:ole="">
            <v:imagedata r:id="rId534" o:title=""/>
          </v:shape>
          <o:OLEObject Type="Embed" ProgID="Equation.3" ShapeID="_x0000_i1290" DrawAspect="Content" ObjectID="_1539685693" r:id="rId535"/>
        </w:object>
      </w:r>
      <w:r w:rsidR="005B4A99">
        <w:rPr>
          <w:bCs/>
          <w:sz w:val="28"/>
          <w:szCs w:val="28"/>
        </w:rPr>
        <w:t xml:space="preserve"> </w:t>
      </w:r>
      <w:r w:rsidR="005B4A99" w:rsidRPr="005B4A99">
        <w:rPr>
          <w:rFonts w:ascii="Times New Roman" w:hAnsi="Times New Roman" w:cs="Times New Roman"/>
          <w:bCs/>
          <w:sz w:val="28"/>
          <w:szCs w:val="28"/>
        </w:rPr>
        <w:t xml:space="preserve">- количество </w:t>
      </w:r>
      <w:r w:rsidR="005B4A99">
        <w:rPr>
          <w:rFonts w:ascii="Times New Roman" w:hAnsi="Times New Roman" w:cs="Times New Roman"/>
          <w:bCs/>
          <w:sz w:val="28"/>
          <w:szCs w:val="28"/>
        </w:rPr>
        <w:t xml:space="preserve">ставок педагогического персонала бассейна на одного воспитанника дошкольного образовательного учреждения, принимаемое согласно пункту </w:t>
      </w:r>
      <w:r w:rsidR="00A51779">
        <w:rPr>
          <w:rFonts w:ascii="Times New Roman" w:hAnsi="Times New Roman" w:cs="Times New Roman"/>
          <w:bCs/>
          <w:sz w:val="28"/>
          <w:szCs w:val="28"/>
        </w:rPr>
        <w:t>4.3</w: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>.10 настоящих Методических рекомендаций;</w:t>
      </w:r>
    </w:p>
    <w:p w:rsidR="005B4A99" w:rsidRPr="004D7AB8" w:rsidRDefault="00E137A1" w:rsidP="005B4A99">
      <w:pPr>
        <w:pStyle w:val="ConsPlusNormal"/>
        <w:widowControl/>
        <w:ind w:firstLine="540"/>
        <w:jc w:val="both"/>
        <w:rPr>
          <w:bCs/>
          <w:sz w:val="28"/>
          <w:szCs w:val="28"/>
        </w:rPr>
      </w:pPr>
      <w:r w:rsidRPr="004D7AB8">
        <w:rPr>
          <w:bCs/>
          <w:position w:val="-12"/>
          <w:sz w:val="28"/>
          <w:szCs w:val="28"/>
        </w:rPr>
        <w:object w:dxaOrig="380" w:dyaOrig="380">
          <v:shape id="_x0000_i1291" type="#_x0000_t75" style="width:27pt;height:18pt" o:ole="">
            <v:imagedata r:id="rId536" o:title=""/>
          </v:shape>
          <o:OLEObject Type="Embed" ProgID="Equation.3" ShapeID="_x0000_i1291" DrawAspect="Content" ObjectID="_1539685694" r:id="rId537"/>
        </w:object>
      </w:r>
      <w:r w:rsidR="005B4A99" w:rsidRPr="004D7AB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B4A99" w:rsidRPr="004D7AB8">
        <w:rPr>
          <w:rFonts w:ascii="Times New Roman" w:hAnsi="Times New Roman" w:cs="Times New Roman"/>
          <w:bCs/>
          <w:sz w:val="28"/>
          <w:szCs w:val="28"/>
        </w:rPr>
        <w:t xml:space="preserve">ставка заработной платы </w: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>педагогического персонала бассейна, принимаемая в соответствии с пунктом 4.3.10 настоящих Методических рекомендаций;</w:t>
      </w:r>
    </w:p>
    <w:p w:rsidR="005B4A99" w:rsidRPr="004D7AB8" w:rsidRDefault="00E137A1" w:rsidP="005B4A9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7AB8">
        <w:rPr>
          <w:bCs/>
          <w:position w:val="-12"/>
          <w:sz w:val="28"/>
          <w:szCs w:val="28"/>
        </w:rPr>
        <w:object w:dxaOrig="400" w:dyaOrig="380">
          <v:shape id="_x0000_i1292" type="#_x0000_t75" style="width:27pt;height:18.75pt" o:ole="">
            <v:imagedata r:id="rId538" o:title=""/>
          </v:shape>
          <o:OLEObject Type="Embed" ProgID="Equation.3" ShapeID="_x0000_i1292" DrawAspect="Content" ObjectID="_1539685695" r:id="rId539"/>
        </w:object>
      </w:r>
      <w:r w:rsidR="005B4A99" w:rsidRPr="004D7AB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B4A99" w:rsidRPr="004D7AB8">
        <w:rPr>
          <w:rFonts w:ascii="Times New Roman" w:hAnsi="Times New Roman" w:cs="Times New Roman"/>
          <w:bCs/>
          <w:sz w:val="28"/>
          <w:szCs w:val="28"/>
        </w:rPr>
        <w:t>коэффициент надтарифного фонда оплаты труда</w: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 xml:space="preserve"> педагогического персонала бассейна, принимаемый согласно пункту 4.3</w:t>
      </w:r>
      <w:r w:rsidR="005B4A99" w:rsidRPr="004D7AB8">
        <w:rPr>
          <w:rFonts w:ascii="Times New Roman" w:hAnsi="Times New Roman" w:cs="Times New Roman"/>
          <w:bCs/>
          <w:sz w:val="28"/>
          <w:szCs w:val="28"/>
        </w:rPr>
        <w:t>.10</w: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5B4A99" w:rsidRPr="004D7AB8">
        <w:rPr>
          <w:rFonts w:ascii="Times New Roman" w:hAnsi="Times New Roman" w:cs="Times New Roman"/>
          <w:bCs/>
          <w:sz w:val="28"/>
          <w:szCs w:val="28"/>
        </w:rPr>
        <w:t>;</w:t>
      </w:r>
    </w:p>
    <w:p w:rsidR="00A51779" w:rsidRPr="004D7AB8" w:rsidRDefault="00E137A1" w:rsidP="005B4A9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7AB8">
        <w:rPr>
          <w:bCs/>
          <w:position w:val="-12"/>
          <w:sz w:val="28"/>
          <w:szCs w:val="28"/>
        </w:rPr>
        <w:object w:dxaOrig="460" w:dyaOrig="380">
          <v:shape id="_x0000_i1293" type="#_x0000_t75" style="width:27pt;height:18.75pt" o:ole="">
            <v:imagedata r:id="rId540" o:title=""/>
          </v:shape>
          <o:OLEObject Type="Embed" ProgID="Equation.3" ShapeID="_x0000_i1293" DrawAspect="Content" ObjectID="_1539685696" r:id="rId541"/>
        </w:objec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 xml:space="preserve"> - количество ставок обслуживающего персонала бассейна на одного воспитанника дошкольного образовательного учреждения, принимаемое согласно пункту 4.3.10 настоящих Методических рекомендаций;</w:t>
      </w:r>
    </w:p>
    <w:p w:rsidR="00A51779" w:rsidRPr="004D7AB8" w:rsidRDefault="00E137A1" w:rsidP="005B4A9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7AB8">
        <w:rPr>
          <w:bCs/>
          <w:position w:val="-12"/>
          <w:sz w:val="28"/>
          <w:szCs w:val="28"/>
        </w:rPr>
        <w:object w:dxaOrig="440" w:dyaOrig="380">
          <v:shape id="_x0000_i1294" type="#_x0000_t75" style="width:27pt;height:18.75pt" o:ole="">
            <v:imagedata r:id="rId542" o:title=""/>
          </v:shape>
          <o:OLEObject Type="Embed" ProgID="Equation.3" ShapeID="_x0000_i1294" DrawAspect="Content" ObjectID="_1539685697" r:id="rId543"/>
        </w:objec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>- ставка заработной платы обслуживающего персонала бассейна, принимаемая в соответствии с пунктом 4.3.10 настоящих Методических рекомендаций;</w:t>
      </w:r>
    </w:p>
    <w:p w:rsidR="00A51779" w:rsidRDefault="00E137A1" w:rsidP="00A5177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7AB8">
        <w:rPr>
          <w:bCs/>
          <w:position w:val="-12"/>
          <w:sz w:val="28"/>
          <w:szCs w:val="28"/>
        </w:rPr>
        <w:object w:dxaOrig="460" w:dyaOrig="380">
          <v:shape id="_x0000_i1295" type="#_x0000_t75" style="width:27pt;height:18.75pt" o:ole="">
            <v:imagedata r:id="rId544" o:title=""/>
          </v:shape>
          <o:OLEObject Type="Embed" ProgID="Equation.3" ShapeID="_x0000_i1295" DrawAspect="Content" ObjectID="_1539685698" r:id="rId545"/>
        </w:objec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>- коэффициент надтарифного фонда оплаты труда обслуживающего персонала бассейна, принимаемый согласно пункту 4.3.10 настоящих Методических рекомендаций;</w:t>
      </w:r>
    </w:p>
    <w:p w:rsidR="00E620F1" w:rsidRPr="004D7AB8" w:rsidRDefault="00E620F1" w:rsidP="00A5177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610F9" w:rsidRPr="004D7AB8" w:rsidRDefault="005610F9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7AB8">
        <w:rPr>
          <w:rFonts w:ascii="Times New Roman" w:hAnsi="Times New Roman" w:cs="Times New Roman"/>
          <w:bCs/>
          <w:sz w:val="28"/>
          <w:szCs w:val="28"/>
        </w:rPr>
        <w:lastRenderedPageBreak/>
        <w:t>12 - число месяцев в году;</w:t>
      </w:r>
    </w:p>
    <w:p w:rsidR="005610F9" w:rsidRPr="004D7AB8" w:rsidRDefault="0041767C" w:rsidP="005610F9">
      <w:pPr>
        <w:ind w:firstLine="540"/>
        <w:jc w:val="both"/>
      </w:pPr>
      <w:r w:rsidRPr="004D7AB8">
        <w:rPr>
          <w:position w:val="-12"/>
        </w:rPr>
        <w:object w:dxaOrig="279" w:dyaOrig="360">
          <v:shape id="_x0000_i1296" type="#_x0000_t75" style="width:18pt;height:18pt" o:ole="">
            <v:imagedata r:id="rId546" o:title=""/>
          </v:shape>
          <o:OLEObject Type="Embed" ProgID="Equation.3" ShapeID="_x0000_i1296" DrawAspect="Content" ObjectID="_1539685699" r:id="rId547"/>
        </w:object>
      </w:r>
      <w:r w:rsidR="005610F9" w:rsidRPr="004D7AB8">
        <w:t xml:space="preserve"> - </w:t>
      </w:r>
      <w:r w:rsidR="003C0969" w:rsidRPr="004D7AB8">
        <w:rPr>
          <w:bCs/>
          <w:sz w:val="28"/>
          <w:szCs w:val="28"/>
        </w:rPr>
        <w:t>количество воспитанников дошкольного образовательного учреждения</w:t>
      </w:r>
      <w:r w:rsidR="005610F9" w:rsidRPr="004D7AB8">
        <w:rPr>
          <w:bCs/>
          <w:sz w:val="28"/>
          <w:szCs w:val="28"/>
        </w:rPr>
        <w:t>;</w:t>
      </w:r>
    </w:p>
    <w:p w:rsidR="005610F9" w:rsidRPr="004D7AB8" w:rsidRDefault="004541E8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7AB8">
        <w:rPr>
          <w:rFonts w:ascii="Times New Roman" w:hAnsi="Times New Roman" w:cs="Times New Roman"/>
          <w:bCs/>
          <w:position w:val="-6"/>
          <w:sz w:val="28"/>
          <w:szCs w:val="28"/>
        </w:rPr>
        <w:object w:dxaOrig="180" w:dyaOrig="220">
          <v:shape id="_x0000_i1297" type="#_x0000_t75" style="width:9pt;height:10.5pt" o:ole="">
            <v:imagedata r:id="rId548" o:title=""/>
          </v:shape>
          <o:OLEObject Type="Embed" ProgID="Equation.3" ShapeID="_x0000_i1297" DrawAspect="Content" ObjectID="_1539685700" r:id="rId549"/>
        </w:object>
      </w:r>
      <w:r w:rsidR="005610F9" w:rsidRPr="004D7AB8">
        <w:rPr>
          <w:rFonts w:ascii="Times New Roman" w:hAnsi="Times New Roman" w:cs="Times New Roman"/>
          <w:bCs/>
          <w:sz w:val="28"/>
          <w:szCs w:val="28"/>
        </w:rPr>
        <w:t xml:space="preserve"> - коэффициент отчислений по еди</w: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>ному социальному налогу</w:t>
      </w:r>
      <w:r w:rsidR="00AA24B4">
        <w:rPr>
          <w:rFonts w:ascii="Times New Roman" w:hAnsi="Times New Roman" w:cs="Times New Roman"/>
          <w:bCs/>
          <w:sz w:val="28"/>
          <w:szCs w:val="28"/>
        </w:rPr>
        <w:t>, равный</w:t>
      </w:r>
      <w:r w:rsidR="00A51779" w:rsidRPr="004D7AB8">
        <w:rPr>
          <w:rFonts w:ascii="Times New Roman" w:hAnsi="Times New Roman" w:cs="Times New Roman"/>
          <w:bCs/>
          <w:sz w:val="28"/>
          <w:szCs w:val="28"/>
        </w:rPr>
        <w:t xml:space="preserve"> 1,262;</w:t>
      </w:r>
    </w:p>
    <w:p w:rsidR="00A51779" w:rsidRDefault="00561C4E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D7AB8">
        <w:rPr>
          <w:rFonts w:ascii="Times New Roman" w:hAnsi="Times New Roman" w:cs="Times New Roman"/>
          <w:bCs/>
          <w:position w:val="-4"/>
          <w:sz w:val="28"/>
          <w:szCs w:val="28"/>
        </w:rPr>
        <w:object w:dxaOrig="240" w:dyaOrig="300">
          <v:shape id="_x0000_i1298" type="#_x0000_t75" style="width:17.25pt;height:21pt" o:ole="">
            <v:imagedata r:id="rId550" o:title=""/>
          </v:shape>
          <o:OLEObject Type="Embed" ProgID="Equation.3" ShapeID="_x0000_i1298" DrawAspect="Content" ObjectID="_1539685701" r:id="rId551"/>
        </w:object>
      </w: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4D7AB8">
        <w:rPr>
          <w:rFonts w:ascii="Times New Roman" w:hAnsi="Times New Roman" w:cs="Times New Roman"/>
          <w:bCs/>
          <w:sz w:val="28"/>
          <w:szCs w:val="28"/>
        </w:rPr>
        <w:t xml:space="preserve"> коэффициент</w:t>
      </w:r>
      <w:r w:rsidR="004D7AB8" w:rsidRPr="0032190B">
        <w:rPr>
          <w:rFonts w:ascii="Times New Roman" w:hAnsi="Times New Roman" w:cs="Times New Roman"/>
          <w:bCs/>
          <w:sz w:val="28"/>
          <w:szCs w:val="28"/>
        </w:rPr>
        <w:t xml:space="preserve"> повышени</w:t>
      </w:r>
      <w:r w:rsidR="004D7AB8">
        <w:rPr>
          <w:rFonts w:ascii="Times New Roman" w:hAnsi="Times New Roman" w:cs="Times New Roman"/>
          <w:bCs/>
          <w:sz w:val="28"/>
          <w:szCs w:val="28"/>
        </w:rPr>
        <w:t>я</w:t>
      </w:r>
      <w:r w:rsidR="004D7AB8" w:rsidRPr="0032190B">
        <w:rPr>
          <w:rFonts w:ascii="Times New Roman" w:hAnsi="Times New Roman" w:cs="Times New Roman"/>
          <w:bCs/>
          <w:sz w:val="28"/>
          <w:szCs w:val="28"/>
        </w:rPr>
        <w:t xml:space="preserve"> на 25</w:t>
      </w:r>
      <w:r>
        <w:rPr>
          <w:rFonts w:ascii="Times New Roman" w:hAnsi="Times New Roman" w:cs="Times New Roman"/>
          <w:bCs/>
          <w:sz w:val="28"/>
          <w:szCs w:val="28"/>
        </w:rPr>
        <w:t>%</w:t>
      </w:r>
      <w:r w:rsidR="00B73C3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D7AB8" w:rsidRPr="0032190B">
        <w:rPr>
          <w:rFonts w:ascii="Times New Roman" w:hAnsi="Times New Roman" w:cs="Times New Roman"/>
          <w:bCs/>
          <w:sz w:val="28"/>
          <w:szCs w:val="28"/>
        </w:rPr>
        <w:t>окладов и тарифных ставок специалистам, работающим в сельской местности</w:t>
      </w:r>
      <w:r w:rsidR="003E5680">
        <w:rPr>
          <w:rFonts w:ascii="Times New Roman" w:hAnsi="Times New Roman" w:cs="Times New Roman"/>
          <w:bCs/>
          <w:sz w:val="28"/>
          <w:szCs w:val="28"/>
        </w:rPr>
        <w:t>;</w:t>
      </w:r>
    </w:p>
    <w:p w:rsidR="003E5680" w:rsidRDefault="004541E8" w:rsidP="005610F9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541E8">
        <w:rPr>
          <w:rFonts w:ascii="Times New Roman" w:hAnsi="Times New Roman" w:cs="Times New Roman"/>
          <w:bCs/>
          <w:position w:val="-6"/>
          <w:sz w:val="28"/>
          <w:szCs w:val="28"/>
        </w:rPr>
        <w:object w:dxaOrig="260" w:dyaOrig="279">
          <v:shape id="_x0000_i1299" type="#_x0000_t75" style="width:13.5pt;height:13.5pt" o:ole="">
            <v:imagedata r:id="rId552" o:title=""/>
          </v:shape>
          <o:OLEObject Type="Embed" ProgID="Equation.3" ShapeID="_x0000_i1299" DrawAspect="Content" ObjectID="_1539685702" r:id="rId553"/>
        </w:object>
      </w:r>
      <w:r w:rsidR="003E5680" w:rsidRPr="003E5680">
        <w:rPr>
          <w:rFonts w:ascii="Times New Roman" w:hAnsi="Times New Roman" w:cs="Times New Roman"/>
          <w:bCs/>
          <w:sz w:val="28"/>
          <w:szCs w:val="28"/>
        </w:rPr>
        <w:t xml:space="preserve"> - вид бассейна дошкольн</w:t>
      </w:r>
      <w:r w:rsidR="00E75B34">
        <w:rPr>
          <w:rFonts w:ascii="Times New Roman" w:hAnsi="Times New Roman" w:cs="Times New Roman"/>
          <w:bCs/>
          <w:sz w:val="28"/>
          <w:szCs w:val="28"/>
        </w:rPr>
        <w:t>ого образовательного учреждения;</w:t>
      </w:r>
    </w:p>
    <w:p w:rsidR="00E75B34" w:rsidRPr="004D7AB8" w:rsidRDefault="00FC4243" w:rsidP="00E75B34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5B34">
        <w:rPr>
          <w:bCs/>
          <w:position w:val="-16"/>
          <w:sz w:val="28"/>
          <w:szCs w:val="28"/>
        </w:rPr>
        <w:object w:dxaOrig="560" w:dyaOrig="420">
          <v:shape id="_x0000_i1300" type="#_x0000_t75" style="width:36pt;height:21pt" o:ole="">
            <v:imagedata r:id="rId554" o:title=""/>
          </v:shape>
          <o:OLEObject Type="Embed" ProgID="Equation.3" ShapeID="_x0000_i1300" DrawAspect="Content" ObjectID="_1539685703" r:id="rId555"/>
        </w:object>
      </w:r>
      <w:r w:rsidR="00E75B34" w:rsidRPr="004D7AB8">
        <w:rPr>
          <w:rFonts w:ascii="Times New Roman" w:hAnsi="Times New Roman" w:cs="Times New Roman"/>
          <w:bCs/>
          <w:sz w:val="28"/>
          <w:szCs w:val="28"/>
        </w:rPr>
        <w:t xml:space="preserve">- коэффициент </w:t>
      </w:r>
      <w:r w:rsidR="00E75B34" w:rsidRPr="00E75B34">
        <w:rPr>
          <w:rFonts w:ascii="Times New Roman" w:hAnsi="Times New Roman" w:cs="Times New Roman"/>
          <w:bCs/>
          <w:sz w:val="28"/>
          <w:szCs w:val="28"/>
        </w:rPr>
        <w:t>эксплуатации бассейна дошкольного образовательного</w:t>
      </w:r>
      <w:r w:rsidR="00991B6C">
        <w:rPr>
          <w:rFonts w:ascii="Times New Roman" w:hAnsi="Times New Roman" w:cs="Times New Roman"/>
          <w:bCs/>
          <w:sz w:val="28"/>
          <w:szCs w:val="28"/>
        </w:rPr>
        <w:t xml:space="preserve"> учреждения</w:t>
      </w:r>
      <w:r w:rsidR="00E75B34" w:rsidRPr="004D7AB8">
        <w:rPr>
          <w:rFonts w:ascii="Times New Roman" w:hAnsi="Times New Roman" w:cs="Times New Roman"/>
          <w:bCs/>
          <w:sz w:val="28"/>
          <w:szCs w:val="28"/>
        </w:rPr>
        <w:t>, принимаемый согласно пункту 4.3.</w:t>
      </w:r>
      <w:r w:rsidR="00E75B34">
        <w:rPr>
          <w:rFonts w:ascii="Times New Roman" w:hAnsi="Times New Roman" w:cs="Times New Roman"/>
          <w:bCs/>
          <w:sz w:val="28"/>
          <w:szCs w:val="28"/>
        </w:rPr>
        <w:t>9</w:t>
      </w:r>
      <w:r w:rsidR="00E75B34" w:rsidRPr="004D7AB8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E75B34">
        <w:rPr>
          <w:rFonts w:ascii="Times New Roman" w:hAnsi="Times New Roman" w:cs="Times New Roman"/>
          <w:bCs/>
          <w:sz w:val="28"/>
          <w:szCs w:val="28"/>
        </w:rPr>
        <w:t>.</w:t>
      </w:r>
    </w:p>
    <w:p w:rsidR="00BB709E" w:rsidRPr="00735319" w:rsidRDefault="00BB709E" w:rsidP="00BB709E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 xml:space="preserve">Величина расходов </w:t>
      </w:r>
      <w:r>
        <w:rPr>
          <w:sz w:val="28"/>
          <w:szCs w:val="28"/>
        </w:rPr>
        <w:t xml:space="preserve">на услуги связи дошкольного образовательного учреждения </w:t>
      </w:r>
      <w:r w:rsidRPr="00735319">
        <w:rPr>
          <w:sz w:val="28"/>
          <w:szCs w:val="28"/>
        </w:rPr>
        <w:t xml:space="preserve">определяется </w:t>
      </w:r>
      <w:r>
        <w:rPr>
          <w:sz w:val="28"/>
          <w:szCs w:val="28"/>
        </w:rPr>
        <w:t>на основе следующих показателей</w:t>
      </w:r>
      <w:r w:rsidR="00FC4243">
        <w:rPr>
          <w:sz w:val="28"/>
          <w:szCs w:val="28"/>
        </w:rPr>
        <w:t>:</w:t>
      </w:r>
    </w:p>
    <w:p w:rsidR="00BB709E" w:rsidRDefault="00BB709E" w:rsidP="00BB709E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норматива обеспечения услугами связи дошкольного образо</w:t>
      </w:r>
      <w:r w:rsidR="000C27FE">
        <w:rPr>
          <w:rFonts w:ascii="Times New Roman" w:hAnsi="Times New Roman" w:cs="Times New Roman"/>
          <w:bCs/>
          <w:sz w:val="28"/>
          <w:szCs w:val="28"/>
        </w:rPr>
        <w:t>в</w:t>
      </w:r>
      <w:r>
        <w:rPr>
          <w:rFonts w:ascii="Times New Roman" w:hAnsi="Times New Roman" w:cs="Times New Roman"/>
          <w:bCs/>
          <w:sz w:val="28"/>
          <w:szCs w:val="28"/>
        </w:rPr>
        <w:t>ательного учреждения согласно таблице 1</w:t>
      </w:r>
      <w:r w:rsidR="000630A8">
        <w:rPr>
          <w:rFonts w:ascii="Times New Roman" w:hAnsi="Times New Roman" w:cs="Times New Roman"/>
          <w:bCs/>
          <w:sz w:val="28"/>
          <w:szCs w:val="28"/>
        </w:rPr>
        <w:t>8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5852B5" w:rsidRDefault="005852B5" w:rsidP="005852B5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среднерыночной стоимости услуг связи по состоянию на 1 сентября года, предшествующего плановому, проиндексированной на прогнозный уровень инфляции планируемого периода.</w:t>
      </w:r>
    </w:p>
    <w:p w:rsidR="005852B5" w:rsidRDefault="005852B5" w:rsidP="005852B5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652B2" w:rsidRDefault="009652B2" w:rsidP="005852B5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852B5" w:rsidRDefault="005852B5" w:rsidP="005852B5">
      <w:pPr>
        <w:pStyle w:val="ConsPlusNormal"/>
        <w:widowControl/>
        <w:tabs>
          <w:tab w:val="left" w:pos="1440"/>
        </w:tabs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Таблица </w:t>
      </w:r>
      <w:r w:rsidR="005A10BB">
        <w:rPr>
          <w:rFonts w:ascii="Times New Roman" w:hAnsi="Times New Roman" w:cs="Times New Roman"/>
          <w:bCs/>
          <w:sz w:val="28"/>
          <w:szCs w:val="28"/>
        </w:rPr>
        <w:t>1</w:t>
      </w:r>
      <w:r w:rsidR="000630A8">
        <w:rPr>
          <w:rFonts w:ascii="Times New Roman" w:hAnsi="Times New Roman" w:cs="Times New Roman"/>
          <w:bCs/>
          <w:sz w:val="28"/>
          <w:szCs w:val="28"/>
        </w:rPr>
        <w:t>8</w:t>
      </w:r>
      <w:r>
        <w:rPr>
          <w:rFonts w:ascii="Times New Roman" w:hAnsi="Times New Roman" w:cs="Times New Roman"/>
          <w:bCs/>
          <w:sz w:val="28"/>
          <w:szCs w:val="28"/>
        </w:rPr>
        <w:t xml:space="preserve">. Нормы обеспечения </w:t>
      </w:r>
      <w:r w:rsidR="000C27FE">
        <w:rPr>
          <w:rFonts w:ascii="Times New Roman" w:hAnsi="Times New Roman" w:cs="Times New Roman"/>
          <w:bCs/>
          <w:sz w:val="28"/>
          <w:szCs w:val="28"/>
        </w:rPr>
        <w:t>дошкольных образовательных учреждений услугами связи</w:t>
      </w:r>
    </w:p>
    <w:p w:rsidR="005852B5" w:rsidRDefault="005852B5" w:rsidP="005852B5">
      <w:pPr>
        <w:pStyle w:val="ConsPlusNormal"/>
        <w:widowControl/>
        <w:tabs>
          <w:tab w:val="left" w:pos="1440"/>
        </w:tabs>
        <w:ind w:left="2340" w:hanging="1801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5000" w:type="pct"/>
        <w:tblLook w:val="04A0"/>
      </w:tblPr>
      <w:tblGrid>
        <w:gridCol w:w="4194"/>
        <w:gridCol w:w="3205"/>
        <w:gridCol w:w="3022"/>
      </w:tblGrid>
      <w:tr w:rsidR="005852B5" w:rsidRPr="000630A8">
        <w:trPr>
          <w:trHeight w:val="20"/>
          <w:tblHeader/>
        </w:trPr>
        <w:tc>
          <w:tcPr>
            <w:tcW w:w="2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2B5" w:rsidRPr="000630A8" w:rsidRDefault="005852B5" w:rsidP="000630A8">
            <w:pPr>
              <w:jc w:val="center"/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 xml:space="preserve">Наименование </w:t>
            </w:r>
            <w:r w:rsidR="000C27FE" w:rsidRPr="000630A8">
              <w:rPr>
                <w:sz w:val="28"/>
                <w:szCs w:val="28"/>
              </w:rPr>
              <w:t>услуги</w:t>
            </w:r>
          </w:p>
        </w:tc>
        <w:tc>
          <w:tcPr>
            <w:tcW w:w="15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2B5" w:rsidRPr="000630A8" w:rsidRDefault="005852B5" w:rsidP="000630A8">
            <w:pPr>
              <w:jc w:val="center"/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1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2B5" w:rsidRPr="000630A8" w:rsidRDefault="005852B5" w:rsidP="000630A8">
            <w:pPr>
              <w:jc w:val="center"/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 xml:space="preserve">Норма на </w:t>
            </w:r>
            <w:r w:rsidR="000C27FE" w:rsidRPr="000630A8">
              <w:rPr>
                <w:sz w:val="28"/>
                <w:szCs w:val="28"/>
              </w:rPr>
              <w:t>одно учреждение</w:t>
            </w:r>
          </w:p>
        </w:tc>
      </w:tr>
      <w:tr w:rsidR="005852B5" w:rsidRPr="000630A8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0C27FE" w:rsidP="00CF3822">
            <w:pPr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Подписка на общеполитические газеты и журналы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AA24B4" w:rsidP="00CF38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штук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0C27FE" w:rsidP="00CF3822">
            <w:pPr>
              <w:jc w:val="center"/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2</w:t>
            </w:r>
          </w:p>
        </w:tc>
      </w:tr>
      <w:tr w:rsidR="005852B5" w:rsidRPr="000630A8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0C27FE" w:rsidP="00CF3822">
            <w:pPr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Подписка на научно-популярные издания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AA24B4" w:rsidP="00CF38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штук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0C27FE" w:rsidP="00CF3822">
            <w:pPr>
              <w:jc w:val="center"/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1</w:t>
            </w:r>
          </w:p>
        </w:tc>
      </w:tr>
      <w:tr w:rsidR="005852B5" w:rsidRPr="000630A8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0C27FE" w:rsidP="00CF3822">
            <w:pPr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Подписка на специальные газеты и журналы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AA24B4" w:rsidP="00CF38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штук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0C27FE" w:rsidP="00CF3822">
            <w:pPr>
              <w:jc w:val="center"/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5</w:t>
            </w:r>
          </w:p>
        </w:tc>
      </w:tr>
      <w:tr w:rsidR="000C27FE" w:rsidRPr="000630A8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27FE" w:rsidRPr="000630A8" w:rsidRDefault="000C27FE" w:rsidP="00CF3822">
            <w:pPr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Подписка на специальные газеты и журналы для воспитанников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27FE" w:rsidRPr="000630A8" w:rsidRDefault="00AA24B4" w:rsidP="00CF38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штук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27FE" w:rsidRPr="000630A8" w:rsidRDefault="000C27FE" w:rsidP="00CF3822">
            <w:pPr>
              <w:jc w:val="center"/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5</w:t>
            </w:r>
          </w:p>
        </w:tc>
      </w:tr>
      <w:tr w:rsidR="005852B5" w:rsidRPr="000630A8">
        <w:trPr>
          <w:trHeight w:val="20"/>
        </w:trPr>
        <w:tc>
          <w:tcPr>
            <w:tcW w:w="20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0C27FE" w:rsidP="00CF3822">
            <w:pPr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Обеспеченность телефонной связью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0C27FE" w:rsidP="00CF3822">
            <w:pPr>
              <w:jc w:val="center"/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количество номеров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2B5" w:rsidRPr="000630A8" w:rsidRDefault="005852B5" w:rsidP="00CF3822">
            <w:pPr>
              <w:jc w:val="center"/>
              <w:rPr>
                <w:sz w:val="28"/>
                <w:szCs w:val="28"/>
              </w:rPr>
            </w:pPr>
            <w:r w:rsidRPr="000630A8">
              <w:rPr>
                <w:sz w:val="28"/>
                <w:szCs w:val="28"/>
              </w:rPr>
              <w:t>1</w:t>
            </w:r>
          </w:p>
        </w:tc>
      </w:tr>
    </w:tbl>
    <w:p w:rsidR="005852B5" w:rsidRDefault="005852B5" w:rsidP="005852B5">
      <w:pPr>
        <w:pStyle w:val="ConsPlusNormal"/>
        <w:widowControl/>
        <w:spacing w:line="36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852B5" w:rsidRPr="00BA0E73" w:rsidRDefault="005852B5" w:rsidP="00EA4961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BA0E73">
        <w:rPr>
          <w:sz w:val="28"/>
          <w:szCs w:val="28"/>
        </w:rPr>
        <w:t xml:space="preserve">Расходы на </w:t>
      </w:r>
      <w:r w:rsidR="000C27FE">
        <w:rPr>
          <w:sz w:val="28"/>
          <w:szCs w:val="28"/>
        </w:rPr>
        <w:t>услуги связи дошкольного образовательного учреждения</w:t>
      </w:r>
      <w:r w:rsidRPr="00BA0E73">
        <w:rPr>
          <w:sz w:val="28"/>
          <w:szCs w:val="28"/>
        </w:rPr>
        <w:t xml:space="preserve"> исчисляются по формуле:</w:t>
      </w:r>
    </w:p>
    <w:p w:rsidR="005852B5" w:rsidRDefault="001F35C5" w:rsidP="00B30501">
      <w:pPr>
        <w:pStyle w:val="ConsPlusNormal"/>
        <w:widowControl/>
        <w:ind w:firstLine="540"/>
        <w:jc w:val="center"/>
        <w:rPr>
          <w:sz w:val="28"/>
          <w:szCs w:val="28"/>
        </w:rPr>
      </w:pPr>
      <w:r w:rsidRPr="001F35C5">
        <w:rPr>
          <w:position w:val="-32"/>
          <w:sz w:val="28"/>
          <w:szCs w:val="28"/>
        </w:rPr>
        <w:object w:dxaOrig="1980" w:dyaOrig="740">
          <v:shape id="_x0000_i1301" type="#_x0000_t75" style="width:133.5pt;height:49.5pt" o:ole="">
            <v:imagedata r:id="rId556" o:title=""/>
          </v:shape>
          <o:OLEObject Type="Embed" ProgID="Equation.3" ShapeID="_x0000_i1301" DrawAspect="Content" ObjectID="_1539685704" r:id="rId557"/>
        </w:object>
      </w:r>
      <w:r w:rsidR="005852B5">
        <w:rPr>
          <w:sz w:val="28"/>
          <w:szCs w:val="28"/>
        </w:rPr>
        <w:t>,</w:t>
      </w:r>
    </w:p>
    <w:p w:rsidR="009652B2" w:rsidRDefault="009652B2" w:rsidP="005852B5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652B2" w:rsidRDefault="009652B2" w:rsidP="005852B5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652B2" w:rsidRDefault="009652B2" w:rsidP="005852B5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722CE" w:rsidRDefault="007722CE" w:rsidP="005852B5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г</w:t>
      </w:r>
      <w:r w:rsidR="005852B5" w:rsidRPr="00FE7E3E">
        <w:rPr>
          <w:rFonts w:ascii="Times New Roman" w:hAnsi="Times New Roman" w:cs="Times New Roman"/>
          <w:bCs/>
          <w:sz w:val="28"/>
          <w:szCs w:val="28"/>
        </w:rPr>
        <w:t>де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5852B5" w:rsidRDefault="00B30501" w:rsidP="005852B5">
      <w:pPr>
        <w:pStyle w:val="ConsPlusNormal"/>
        <w:widowControl/>
        <w:ind w:firstLine="540"/>
        <w:jc w:val="both"/>
        <w:rPr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3B02" w:rsidRPr="004541E8">
        <w:rPr>
          <w:position w:val="-16"/>
          <w:sz w:val="28"/>
          <w:szCs w:val="28"/>
        </w:rPr>
        <w:object w:dxaOrig="499" w:dyaOrig="400">
          <v:shape id="_x0000_i1302" type="#_x0000_t75" style="width:33pt;height:26.25pt" o:ole="">
            <v:imagedata r:id="rId558" o:title=""/>
          </v:shape>
          <o:OLEObject Type="Embed" ProgID="Equation.3" ShapeID="_x0000_i1302" DrawAspect="Content" ObjectID="_1539685705" r:id="rId559"/>
        </w:object>
      </w:r>
      <w:r w:rsidR="005852B5">
        <w:rPr>
          <w:sz w:val="28"/>
          <w:szCs w:val="28"/>
        </w:rPr>
        <w:t xml:space="preserve"> </w:t>
      </w:r>
      <w:r w:rsidR="007722CE">
        <w:rPr>
          <w:rFonts w:ascii="Times New Roman" w:hAnsi="Times New Roman" w:cs="Times New Roman"/>
          <w:bCs/>
          <w:sz w:val="28"/>
          <w:szCs w:val="28"/>
        </w:rPr>
        <w:t>-</w:t>
      </w:r>
      <w:r w:rsidR="005852B5">
        <w:rPr>
          <w:sz w:val="28"/>
          <w:szCs w:val="28"/>
        </w:rPr>
        <w:t xml:space="preserve"> </w:t>
      </w:r>
      <w:r w:rsidR="005852B5" w:rsidRPr="006129FD">
        <w:rPr>
          <w:rFonts w:ascii="Times New Roman" w:hAnsi="Times New Roman" w:cs="Times New Roman"/>
          <w:bCs/>
          <w:sz w:val="28"/>
          <w:szCs w:val="28"/>
        </w:rPr>
        <w:t>нормы</w:t>
      </w:r>
      <w:r w:rsidR="005852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A4961">
        <w:rPr>
          <w:rFonts w:ascii="Times New Roman" w:hAnsi="Times New Roman" w:cs="Times New Roman"/>
          <w:bCs/>
          <w:sz w:val="28"/>
          <w:szCs w:val="28"/>
        </w:rPr>
        <w:t>обеспечения услугами связи дошкольного образовательного учреждения</w:t>
      </w:r>
      <w:r w:rsidR="005852B5">
        <w:rPr>
          <w:rFonts w:ascii="Times New Roman" w:hAnsi="Times New Roman" w:cs="Times New Roman"/>
          <w:bCs/>
          <w:sz w:val="28"/>
          <w:szCs w:val="28"/>
        </w:rPr>
        <w:t xml:space="preserve">, принимаемые в соответствии с пунктом </w:t>
      </w:r>
      <w:r w:rsidR="00EA4961">
        <w:rPr>
          <w:rFonts w:ascii="Times New Roman" w:hAnsi="Times New Roman" w:cs="Times New Roman"/>
          <w:bCs/>
          <w:sz w:val="28"/>
          <w:szCs w:val="28"/>
        </w:rPr>
        <w:t>4.3.12</w:t>
      </w:r>
      <w:r w:rsidR="005852B5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5852B5" w:rsidRPr="00EE61C6" w:rsidRDefault="003E5680" w:rsidP="005852B5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E5680">
        <w:rPr>
          <w:position w:val="-16"/>
          <w:sz w:val="28"/>
          <w:szCs w:val="28"/>
        </w:rPr>
        <w:object w:dxaOrig="460" w:dyaOrig="400">
          <v:shape id="_x0000_i1303" type="#_x0000_t75" style="width:33pt;height:28.5pt" o:ole="">
            <v:imagedata r:id="rId560" o:title=""/>
          </v:shape>
          <o:OLEObject Type="Embed" ProgID="Equation.3" ShapeID="_x0000_i1303" DrawAspect="Content" ObjectID="_1539685706" r:id="rId561"/>
        </w:object>
      </w:r>
      <w:r w:rsidR="005852B5">
        <w:rPr>
          <w:sz w:val="28"/>
          <w:szCs w:val="28"/>
        </w:rPr>
        <w:t xml:space="preserve"> </w:t>
      </w:r>
      <w:r w:rsidR="007722CE">
        <w:rPr>
          <w:rFonts w:ascii="Times New Roman" w:hAnsi="Times New Roman" w:cs="Times New Roman"/>
          <w:bCs/>
          <w:sz w:val="28"/>
          <w:szCs w:val="28"/>
        </w:rPr>
        <w:t>-</w:t>
      </w:r>
      <w:r w:rsidR="005852B5">
        <w:rPr>
          <w:sz w:val="28"/>
          <w:szCs w:val="28"/>
        </w:rPr>
        <w:t xml:space="preserve"> </w:t>
      </w:r>
      <w:r w:rsidR="00EA4961">
        <w:rPr>
          <w:rFonts w:ascii="Times New Roman" w:hAnsi="Times New Roman" w:cs="Times New Roman"/>
          <w:bCs/>
          <w:sz w:val="28"/>
          <w:szCs w:val="28"/>
        </w:rPr>
        <w:t>стоимость услуги связи</w:t>
      </w:r>
      <w:r w:rsidR="005852B5" w:rsidRPr="00EE61C6">
        <w:rPr>
          <w:rFonts w:ascii="Times New Roman" w:hAnsi="Times New Roman" w:cs="Times New Roman"/>
          <w:bCs/>
          <w:sz w:val="28"/>
          <w:szCs w:val="28"/>
        </w:rPr>
        <w:t>, принима</w:t>
      </w:r>
      <w:r w:rsidR="005852B5">
        <w:rPr>
          <w:rFonts w:ascii="Times New Roman" w:hAnsi="Times New Roman" w:cs="Times New Roman"/>
          <w:bCs/>
          <w:sz w:val="28"/>
          <w:szCs w:val="28"/>
        </w:rPr>
        <w:t>ема</w:t>
      </w:r>
      <w:r w:rsidR="005852B5" w:rsidRPr="00EE61C6">
        <w:rPr>
          <w:rFonts w:ascii="Times New Roman" w:hAnsi="Times New Roman" w:cs="Times New Roman"/>
          <w:bCs/>
          <w:sz w:val="28"/>
          <w:szCs w:val="28"/>
        </w:rPr>
        <w:t xml:space="preserve">я в соответствии с пунктом </w:t>
      </w:r>
      <w:r w:rsidR="00EA4961">
        <w:rPr>
          <w:rFonts w:ascii="Times New Roman" w:hAnsi="Times New Roman" w:cs="Times New Roman"/>
          <w:bCs/>
          <w:sz w:val="28"/>
          <w:szCs w:val="28"/>
        </w:rPr>
        <w:t>4.3.12</w:t>
      </w:r>
      <w:r w:rsidR="005852B5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рекомендаций;</w:t>
      </w:r>
    </w:p>
    <w:p w:rsidR="005852B5" w:rsidRDefault="003E5680" w:rsidP="005852B5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382E">
        <w:rPr>
          <w:position w:val="-12"/>
        </w:rPr>
        <w:object w:dxaOrig="260" w:dyaOrig="360">
          <v:shape id="_x0000_i1304" type="#_x0000_t75" style="width:13.5pt;height:18pt" o:ole="">
            <v:imagedata r:id="rId562" o:title=""/>
          </v:shape>
          <o:OLEObject Type="Embed" ProgID="Equation.3" ShapeID="_x0000_i1304" DrawAspect="Content" ObjectID="_1539685707" r:id="rId563"/>
        </w:object>
      </w:r>
      <w:r w:rsidR="005852B5">
        <w:t xml:space="preserve"> </w:t>
      </w:r>
      <w:r w:rsidR="007722CE">
        <w:rPr>
          <w:rFonts w:ascii="Times New Roman" w:hAnsi="Times New Roman" w:cs="Times New Roman"/>
          <w:bCs/>
          <w:sz w:val="28"/>
          <w:szCs w:val="28"/>
        </w:rPr>
        <w:t>-</w:t>
      </w:r>
      <w:r w:rsidR="005852B5" w:rsidRPr="008A382E">
        <w:rPr>
          <w:rFonts w:ascii="Times New Roman" w:hAnsi="Times New Roman" w:cs="Times New Roman"/>
          <w:bCs/>
          <w:sz w:val="28"/>
          <w:szCs w:val="28"/>
        </w:rPr>
        <w:t xml:space="preserve"> количество</w:t>
      </w:r>
      <w:r w:rsidR="005852B5" w:rsidRPr="00EE61C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A4961">
        <w:rPr>
          <w:rFonts w:ascii="Times New Roman" w:hAnsi="Times New Roman" w:cs="Times New Roman"/>
          <w:bCs/>
          <w:sz w:val="28"/>
          <w:szCs w:val="28"/>
        </w:rPr>
        <w:t>услуг связи</w:t>
      </w:r>
      <w:r w:rsidR="005852B5" w:rsidRPr="008A382E">
        <w:rPr>
          <w:rFonts w:ascii="Times New Roman" w:hAnsi="Times New Roman" w:cs="Times New Roman"/>
          <w:bCs/>
          <w:sz w:val="28"/>
          <w:szCs w:val="28"/>
        </w:rPr>
        <w:t xml:space="preserve"> в перечне установленных норм </w:t>
      </w:r>
      <w:r w:rsidR="005852B5">
        <w:rPr>
          <w:rFonts w:ascii="Times New Roman" w:hAnsi="Times New Roman" w:cs="Times New Roman"/>
          <w:bCs/>
          <w:sz w:val="28"/>
          <w:szCs w:val="28"/>
        </w:rPr>
        <w:t xml:space="preserve">обеспечения </w:t>
      </w:r>
      <w:r w:rsidR="00EA4961">
        <w:rPr>
          <w:rFonts w:ascii="Times New Roman" w:hAnsi="Times New Roman" w:cs="Times New Roman"/>
          <w:bCs/>
          <w:sz w:val="28"/>
          <w:szCs w:val="28"/>
        </w:rPr>
        <w:t>услугами связи дошкольных образовательных учреждений</w:t>
      </w:r>
      <w:r w:rsidR="005852B5">
        <w:rPr>
          <w:rFonts w:ascii="Times New Roman" w:hAnsi="Times New Roman" w:cs="Times New Roman"/>
          <w:bCs/>
          <w:sz w:val="28"/>
          <w:szCs w:val="28"/>
        </w:rPr>
        <w:t xml:space="preserve">, принимаемое </w:t>
      </w:r>
      <w:r w:rsidR="005852B5" w:rsidRPr="00EE61C6">
        <w:rPr>
          <w:rFonts w:ascii="Times New Roman" w:hAnsi="Times New Roman" w:cs="Times New Roman"/>
          <w:bCs/>
          <w:sz w:val="28"/>
          <w:szCs w:val="28"/>
        </w:rPr>
        <w:t xml:space="preserve">в соответствии с пунктом </w:t>
      </w:r>
      <w:r w:rsidR="00EA4961">
        <w:rPr>
          <w:rFonts w:ascii="Times New Roman" w:hAnsi="Times New Roman" w:cs="Times New Roman"/>
          <w:bCs/>
          <w:sz w:val="28"/>
          <w:szCs w:val="28"/>
        </w:rPr>
        <w:t>4.3.12</w:t>
      </w:r>
      <w:r w:rsidR="005852B5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5852B5" w:rsidRPr="008A382E">
        <w:rPr>
          <w:rFonts w:ascii="Times New Roman" w:hAnsi="Times New Roman" w:cs="Times New Roman"/>
          <w:bCs/>
          <w:sz w:val="28"/>
          <w:szCs w:val="28"/>
        </w:rPr>
        <w:t>;</w:t>
      </w:r>
    </w:p>
    <w:p w:rsidR="005852B5" w:rsidRDefault="003E5680" w:rsidP="005852B5">
      <w:pPr>
        <w:pStyle w:val="ConsPlusNormal"/>
        <w:widowControl/>
        <w:tabs>
          <w:tab w:val="left" w:pos="1440"/>
        </w:tabs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382E">
        <w:rPr>
          <w:position w:val="-12"/>
        </w:rPr>
        <w:object w:dxaOrig="200" w:dyaOrig="360">
          <v:shape id="_x0000_i1305" type="#_x0000_t75" style="width:10.5pt;height:18pt" o:ole="">
            <v:imagedata r:id="rId564" o:title=""/>
          </v:shape>
          <o:OLEObject Type="Embed" ProgID="Equation.3" ShapeID="_x0000_i1305" DrawAspect="Content" ObjectID="_1539685708" r:id="rId565"/>
        </w:object>
      </w:r>
      <w:r w:rsidR="005852B5">
        <w:t xml:space="preserve"> </w:t>
      </w:r>
      <w:r w:rsidR="007722CE">
        <w:rPr>
          <w:rFonts w:ascii="Times New Roman" w:hAnsi="Times New Roman" w:cs="Times New Roman"/>
          <w:bCs/>
          <w:sz w:val="28"/>
          <w:szCs w:val="28"/>
        </w:rPr>
        <w:t>-</w:t>
      </w:r>
      <w:r w:rsidR="005852B5">
        <w:t xml:space="preserve"> </w:t>
      </w:r>
      <w:r w:rsidR="005852B5" w:rsidRPr="008A382E">
        <w:rPr>
          <w:rFonts w:ascii="Times New Roman" w:hAnsi="Times New Roman" w:cs="Times New Roman"/>
          <w:bCs/>
          <w:sz w:val="28"/>
          <w:szCs w:val="28"/>
        </w:rPr>
        <w:t xml:space="preserve">наименование </w:t>
      </w:r>
      <w:r w:rsidR="00EA4961">
        <w:rPr>
          <w:rFonts w:ascii="Times New Roman" w:hAnsi="Times New Roman" w:cs="Times New Roman"/>
          <w:bCs/>
          <w:sz w:val="28"/>
          <w:szCs w:val="28"/>
        </w:rPr>
        <w:t>услуг связи</w:t>
      </w:r>
      <w:r w:rsidR="005852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852B5" w:rsidRPr="008A382E">
        <w:rPr>
          <w:rFonts w:ascii="Times New Roman" w:hAnsi="Times New Roman" w:cs="Times New Roman"/>
          <w:bCs/>
          <w:sz w:val="28"/>
          <w:szCs w:val="28"/>
        </w:rPr>
        <w:t xml:space="preserve">в перечне установленных норм </w:t>
      </w:r>
      <w:r w:rsidR="005852B5">
        <w:rPr>
          <w:rFonts w:ascii="Times New Roman" w:hAnsi="Times New Roman" w:cs="Times New Roman"/>
          <w:bCs/>
          <w:sz w:val="28"/>
          <w:szCs w:val="28"/>
        </w:rPr>
        <w:t xml:space="preserve">обеспечения </w:t>
      </w:r>
      <w:r w:rsidR="00EA4961">
        <w:rPr>
          <w:rFonts w:ascii="Times New Roman" w:hAnsi="Times New Roman" w:cs="Times New Roman"/>
          <w:bCs/>
          <w:sz w:val="28"/>
          <w:szCs w:val="28"/>
        </w:rPr>
        <w:t>услугами связи дошкольных образовательных учреждений</w:t>
      </w:r>
      <w:r w:rsidR="005852B5">
        <w:rPr>
          <w:rFonts w:ascii="Times New Roman" w:hAnsi="Times New Roman" w:cs="Times New Roman"/>
          <w:bCs/>
          <w:sz w:val="28"/>
          <w:szCs w:val="28"/>
        </w:rPr>
        <w:t>, принимаемое</w:t>
      </w:r>
      <w:r w:rsidR="005852B5" w:rsidRPr="00786C4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852B5" w:rsidRPr="00EE61C6">
        <w:rPr>
          <w:rFonts w:ascii="Times New Roman" w:hAnsi="Times New Roman" w:cs="Times New Roman"/>
          <w:bCs/>
          <w:sz w:val="28"/>
          <w:szCs w:val="28"/>
        </w:rPr>
        <w:t xml:space="preserve">в соответствии с пунктом </w:t>
      </w:r>
      <w:r w:rsidR="00EA4961">
        <w:rPr>
          <w:rFonts w:ascii="Times New Roman" w:hAnsi="Times New Roman" w:cs="Times New Roman"/>
          <w:bCs/>
          <w:sz w:val="28"/>
          <w:szCs w:val="28"/>
        </w:rPr>
        <w:t>4.3.12</w:t>
      </w:r>
      <w:r w:rsidR="005852B5" w:rsidRPr="00EE61C6">
        <w:rPr>
          <w:rFonts w:ascii="Times New Roman" w:hAnsi="Times New Roman" w:cs="Times New Roman"/>
          <w:bCs/>
          <w:sz w:val="28"/>
          <w:szCs w:val="28"/>
        </w:rPr>
        <w:t xml:space="preserve"> настоящих Методических рекомендаций</w:t>
      </w:r>
      <w:r w:rsidR="009652B2">
        <w:rPr>
          <w:rFonts w:ascii="Times New Roman" w:hAnsi="Times New Roman" w:cs="Times New Roman"/>
          <w:bCs/>
          <w:sz w:val="28"/>
          <w:szCs w:val="28"/>
        </w:rPr>
        <w:t>.</w:t>
      </w:r>
    </w:p>
    <w:p w:rsidR="005610F9" w:rsidRDefault="005610F9" w:rsidP="00735319">
      <w:pPr>
        <w:pStyle w:val="a8"/>
        <w:numPr>
          <w:ilvl w:val="2"/>
          <w:numId w:val="13"/>
        </w:numPr>
        <w:tabs>
          <w:tab w:val="num" w:pos="1560"/>
        </w:tabs>
        <w:ind w:left="0" w:firstLine="709"/>
        <w:contextualSpacing w:val="0"/>
        <w:jc w:val="both"/>
        <w:rPr>
          <w:sz w:val="28"/>
          <w:szCs w:val="28"/>
        </w:rPr>
      </w:pPr>
      <w:r w:rsidRPr="00735319">
        <w:rPr>
          <w:sz w:val="28"/>
          <w:szCs w:val="28"/>
        </w:rPr>
        <w:t>Величина налоговых отчислений, объектом налогообложения по которым признается имущество, требуемое для организации образовательного процесса</w:t>
      </w:r>
      <w:r w:rsidR="00EA4127">
        <w:rPr>
          <w:sz w:val="28"/>
          <w:szCs w:val="28"/>
        </w:rPr>
        <w:t xml:space="preserve"> и содержания воспитанников в дошкольном образовательном учреждении</w:t>
      </w:r>
      <w:r w:rsidRPr="00735319">
        <w:rPr>
          <w:sz w:val="28"/>
          <w:szCs w:val="28"/>
        </w:rPr>
        <w:t>, в том числе земельные налоги, соответствует фактическим начислениям по налогам, рассчитываемым по действующим налоговым ставкам в соответствии с законодательством.</w:t>
      </w:r>
    </w:p>
    <w:p w:rsidR="00EF659E" w:rsidRDefault="00EF659E" w:rsidP="00EF659E">
      <w:pPr>
        <w:pStyle w:val="ConsPlusNormal"/>
        <w:widowControl/>
        <w:ind w:firstLine="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</w:t>
      </w:r>
    </w:p>
    <w:p w:rsidR="00EF659E" w:rsidRDefault="00EF659E" w:rsidP="00DF3B97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EF659E" w:rsidSect="00A45C4C">
      <w:headerReference w:type="even" r:id="rId566"/>
      <w:headerReference w:type="default" r:id="rId567"/>
      <w:footerReference w:type="even" r:id="rId568"/>
      <w:footerReference w:type="default" r:id="rId569"/>
      <w:footerReference w:type="first" r:id="rId570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E85" w:rsidRDefault="001B7E85">
      <w:r>
        <w:separator/>
      </w:r>
    </w:p>
  </w:endnote>
  <w:endnote w:type="continuationSeparator" w:id="0">
    <w:p w:rsidR="001B7E85" w:rsidRDefault="001B7E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190" w:rsidRDefault="008B1190" w:rsidP="006439A7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B1190" w:rsidRDefault="008B1190" w:rsidP="00AC4327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190" w:rsidRDefault="008B1190" w:rsidP="007D511B">
    <w:pPr>
      <w:pStyle w:val="a3"/>
      <w:jc w:val="right"/>
    </w:pPr>
  </w:p>
  <w:p w:rsidR="008B1190" w:rsidRPr="007B3A75" w:rsidRDefault="008B1190" w:rsidP="007D511B">
    <w:pPr>
      <w:pStyle w:val="a3"/>
      <w:jc w:val="righ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190" w:rsidRDefault="008B1190" w:rsidP="007D511B">
    <w:pPr>
      <w:pStyle w:val="a3"/>
      <w:jc w:val="right"/>
    </w:pPr>
  </w:p>
  <w:p w:rsidR="008B1190" w:rsidRPr="007B3A75" w:rsidRDefault="008B1190" w:rsidP="007D511B">
    <w:pPr>
      <w:pStyle w:val="a3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E85" w:rsidRDefault="001B7E85">
      <w:r>
        <w:separator/>
      </w:r>
    </w:p>
  </w:footnote>
  <w:footnote w:type="continuationSeparator" w:id="0">
    <w:p w:rsidR="001B7E85" w:rsidRDefault="001B7E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190" w:rsidRDefault="008B1190" w:rsidP="00586073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30</w:t>
    </w:r>
    <w:r>
      <w:rPr>
        <w:rStyle w:val="a4"/>
      </w:rPr>
      <w:fldChar w:fldCharType="end"/>
    </w:r>
  </w:p>
  <w:p w:rsidR="008B1190" w:rsidRDefault="008B1190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190" w:rsidRDefault="008B1190" w:rsidP="00586073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5120A">
      <w:rPr>
        <w:rStyle w:val="a4"/>
        <w:noProof/>
      </w:rPr>
      <w:t>2</w:t>
    </w:r>
    <w:r>
      <w:rPr>
        <w:rStyle w:val="a4"/>
      </w:rPr>
      <w:fldChar w:fldCharType="end"/>
    </w:r>
  </w:p>
  <w:p w:rsidR="008B1190" w:rsidRDefault="008B1190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272E7"/>
    <w:multiLevelType w:val="multilevel"/>
    <w:tmpl w:val="9B126EA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71D78FC"/>
    <w:multiLevelType w:val="multilevel"/>
    <w:tmpl w:val="E27AE68C"/>
    <w:lvl w:ilvl="0">
      <w:start w:val="2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1752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364"/>
        </w:tabs>
        <w:ind w:left="2364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76"/>
        </w:tabs>
        <w:ind w:left="2976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88"/>
        </w:tabs>
        <w:ind w:left="3588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72"/>
        </w:tabs>
        <w:ind w:left="5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84"/>
        </w:tabs>
        <w:ind w:left="60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56"/>
        </w:tabs>
        <w:ind w:left="7056" w:hanging="2160"/>
      </w:pPr>
      <w:rPr>
        <w:rFonts w:hint="default"/>
      </w:rPr>
    </w:lvl>
  </w:abstractNum>
  <w:abstractNum w:abstractNumId="2">
    <w:nsid w:val="1CA216BD"/>
    <w:multiLevelType w:val="multilevel"/>
    <w:tmpl w:val="C16A85E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>
    <w:nsid w:val="1DB30886"/>
    <w:multiLevelType w:val="hybridMultilevel"/>
    <w:tmpl w:val="9E2A286E"/>
    <w:lvl w:ilvl="0" w:tplc="83F268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9540D6C">
      <w:numFmt w:val="none"/>
      <w:lvlText w:val=""/>
      <w:lvlJc w:val="left"/>
      <w:pPr>
        <w:tabs>
          <w:tab w:val="num" w:pos="360"/>
        </w:tabs>
      </w:pPr>
    </w:lvl>
    <w:lvl w:ilvl="2" w:tplc="3814B59C">
      <w:numFmt w:val="none"/>
      <w:lvlText w:val=""/>
      <w:lvlJc w:val="left"/>
      <w:pPr>
        <w:tabs>
          <w:tab w:val="num" w:pos="360"/>
        </w:tabs>
      </w:pPr>
    </w:lvl>
    <w:lvl w:ilvl="3" w:tplc="CEE819B8">
      <w:numFmt w:val="none"/>
      <w:lvlText w:val=""/>
      <w:lvlJc w:val="left"/>
      <w:pPr>
        <w:tabs>
          <w:tab w:val="num" w:pos="360"/>
        </w:tabs>
      </w:pPr>
    </w:lvl>
    <w:lvl w:ilvl="4" w:tplc="2B78E9B0">
      <w:numFmt w:val="none"/>
      <w:lvlText w:val=""/>
      <w:lvlJc w:val="left"/>
      <w:pPr>
        <w:tabs>
          <w:tab w:val="num" w:pos="360"/>
        </w:tabs>
      </w:pPr>
    </w:lvl>
    <w:lvl w:ilvl="5" w:tplc="AE0A20CE">
      <w:numFmt w:val="none"/>
      <w:lvlText w:val=""/>
      <w:lvlJc w:val="left"/>
      <w:pPr>
        <w:tabs>
          <w:tab w:val="num" w:pos="360"/>
        </w:tabs>
      </w:pPr>
    </w:lvl>
    <w:lvl w:ilvl="6" w:tplc="030C6000">
      <w:numFmt w:val="none"/>
      <w:lvlText w:val=""/>
      <w:lvlJc w:val="left"/>
      <w:pPr>
        <w:tabs>
          <w:tab w:val="num" w:pos="360"/>
        </w:tabs>
      </w:pPr>
    </w:lvl>
    <w:lvl w:ilvl="7" w:tplc="5B228782">
      <w:numFmt w:val="none"/>
      <w:lvlText w:val=""/>
      <w:lvlJc w:val="left"/>
      <w:pPr>
        <w:tabs>
          <w:tab w:val="num" w:pos="360"/>
        </w:tabs>
      </w:pPr>
    </w:lvl>
    <w:lvl w:ilvl="8" w:tplc="049AE5AE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1E9C0DB9"/>
    <w:multiLevelType w:val="multilevel"/>
    <w:tmpl w:val="292E1FE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BC3E8F"/>
    <w:multiLevelType w:val="multilevel"/>
    <w:tmpl w:val="E7BA465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tabs>
          <w:tab w:val="num" w:pos="1000"/>
        </w:tabs>
        <w:ind w:left="100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">
    <w:nsid w:val="217B32A8"/>
    <w:multiLevelType w:val="multilevel"/>
    <w:tmpl w:val="2AA4580A"/>
    <w:lvl w:ilvl="0">
      <w:start w:val="3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1752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364"/>
        </w:tabs>
        <w:ind w:left="2364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76"/>
        </w:tabs>
        <w:ind w:left="2976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88"/>
        </w:tabs>
        <w:ind w:left="3588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72"/>
        </w:tabs>
        <w:ind w:left="5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84"/>
        </w:tabs>
        <w:ind w:left="60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56"/>
        </w:tabs>
        <w:ind w:left="7056" w:hanging="2160"/>
      </w:pPr>
      <w:rPr>
        <w:rFonts w:hint="default"/>
      </w:rPr>
    </w:lvl>
  </w:abstractNum>
  <w:abstractNum w:abstractNumId="7">
    <w:nsid w:val="234A004D"/>
    <w:multiLevelType w:val="multilevel"/>
    <w:tmpl w:val="2AA4580A"/>
    <w:lvl w:ilvl="0">
      <w:start w:val="3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1752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364"/>
        </w:tabs>
        <w:ind w:left="2364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76"/>
        </w:tabs>
        <w:ind w:left="2976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88"/>
        </w:tabs>
        <w:ind w:left="3588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72"/>
        </w:tabs>
        <w:ind w:left="5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84"/>
        </w:tabs>
        <w:ind w:left="60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56"/>
        </w:tabs>
        <w:ind w:left="7056" w:hanging="2160"/>
      </w:pPr>
      <w:rPr>
        <w:rFonts w:hint="default"/>
      </w:rPr>
    </w:lvl>
  </w:abstractNum>
  <w:abstractNum w:abstractNumId="8">
    <w:nsid w:val="25EC1861"/>
    <w:multiLevelType w:val="multilevel"/>
    <w:tmpl w:val="0D0C0B48"/>
    <w:lvl w:ilvl="0">
      <w:start w:val="1"/>
      <w:numFmt w:val="decimal"/>
      <w:lvlText w:val="%1."/>
      <w:lvlJc w:val="left"/>
      <w:pPr>
        <w:tabs>
          <w:tab w:val="num" w:pos="1125"/>
        </w:tabs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65"/>
        </w:tabs>
        <w:ind w:left="1665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05"/>
        </w:tabs>
        <w:ind w:left="2205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45"/>
        </w:tabs>
        <w:ind w:left="2745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85"/>
        </w:tabs>
        <w:ind w:left="3285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9">
    <w:nsid w:val="2B3E36BF"/>
    <w:multiLevelType w:val="multilevel"/>
    <w:tmpl w:val="E31EB7D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12"/>
        </w:tabs>
        <w:ind w:left="15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>
    <w:nsid w:val="2F8A0422"/>
    <w:multiLevelType w:val="multilevel"/>
    <w:tmpl w:val="57F6D6F2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3EC430C5"/>
    <w:multiLevelType w:val="multilevel"/>
    <w:tmpl w:val="DD86D80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2">
    <w:nsid w:val="3FC236FB"/>
    <w:multiLevelType w:val="multilevel"/>
    <w:tmpl w:val="DD86D80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3">
    <w:nsid w:val="41760C0C"/>
    <w:multiLevelType w:val="multilevel"/>
    <w:tmpl w:val="ABA2F6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4">
    <w:nsid w:val="47DC0957"/>
    <w:multiLevelType w:val="hybridMultilevel"/>
    <w:tmpl w:val="79A89C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8F92D75"/>
    <w:multiLevelType w:val="multilevel"/>
    <w:tmpl w:val="664C06B4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1752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976"/>
        </w:tabs>
        <w:ind w:left="3976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76"/>
        </w:tabs>
        <w:ind w:left="2976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88"/>
        </w:tabs>
        <w:ind w:left="3588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72"/>
        </w:tabs>
        <w:ind w:left="5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84"/>
        </w:tabs>
        <w:ind w:left="60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56"/>
        </w:tabs>
        <w:ind w:left="7056" w:hanging="2160"/>
      </w:pPr>
      <w:rPr>
        <w:rFonts w:hint="default"/>
      </w:rPr>
    </w:lvl>
  </w:abstractNum>
  <w:abstractNum w:abstractNumId="16">
    <w:nsid w:val="52FA1A8A"/>
    <w:multiLevelType w:val="multilevel"/>
    <w:tmpl w:val="E27AE68C"/>
    <w:lvl w:ilvl="0">
      <w:start w:val="2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1752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364"/>
        </w:tabs>
        <w:ind w:left="2364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76"/>
        </w:tabs>
        <w:ind w:left="2976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88"/>
        </w:tabs>
        <w:ind w:left="3588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72"/>
        </w:tabs>
        <w:ind w:left="5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84"/>
        </w:tabs>
        <w:ind w:left="60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56"/>
        </w:tabs>
        <w:ind w:left="7056" w:hanging="2160"/>
      </w:pPr>
      <w:rPr>
        <w:rFonts w:hint="default"/>
      </w:rPr>
    </w:lvl>
  </w:abstractNum>
  <w:abstractNum w:abstractNumId="17">
    <w:nsid w:val="5B883255"/>
    <w:multiLevelType w:val="multilevel"/>
    <w:tmpl w:val="292E1FE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8">
    <w:nsid w:val="60991512"/>
    <w:multiLevelType w:val="multilevel"/>
    <w:tmpl w:val="57F6D6F2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9">
    <w:nsid w:val="66BF6775"/>
    <w:multiLevelType w:val="multilevel"/>
    <w:tmpl w:val="E27AE68C"/>
    <w:lvl w:ilvl="0">
      <w:start w:val="2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1752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364"/>
        </w:tabs>
        <w:ind w:left="2364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76"/>
        </w:tabs>
        <w:ind w:left="2976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88"/>
        </w:tabs>
        <w:ind w:left="3588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72"/>
        </w:tabs>
        <w:ind w:left="54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84"/>
        </w:tabs>
        <w:ind w:left="60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56"/>
        </w:tabs>
        <w:ind w:left="7056" w:hanging="2160"/>
      </w:pPr>
      <w:rPr>
        <w:rFonts w:hint="default"/>
      </w:rPr>
    </w:lvl>
  </w:abstractNum>
  <w:num w:numId="1">
    <w:abstractNumId w:val="14"/>
  </w:num>
  <w:num w:numId="2">
    <w:abstractNumId w:val="3"/>
  </w:num>
  <w:num w:numId="3">
    <w:abstractNumId w:val="17"/>
  </w:num>
  <w:num w:numId="4">
    <w:abstractNumId w:val="4"/>
  </w:num>
  <w:num w:numId="5">
    <w:abstractNumId w:val="12"/>
  </w:num>
  <w:num w:numId="6">
    <w:abstractNumId w:val="0"/>
  </w:num>
  <w:num w:numId="7">
    <w:abstractNumId w:val="2"/>
  </w:num>
  <w:num w:numId="8">
    <w:abstractNumId w:val="10"/>
  </w:num>
  <w:num w:numId="9">
    <w:abstractNumId w:val="18"/>
  </w:num>
  <w:num w:numId="10">
    <w:abstractNumId w:val="6"/>
  </w:num>
  <w:num w:numId="11">
    <w:abstractNumId w:val="1"/>
  </w:num>
  <w:num w:numId="12">
    <w:abstractNumId w:val="7"/>
  </w:num>
  <w:num w:numId="13">
    <w:abstractNumId w:val="15"/>
  </w:num>
  <w:num w:numId="14">
    <w:abstractNumId w:val="8"/>
  </w:num>
  <w:num w:numId="15">
    <w:abstractNumId w:val="19"/>
  </w:num>
  <w:num w:numId="16">
    <w:abstractNumId w:val="13"/>
  </w:num>
  <w:num w:numId="17">
    <w:abstractNumId w:val="9"/>
  </w:num>
  <w:num w:numId="18">
    <w:abstractNumId w:val="5"/>
  </w:num>
  <w:num w:numId="19">
    <w:abstractNumId w:val="11"/>
  </w:num>
  <w:num w:numId="2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stylePaneFormatFilter w:val="3F01"/>
  <w:defaultTabStop w:val="284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450F"/>
    <w:rsid w:val="00001003"/>
    <w:rsid w:val="00010B12"/>
    <w:rsid w:val="00011F7C"/>
    <w:rsid w:val="000133C2"/>
    <w:rsid w:val="00015F69"/>
    <w:rsid w:val="00017326"/>
    <w:rsid w:val="00017D0D"/>
    <w:rsid w:val="00017DED"/>
    <w:rsid w:val="000213F6"/>
    <w:rsid w:val="00021F12"/>
    <w:rsid w:val="000228E0"/>
    <w:rsid w:val="00022EA6"/>
    <w:rsid w:val="00024B9E"/>
    <w:rsid w:val="00025B6D"/>
    <w:rsid w:val="00026AC2"/>
    <w:rsid w:val="0003159A"/>
    <w:rsid w:val="0003219E"/>
    <w:rsid w:val="00035756"/>
    <w:rsid w:val="00035B69"/>
    <w:rsid w:val="000370B2"/>
    <w:rsid w:val="00041374"/>
    <w:rsid w:val="00044727"/>
    <w:rsid w:val="00047261"/>
    <w:rsid w:val="00047F8F"/>
    <w:rsid w:val="0005153A"/>
    <w:rsid w:val="00057754"/>
    <w:rsid w:val="0005779D"/>
    <w:rsid w:val="00061B1B"/>
    <w:rsid w:val="000630A8"/>
    <w:rsid w:val="0006481A"/>
    <w:rsid w:val="00064B5F"/>
    <w:rsid w:val="000657C5"/>
    <w:rsid w:val="00073CEF"/>
    <w:rsid w:val="00074035"/>
    <w:rsid w:val="00080D82"/>
    <w:rsid w:val="000853D4"/>
    <w:rsid w:val="00086727"/>
    <w:rsid w:val="00091A84"/>
    <w:rsid w:val="00092656"/>
    <w:rsid w:val="00093D67"/>
    <w:rsid w:val="000944E7"/>
    <w:rsid w:val="00096F57"/>
    <w:rsid w:val="000A1A45"/>
    <w:rsid w:val="000A6263"/>
    <w:rsid w:val="000B12ED"/>
    <w:rsid w:val="000B4E2C"/>
    <w:rsid w:val="000B70FA"/>
    <w:rsid w:val="000B73D3"/>
    <w:rsid w:val="000C0275"/>
    <w:rsid w:val="000C116B"/>
    <w:rsid w:val="000C182F"/>
    <w:rsid w:val="000C27FE"/>
    <w:rsid w:val="000C3A76"/>
    <w:rsid w:val="000C4146"/>
    <w:rsid w:val="000C5672"/>
    <w:rsid w:val="000C79C5"/>
    <w:rsid w:val="000D0E1F"/>
    <w:rsid w:val="000E55B7"/>
    <w:rsid w:val="000E572D"/>
    <w:rsid w:val="000E6190"/>
    <w:rsid w:val="00101A57"/>
    <w:rsid w:val="00101FBA"/>
    <w:rsid w:val="001028B6"/>
    <w:rsid w:val="0010763C"/>
    <w:rsid w:val="0011601B"/>
    <w:rsid w:val="00121CD2"/>
    <w:rsid w:val="00122C17"/>
    <w:rsid w:val="00126C2A"/>
    <w:rsid w:val="001312E6"/>
    <w:rsid w:val="00134ABE"/>
    <w:rsid w:val="001373A4"/>
    <w:rsid w:val="00137739"/>
    <w:rsid w:val="00140C86"/>
    <w:rsid w:val="00143E3C"/>
    <w:rsid w:val="001452AA"/>
    <w:rsid w:val="001460F7"/>
    <w:rsid w:val="0014689F"/>
    <w:rsid w:val="001538AA"/>
    <w:rsid w:val="00155DEA"/>
    <w:rsid w:val="00171C33"/>
    <w:rsid w:val="001759F2"/>
    <w:rsid w:val="00181E4A"/>
    <w:rsid w:val="001902F3"/>
    <w:rsid w:val="0019649D"/>
    <w:rsid w:val="0019752D"/>
    <w:rsid w:val="00197DBB"/>
    <w:rsid w:val="001A02D6"/>
    <w:rsid w:val="001A18B3"/>
    <w:rsid w:val="001A1AA4"/>
    <w:rsid w:val="001A2D7C"/>
    <w:rsid w:val="001B0A19"/>
    <w:rsid w:val="001B0BA4"/>
    <w:rsid w:val="001B4BA2"/>
    <w:rsid w:val="001B7E85"/>
    <w:rsid w:val="001C3E05"/>
    <w:rsid w:val="001C4C24"/>
    <w:rsid w:val="001C7C6D"/>
    <w:rsid w:val="001D05B9"/>
    <w:rsid w:val="001D20A3"/>
    <w:rsid w:val="001D31E1"/>
    <w:rsid w:val="001D341C"/>
    <w:rsid w:val="001D63C7"/>
    <w:rsid w:val="001D6E5D"/>
    <w:rsid w:val="001D7464"/>
    <w:rsid w:val="001E29EC"/>
    <w:rsid w:val="001E4DD6"/>
    <w:rsid w:val="001E76D8"/>
    <w:rsid w:val="001F0683"/>
    <w:rsid w:val="001F1FC6"/>
    <w:rsid w:val="001F35C5"/>
    <w:rsid w:val="001F5C61"/>
    <w:rsid w:val="00201720"/>
    <w:rsid w:val="00201C63"/>
    <w:rsid w:val="00202702"/>
    <w:rsid w:val="00206859"/>
    <w:rsid w:val="002123A5"/>
    <w:rsid w:val="00215AA5"/>
    <w:rsid w:val="00216B40"/>
    <w:rsid w:val="0021717A"/>
    <w:rsid w:val="00220733"/>
    <w:rsid w:val="00221B16"/>
    <w:rsid w:val="00221ED6"/>
    <w:rsid w:val="00225E3F"/>
    <w:rsid w:val="002277C0"/>
    <w:rsid w:val="0022784F"/>
    <w:rsid w:val="00233BA5"/>
    <w:rsid w:val="002347C8"/>
    <w:rsid w:val="00247005"/>
    <w:rsid w:val="002470E9"/>
    <w:rsid w:val="00247622"/>
    <w:rsid w:val="002520E8"/>
    <w:rsid w:val="00252BD9"/>
    <w:rsid w:val="002552AE"/>
    <w:rsid w:val="002558DD"/>
    <w:rsid w:val="00256DA7"/>
    <w:rsid w:val="00260CD7"/>
    <w:rsid w:val="00261894"/>
    <w:rsid w:val="00263BF3"/>
    <w:rsid w:val="002645C6"/>
    <w:rsid w:val="00264998"/>
    <w:rsid w:val="00266FA6"/>
    <w:rsid w:val="00272FD7"/>
    <w:rsid w:val="0027388F"/>
    <w:rsid w:val="00273FA4"/>
    <w:rsid w:val="00286DDE"/>
    <w:rsid w:val="00291367"/>
    <w:rsid w:val="00296139"/>
    <w:rsid w:val="00296C66"/>
    <w:rsid w:val="002A0636"/>
    <w:rsid w:val="002A2427"/>
    <w:rsid w:val="002A4905"/>
    <w:rsid w:val="002A57AE"/>
    <w:rsid w:val="002B2F18"/>
    <w:rsid w:val="002B4015"/>
    <w:rsid w:val="002B4DBF"/>
    <w:rsid w:val="002B4F48"/>
    <w:rsid w:val="002B61A4"/>
    <w:rsid w:val="002C1AD5"/>
    <w:rsid w:val="002C2613"/>
    <w:rsid w:val="002C46F7"/>
    <w:rsid w:val="002D06BC"/>
    <w:rsid w:val="002D0E9C"/>
    <w:rsid w:val="002D118D"/>
    <w:rsid w:val="002D248C"/>
    <w:rsid w:val="002D67F0"/>
    <w:rsid w:val="002E0DE5"/>
    <w:rsid w:val="002E29B7"/>
    <w:rsid w:val="002E579E"/>
    <w:rsid w:val="002E5A01"/>
    <w:rsid w:val="002E5CAC"/>
    <w:rsid w:val="002E7183"/>
    <w:rsid w:val="002E74E6"/>
    <w:rsid w:val="002F3536"/>
    <w:rsid w:val="002F505E"/>
    <w:rsid w:val="00302475"/>
    <w:rsid w:val="003055A5"/>
    <w:rsid w:val="0030565C"/>
    <w:rsid w:val="003129DE"/>
    <w:rsid w:val="00313A54"/>
    <w:rsid w:val="003141FE"/>
    <w:rsid w:val="0032190B"/>
    <w:rsid w:val="00326C33"/>
    <w:rsid w:val="00336039"/>
    <w:rsid w:val="00341325"/>
    <w:rsid w:val="00344347"/>
    <w:rsid w:val="003446D4"/>
    <w:rsid w:val="00346EA5"/>
    <w:rsid w:val="003472AF"/>
    <w:rsid w:val="00350994"/>
    <w:rsid w:val="00353FFD"/>
    <w:rsid w:val="00354D13"/>
    <w:rsid w:val="00356B94"/>
    <w:rsid w:val="003615C0"/>
    <w:rsid w:val="00363430"/>
    <w:rsid w:val="00363F59"/>
    <w:rsid w:val="00366C55"/>
    <w:rsid w:val="00374620"/>
    <w:rsid w:val="00384C95"/>
    <w:rsid w:val="0038575D"/>
    <w:rsid w:val="00397B7F"/>
    <w:rsid w:val="00397EC7"/>
    <w:rsid w:val="003A1A12"/>
    <w:rsid w:val="003A363A"/>
    <w:rsid w:val="003A3761"/>
    <w:rsid w:val="003A4A08"/>
    <w:rsid w:val="003A6925"/>
    <w:rsid w:val="003A6C6A"/>
    <w:rsid w:val="003B0C86"/>
    <w:rsid w:val="003B2BC7"/>
    <w:rsid w:val="003B3BD7"/>
    <w:rsid w:val="003C069F"/>
    <w:rsid w:val="003C0969"/>
    <w:rsid w:val="003C18F8"/>
    <w:rsid w:val="003C31EB"/>
    <w:rsid w:val="003C38AF"/>
    <w:rsid w:val="003C6BFA"/>
    <w:rsid w:val="003D2159"/>
    <w:rsid w:val="003D44BB"/>
    <w:rsid w:val="003D47B3"/>
    <w:rsid w:val="003E3315"/>
    <w:rsid w:val="003E5680"/>
    <w:rsid w:val="003E74D0"/>
    <w:rsid w:val="003E77BE"/>
    <w:rsid w:val="003F0098"/>
    <w:rsid w:val="003F1002"/>
    <w:rsid w:val="003F2B9F"/>
    <w:rsid w:val="003F4FEF"/>
    <w:rsid w:val="00401D7A"/>
    <w:rsid w:val="004062FC"/>
    <w:rsid w:val="00407883"/>
    <w:rsid w:val="00411CF9"/>
    <w:rsid w:val="00413671"/>
    <w:rsid w:val="004169AA"/>
    <w:rsid w:val="00416EFC"/>
    <w:rsid w:val="0041767C"/>
    <w:rsid w:val="004178B1"/>
    <w:rsid w:val="00423421"/>
    <w:rsid w:val="00427B23"/>
    <w:rsid w:val="00430691"/>
    <w:rsid w:val="00430DAA"/>
    <w:rsid w:val="004317D6"/>
    <w:rsid w:val="004328C1"/>
    <w:rsid w:val="004339F2"/>
    <w:rsid w:val="00433A1F"/>
    <w:rsid w:val="00433EB4"/>
    <w:rsid w:val="00437F22"/>
    <w:rsid w:val="00440D1D"/>
    <w:rsid w:val="004431F0"/>
    <w:rsid w:val="004479F9"/>
    <w:rsid w:val="0045120A"/>
    <w:rsid w:val="00453123"/>
    <w:rsid w:val="00453C31"/>
    <w:rsid w:val="004541E8"/>
    <w:rsid w:val="00454769"/>
    <w:rsid w:val="00461395"/>
    <w:rsid w:val="00461F5B"/>
    <w:rsid w:val="004634C6"/>
    <w:rsid w:val="00463E56"/>
    <w:rsid w:val="004658C7"/>
    <w:rsid w:val="004667FA"/>
    <w:rsid w:val="00467B0B"/>
    <w:rsid w:val="0047278A"/>
    <w:rsid w:val="00475332"/>
    <w:rsid w:val="00482667"/>
    <w:rsid w:val="00490AAB"/>
    <w:rsid w:val="00490AEF"/>
    <w:rsid w:val="00492AB9"/>
    <w:rsid w:val="00497A5F"/>
    <w:rsid w:val="004A236A"/>
    <w:rsid w:val="004A5A80"/>
    <w:rsid w:val="004B0416"/>
    <w:rsid w:val="004B349A"/>
    <w:rsid w:val="004B7EC8"/>
    <w:rsid w:val="004C32E2"/>
    <w:rsid w:val="004C4001"/>
    <w:rsid w:val="004C4F33"/>
    <w:rsid w:val="004C692C"/>
    <w:rsid w:val="004C74F2"/>
    <w:rsid w:val="004C7880"/>
    <w:rsid w:val="004C79C5"/>
    <w:rsid w:val="004D4223"/>
    <w:rsid w:val="004D4571"/>
    <w:rsid w:val="004D76FE"/>
    <w:rsid w:val="004D7AB8"/>
    <w:rsid w:val="004E03D6"/>
    <w:rsid w:val="004E0A0B"/>
    <w:rsid w:val="004E32DD"/>
    <w:rsid w:val="004E5B56"/>
    <w:rsid w:val="004F1C61"/>
    <w:rsid w:val="004F572D"/>
    <w:rsid w:val="004F597C"/>
    <w:rsid w:val="004F5A22"/>
    <w:rsid w:val="004F5EE1"/>
    <w:rsid w:val="004F6B39"/>
    <w:rsid w:val="004F7E88"/>
    <w:rsid w:val="005002B6"/>
    <w:rsid w:val="00502088"/>
    <w:rsid w:val="00503FDF"/>
    <w:rsid w:val="00505A6D"/>
    <w:rsid w:val="00506D39"/>
    <w:rsid w:val="005110AD"/>
    <w:rsid w:val="005142F4"/>
    <w:rsid w:val="00514FEB"/>
    <w:rsid w:val="0051596C"/>
    <w:rsid w:val="00525960"/>
    <w:rsid w:val="005318D5"/>
    <w:rsid w:val="00533A60"/>
    <w:rsid w:val="00533CA6"/>
    <w:rsid w:val="005377C0"/>
    <w:rsid w:val="00541184"/>
    <w:rsid w:val="00543C4E"/>
    <w:rsid w:val="00547384"/>
    <w:rsid w:val="00554699"/>
    <w:rsid w:val="0055743B"/>
    <w:rsid w:val="005610F9"/>
    <w:rsid w:val="005613A5"/>
    <w:rsid w:val="0056198D"/>
    <w:rsid w:val="00561C4E"/>
    <w:rsid w:val="00561FDD"/>
    <w:rsid w:val="00564D5C"/>
    <w:rsid w:val="00564DCA"/>
    <w:rsid w:val="00575F2B"/>
    <w:rsid w:val="00575F6F"/>
    <w:rsid w:val="005776B1"/>
    <w:rsid w:val="005808A6"/>
    <w:rsid w:val="00582CD8"/>
    <w:rsid w:val="005852B5"/>
    <w:rsid w:val="00586073"/>
    <w:rsid w:val="00587067"/>
    <w:rsid w:val="00587BF8"/>
    <w:rsid w:val="005916E1"/>
    <w:rsid w:val="005A05EB"/>
    <w:rsid w:val="005A0F51"/>
    <w:rsid w:val="005A10BB"/>
    <w:rsid w:val="005A1528"/>
    <w:rsid w:val="005A3471"/>
    <w:rsid w:val="005A7D37"/>
    <w:rsid w:val="005B0657"/>
    <w:rsid w:val="005B4A99"/>
    <w:rsid w:val="005B6ECE"/>
    <w:rsid w:val="005C1F44"/>
    <w:rsid w:val="005C23E8"/>
    <w:rsid w:val="005C419E"/>
    <w:rsid w:val="005C68DC"/>
    <w:rsid w:val="005D0E9D"/>
    <w:rsid w:val="005D21EF"/>
    <w:rsid w:val="005D3048"/>
    <w:rsid w:val="005E14D9"/>
    <w:rsid w:val="005E40D4"/>
    <w:rsid w:val="005E714C"/>
    <w:rsid w:val="005F3827"/>
    <w:rsid w:val="005F4ED6"/>
    <w:rsid w:val="005F5DA6"/>
    <w:rsid w:val="005F6679"/>
    <w:rsid w:val="005F6D82"/>
    <w:rsid w:val="00601BA2"/>
    <w:rsid w:val="0060208B"/>
    <w:rsid w:val="00603963"/>
    <w:rsid w:val="00605E2A"/>
    <w:rsid w:val="006129FD"/>
    <w:rsid w:val="00615827"/>
    <w:rsid w:val="006169D3"/>
    <w:rsid w:val="00617A1E"/>
    <w:rsid w:val="00625C7B"/>
    <w:rsid w:val="00626F28"/>
    <w:rsid w:val="00637A7F"/>
    <w:rsid w:val="00637DB2"/>
    <w:rsid w:val="00640CD3"/>
    <w:rsid w:val="00641011"/>
    <w:rsid w:val="00642155"/>
    <w:rsid w:val="006432A8"/>
    <w:rsid w:val="006439A7"/>
    <w:rsid w:val="00643F27"/>
    <w:rsid w:val="006446F4"/>
    <w:rsid w:val="00646BD2"/>
    <w:rsid w:val="00651A5A"/>
    <w:rsid w:val="006521D3"/>
    <w:rsid w:val="0065450F"/>
    <w:rsid w:val="00654E99"/>
    <w:rsid w:val="00656FE8"/>
    <w:rsid w:val="00657B40"/>
    <w:rsid w:val="006603A8"/>
    <w:rsid w:val="006622A8"/>
    <w:rsid w:val="00663A5B"/>
    <w:rsid w:val="00666485"/>
    <w:rsid w:val="0067457F"/>
    <w:rsid w:val="006805ED"/>
    <w:rsid w:val="00683FE5"/>
    <w:rsid w:val="00687214"/>
    <w:rsid w:val="00690020"/>
    <w:rsid w:val="006913ED"/>
    <w:rsid w:val="0069275D"/>
    <w:rsid w:val="00692AA3"/>
    <w:rsid w:val="00693EE8"/>
    <w:rsid w:val="0069501B"/>
    <w:rsid w:val="006A1B3F"/>
    <w:rsid w:val="006A26D8"/>
    <w:rsid w:val="006A2F5D"/>
    <w:rsid w:val="006A338B"/>
    <w:rsid w:val="006A518B"/>
    <w:rsid w:val="006A65C9"/>
    <w:rsid w:val="006B181C"/>
    <w:rsid w:val="006B3F4C"/>
    <w:rsid w:val="006B452C"/>
    <w:rsid w:val="006B46F1"/>
    <w:rsid w:val="006B4BDD"/>
    <w:rsid w:val="006B5B75"/>
    <w:rsid w:val="006B7391"/>
    <w:rsid w:val="006C3524"/>
    <w:rsid w:val="006C66DF"/>
    <w:rsid w:val="006C6A8C"/>
    <w:rsid w:val="006C6B3F"/>
    <w:rsid w:val="006D1CAD"/>
    <w:rsid w:val="006D6A03"/>
    <w:rsid w:val="006D72CB"/>
    <w:rsid w:val="006E077F"/>
    <w:rsid w:val="006E6475"/>
    <w:rsid w:val="006E6E65"/>
    <w:rsid w:val="006E6F6A"/>
    <w:rsid w:val="006F0A61"/>
    <w:rsid w:val="006F7B9E"/>
    <w:rsid w:val="00703B6B"/>
    <w:rsid w:val="00705059"/>
    <w:rsid w:val="0070522F"/>
    <w:rsid w:val="00705F80"/>
    <w:rsid w:val="0070728F"/>
    <w:rsid w:val="007126AE"/>
    <w:rsid w:val="007148FE"/>
    <w:rsid w:val="00722431"/>
    <w:rsid w:val="007247E5"/>
    <w:rsid w:val="00724F2E"/>
    <w:rsid w:val="00726C19"/>
    <w:rsid w:val="00727D70"/>
    <w:rsid w:val="00730CD6"/>
    <w:rsid w:val="00732F04"/>
    <w:rsid w:val="00735319"/>
    <w:rsid w:val="00735C62"/>
    <w:rsid w:val="00737A8A"/>
    <w:rsid w:val="00740D72"/>
    <w:rsid w:val="0075029C"/>
    <w:rsid w:val="007539AE"/>
    <w:rsid w:val="0076325D"/>
    <w:rsid w:val="00770618"/>
    <w:rsid w:val="00771B52"/>
    <w:rsid w:val="007722CE"/>
    <w:rsid w:val="00772E38"/>
    <w:rsid w:val="007733DB"/>
    <w:rsid w:val="0077377E"/>
    <w:rsid w:val="0077389E"/>
    <w:rsid w:val="00775B92"/>
    <w:rsid w:val="00776E3F"/>
    <w:rsid w:val="00782019"/>
    <w:rsid w:val="00785ED6"/>
    <w:rsid w:val="00786C4B"/>
    <w:rsid w:val="0079011E"/>
    <w:rsid w:val="00790497"/>
    <w:rsid w:val="0079082B"/>
    <w:rsid w:val="00790A00"/>
    <w:rsid w:val="007958AD"/>
    <w:rsid w:val="00797235"/>
    <w:rsid w:val="007A38A6"/>
    <w:rsid w:val="007A4ACB"/>
    <w:rsid w:val="007B1328"/>
    <w:rsid w:val="007B182B"/>
    <w:rsid w:val="007B3D76"/>
    <w:rsid w:val="007B4F6D"/>
    <w:rsid w:val="007B6103"/>
    <w:rsid w:val="007C5729"/>
    <w:rsid w:val="007C6770"/>
    <w:rsid w:val="007D0EC4"/>
    <w:rsid w:val="007D4239"/>
    <w:rsid w:val="007D511B"/>
    <w:rsid w:val="007D5234"/>
    <w:rsid w:val="007D645B"/>
    <w:rsid w:val="007D7364"/>
    <w:rsid w:val="007D7CA5"/>
    <w:rsid w:val="007D7D37"/>
    <w:rsid w:val="007E40FD"/>
    <w:rsid w:val="007E442B"/>
    <w:rsid w:val="007F0173"/>
    <w:rsid w:val="007F15EB"/>
    <w:rsid w:val="007F1863"/>
    <w:rsid w:val="007F2E9D"/>
    <w:rsid w:val="00800256"/>
    <w:rsid w:val="008020D3"/>
    <w:rsid w:val="00802D28"/>
    <w:rsid w:val="00803546"/>
    <w:rsid w:val="0080403C"/>
    <w:rsid w:val="0081210A"/>
    <w:rsid w:val="00820D3F"/>
    <w:rsid w:val="00821ADF"/>
    <w:rsid w:val="00822898"/>
    <w:rsid w:val="0082392C"/>
    <w:rsid w:val="00823F46"/>
    <w:rsid w:val="0082686A"/>
    <w:rsid w:val="0082765B"/>
    <w:rsid w:val="00833A19"/>
    <w:rsid w:val="00837969"/>
    <w:rsid w:val="00837A85"/>
    <w:rsid w:val="0084250B"/>
    <w:rsid w:val="00843C7F"/>
    <w:rsid w:val="008457A0"/>
    <w:rsid w:val="00846890"/>
    <w:rsid w:val="00851E93"/>
    <w:rsid w:val="0085235E"/>
    <w:rsid w:val="008613E3"/>
    <w:rsid w:val="0086225C"/>
    <w:rsid w:val="00862CA8"/>
    <w:rsid w:val="008631BE"/>
    <w:rsid w:val="008700C2"/>
    <w:rsid w:val="008715D7"/>
    <w:rsid w:val="0087735C"/>
    <w:rsid w:val="0088131A"/>
    <w:rsid w:val="00886747"/>
    <w:rsid w:val="00891BC8"/>
    <w:rsid w:val="00891CFB"/>
    <w:rsid w:val="00892C02"/>
    <w:rsid w:val="00895C64"/>
    <w:rsid w:val="0089715C"/>
    <w:rsid w:val="00897C9F"/>
    <w:rsid w:val="008A125E"/>
    <w:rsid w:val="008A382E"/>
    <w:rsid w:val="008A3986"/>
    <w:rsid w:val="008A3B02"/>
    <w:rsid w:val="008A6ABB"/>
    <w:rsid w:val="008A74C8"/>
    <w:rsid w:val="008B06D4"/>
    <w:rsid w:val="008B1190"/>
    <w:rsid w:val="008C4E4F"/>
    <w:rsid w:val="008D095E"/>
    <w:rsid w:val="008D1D59"/>
    <w:rsid w:val="008D1F45"/>
    <w:rsid w:val="008D2F92"/>
    <w:rsid w:val="008D4913"/>
    <w:rsid w:val="008D4B80"/>
    <w:rsid w:val="008D7D93"/>
    <w:rsid w:val="008E0330"/>
    <w:rsid w:val="008E0A7B"/>
    <w:rsid w:val="008E3A1D"/>
    <w:rsid w:val="008E47D0"/>
    <w:rsid w:val="008E59DD"/>
    <w:rsid w:val="008E5BB2"/>
    <w:rsid w:val="008E5EC7"/>
    <w:rsid w:val="008F67E7"/>
    <w:rsid w:val="008F6FDC"/>
    <w:rsid w:val="00900FDE"/>
    <w:rsid w:val="0090268E"/>
    <w:rsid w:val="009041BD"/>
    <w:rsid w:val="0090434B"/>
    <w:rsid w:val="00905817"/>
    <w:rsid w:val="00905E9B"/>
    <w:rsid w:val="009125B4"/>
    <w:rsid w:val="00912BE0"/>
    <w:rsid w:val="00921052"/>
    <w:rsid w:val="00922AEF"/>
    <w:rsid w:val="00924B31"/>
    <w:rsid w:val="009339C8"/>
    <w:rsid w:val="009342F9"/>
    <w:rsid w:val="00936E6A"/>
    <w:rsid w:val="00936EF2"/>
    <w:rsid w:val="009422A3"/>
    <w:rsid w:val="00943388"/>
    <w:rsid w:val="009449C4"/>
    <w:rsid w:val="00947E2A"/>
    <w:rsid w:val="00947EF6"/>
    <w:rsid w:val="009507C5"/>
    <w:rsid w:val="00950ED5"/>
    <w:rsid w:val="009530EF"/>
    <w:rsid w:val="009534E6"/>
    <w:rsid w:val="00955CEB"/>
    <w:rsid w:val="00957FF1"/>
    <w:rsid w:val="00960F40"/>
    <w:rsid w:val="00961052"/>
    <w:rsid w:val="00963039"/>
    <w:rsid w:val="009652B2"/>
    <w:rsid w:val="00966768"/>
    <w:rsid w:val="0097229E"/>
    <w:rsid w:val="009771E9"/>
    <w:rsid w:val="009843D0"/>
    <w:rsid w:val="00984630"/>
    <w:rsid w:val="00991972"/>
    <w:rsid w:val="00991B6C"/>
    <w:rsid w:val="00992FE3"/>
    <w:rsid w:val="0099459E"/>
    <w:rsid w:val="00996F09"/>
    <w:rsid w:val="009A2433"/>
    <w:rsid w:val="009A264C"/>
    <w:rsid w:val="009A64B5"/>
    <w:rsid w:val="009A6C5C"/>
    <w:rsid w:val="009B15D3"/>
    <w:rsid w:val="009B2560"/>
    <w:rsid w:val="009B750A"/>
    <w:rsid w:val="009C074A"/>
    <w:rsid w:val="009C3375"/>
    <w:rsid w:val="009C5C54"/>
    <w:rsid w:val="009C6C4E"/>
    <w:rsid w:val="009D18B8"/>
    <w:rsid w:val="009D3A80"/>
    <w:rsid w:val="009D4BD6"/>
    <w:rsid w:val="009E4282"/>
    <w:rsid w:val="009E6587"/>
    <w:rsid w:val="009F5BB9"/>
    <w:rsid w:val="00A00292"/>
    <w:rsid w:val="00A0283B"/>
    <w:rsid w:val="00A055EB"/>
    <w:rsid w:val="00A11901"/>
    <w:rsid w:val="00A11C5B"/>
    <w:rsid w:val="00A12BA5"/>
    <w:rsid w:val="00A20A83"/>
    <w:rsid w:val="00A21ECE"/>
    <w:rsid w:val="00A31789"/>
    <w:rsid w:val="00A33EF0"/>
    <w:rsid w:val="00A372FE"/>
    <w:rsid w:val="00A376B5"/>
    <w:rsid w:val="00A40AF7"/>
    <w:rsid w:val="00A44F02"/>
    <w:rsid w:val="00A45C4C"/>
    <w:rsid w:val="00A51743"/>
    <w:rsid w:val="00A51779"/>
    <w:rsid w:val="00A5253E"/>
    <w:rsid w:val="00A52563"/>
    <w:rsid w:val="00A53ACC"/>
    <w:rsid w:val="00A53FF7"/>
    <w:rsid w:val="00A54D54"/>
    <w:rsid w:val="00A54E3C"/>
    <w:rsid w:val="00A553A3"/>
    <w:rsid w:val="00A60996"/>
    <w:rsid w:val="00A60BAE"/>
    <w:rsid w:val="00A65D03"/>
    <w:rsid w:val="00A71368"/>
    <w:rsid w:val="00A7191B"/>
    <w:rsid w:val="00A720D1"/>
    <w:rsid w:val="00A7291B"/>
    <w:rsid w:val="00A7295B"/>
    <w:rsid w:val="00A753DF"/>
    <w:rsid w:val="00A860B4"/>
    <w:rsid w:val="00A93093"/>
    <w:rsid w:val="00A97967"/>
    <w:rsid w:val="00AA031B"/>
    <w:rsid w:val="00AA24B4"/>
    <w:rsid w:val="00AA7A55"/>
    <w:rsid w:val="00AB3CD8"/>
    <w:rsid w:val="00AB4F48"/>
    <w:rsid w:val="00AB5F47"/>
    <w:rsid w:val="00AB6278"/>
    <w:rsid w:val="00AB7FA6"/>
    <w:rsid w:val="00AC03C1"/>
    <w:rsid w:val="00AC4327"/>
    <w:rsid w:val="00AC443E"/>
    <w:rsid w:val="00AC455B"/>
    <w:rsid w:val="00AD0E17"/>
    <w:rsid w:val="00AD3D6A"/>
    <w:rsid w:val="00AD5E32"/>
    <w:rsid w:val="00AE5B0C"/>
    <w:rsid w:val="00AF0695"/>
    <w:rsid w:val="00AF1F0C"/>
    <w:rsid w:val="00AF4EF0"/>
    <w:rsid w:val="00AF7D3E"/>
    <w:rsid w:val="00B01B5B"/>
    <w:rsid w:val="00B07209"/>
    <w:rsid w:val="00B10BAC"/>
    <w:rsid w:val="00B120FF"/>
    <w:rsid w:val="00B1527A"/>
    <w:rsid w:val="00B15940"/>
    <w:rsid w:val="00B21D7E"/>
    <w:rsid w:val="00B236DD"/>
    <w:rsid w:val="00B23E96"/>
    <w:rsid w:val="00B25DA5"/>
    <w:rsid w:val="00B30501"/>
    <w:rsid w:val="00B309DA"/>
    <w:rsid w:val="00B32A17"/>
    <w:rsid w:val="00B338A6"/>
    <w:rsid w:val="00B34DDA"/>
    <w:rsid w:val="00B4385E"/>
    <w:rsid w:val="00B45BAE"/>
    <w:rsid w:val="00B46E32"/>
    <w:rsid w:val="00B5118D"/>
    <w:rsid w:val="00B57981"/>
    <w:rsid w:val="00B605CD"/>
    <w:rsid w:val="00B6330C"/>
    <w:rsid w:val="00B7013E"/>
    <w:rsid w:val="00B70657"/>
    <w:rsid w:val="00B73C32"/>
    <w:rsid w:val="00B751A2"/>
    <w:rsid w:val="00B75296"/>
    <w:rsid w:val="00B8039B"/>
    <w:rsid w:val="00B812E4"/>
    <w:rsid w:val="00B845E1"/>
    <w:rsid w:val="00B846C2"/>
    <w:rsid w:val="00B861F3"/>
    <w:rsid w:val="00B86F01"/>
    <w:rsid w:val="00B90B12"/>
    <w:rsid w:val="00B93447"/>
    <w:rsid w:val="00B95CFB"/>
    <w:rsid w:val="00B96200"/>
    <w:rsid w:val="00BA0429"/>
    <w:rsid w:val="00BA0E73"/>
    <w:rsid w:val="00BA406D"/>
    <w:rsid w:val="00BA4D28"/>
    <w:rsid w:val="00BA60A9"/>
    <w:rsid w:val="00BA7B42"/>
    <w:rsid w:val="00BB267F"/>
    <w:rsid w:val="00BB5FAD"/>
    <w:rsid w:val="00BB709E"/>
    <w:rsid w:val="00BC1B7B"/>
    <w:rsid w:val="00BC3499"/>
    <w:rsid w:val="00BC36A9"/>
    <w:rsid w:val="00BC3EF4"/>
    <w:rsid w:val="00BC44E9"/>
    <w:rsid w:val="00BC7807"/>
    <w:rsid w:val="00BD02E0"/>
    <w:rsid w:val="00BE0D90"/>
    <w:rsid w:val="00BE0FD8"/>
    <w:rsid w:val="00BE3D14"/>
    <w:rsid w:val="00BE54DF"/>
    <w:rsid w:val="00BE71B0"/>
    <w:rsid w:val="00BF385B"/>
    <w:rsid w:val="00BF3F47"/>
    <w:rsid w:val="00BF75AA"/>
    <w:rsid w:val="00BF7EF3"/>
    <w:rsid w:val="00C01718"/>
    <w:rsid w:val="00C052F2"/>
    <w:rsid w:val="00C076D3"/>
    <w:rsid w:val="00C07E63"/>
    <w:rsid w:val="00C11496"/>
    <w:rsid w:val="00C12F4D"/>
    <w:rsid w:val="00C1395B"/>
    <w:rsid w:val="00C152A5"/>
    <w:rsid w:val="00C15C5F"/>
    <w:rsid w:val="00C24C85"/>
    <w:rsid w:val="00C2615E"/>
    <w:rsid w:val="00C30506"/>
    <w:rsid w:val="00C337A8"/>
    <w:rsid w:val="00C35737"/>
    <w:rsid w:val="00C3759A"/>
    <w:rsid w:val="00C37D61"/>
    <w:rsid w:val="00C4244E"/>
    <w:rsid w:val="00C42B25"/>
    <w:rsid w:val="00C440B1"/>
    <w:rsid w:val="00C44D0C"/>
    <w:rsid w:val="00C51082"/>
    <w:rsid w:val="00C52926"/>
    <w:rsid w:val="00C53FE8"/>
    <w:rsid w:val="00C54A9C"/>
    <w:rsid w:val="00C55820"/>
    <w:rsid w:val="00C606A3"/>
    <w:rsid w:val="00C60FA6"/>
    <w:rsid w:val="00C6130E"/>
    <w:rsid w:val="00C63ADE"/>
    <w:rsid w:val="00C66310"/>
    <w:rsid w:val="00C66AAA"/>
    <w:rsid w:val="00C74FB6"/>
    <w:rsid w:val="00C77028"/>
    <w:rsid w:val="00C80DDA"/>
    <w:rsid w:val="00C834A0"/>
    <w:rsid w:val="00C849D7"/>
    <w:rsid w:val="00C86574"/>
    <w:rsid w:val="00C86E17"/>
    <w:rsid w:val="00C9338C"/>
    <w:rsid w:val="00C971A7"/>
    <w:rsid w:val="00CA1698"/>
    <w:rsid w:val="00CA2F15"/>
    <w:rsid w:val="00CA2F83"/>
    <w:rsid w:val="00CA3AB5"/>
    <w:rsid w:val="00CA545D"/>
    <w:rsid w:val="00CB5ABA"/>
    <w:rsid w:val="00CC2CA9"/>
    <w:rsid w:val="00CC3E58"/>
    <w:rsid w:val="00CC40A8"/>
    <w:rsid w:val="00CC522F"/>
    <w:rsid w:val="00CD561A"/>
    <w:rsid w:val="00CD6403"/>
    <w:rsid w:val="00CF3728"/>
    <w:rsid w:val="00CF37EC"/>
    <w:rsid w:val="00CF3822"/>
    <w:rsid w:val="00CF434A"/>
    <w:rsid w:val="00CF75C4"/>
    <w:rsid w:val="00D037E5"/>
    <w:rsid w:val="00D05229"/>
    <w:rsid w:val="00D05716"/>
    <w:rsid w:val="00D05B52"/>
    <w:rsid w:val="00D07A90"/>
    <w:rsid w:val="00D128FC"/>
    <w:rsid w:val="00D14452"/>
    <w:rsid w:val="00D144C5"/>
    <w:rsid w:val="00D14AC3"/>
    <w:rsid w:val="00D14AEE"/>
    <w:rsid w:val="00D16D50"/>
    <w:rsid w:val="00D17794"/>
    <w:rsid w:val="00D206F2"/>
    <w:rsid w:val="00D2170F"/>
    <w:rsid w:val="00D25951"/>
    <w:rsid w:val="00D27DD4"/>
    <w:rsid w:val="00D404E9"/>
    <w:rsid w:val="00D40775"/>
    <w:rsid w:val="00D46D5E"/>
    <w:rsid w:val="00D50C43"/>
    <w:rsid w:val="00D51CB9"/>
    <w:rsid w:val="00D53AE7"/>
    <w:rsid w:val="00D56ACA"/>
    <w:rsid w:val="00D56AD0"/>
    <w:rsid w:val="00D62050"/>
    <w:rsid w:val="00D62269"/>
    <w:rsid w:val="00D664BC"/>
    <w:rsid w:val="00D6670D"/>
    <w:rsid w:val="00D7099F"/>
    <w:rsid w:val="00D73D83"/>
    <w:rsid w:val="00D7493D"/>
    <w:rsid w:val="00D84216"/>
    <w:rsid w:val="00D8480D"/>
    <w:rsid w:val="00D84D30"/>
    <w:rsid w:val="00D91C2C"/>
    <w:rsid w:val="00D972EA"/>
    <w:rsid w:val="00D97842"/>
    <w:rsid w:val="00DA4E17"/>
    <w:rsid w:val="00DA777E"/>
    <w:rsid w:val="00DB042D"/>
    <w:rsid w:val="00DB06DC"/>
    <w:rsid w:val="00DB3014"/>
    <w:rsid w:val="00DB4100"/>
    <w:rsid w:val="00DC1C0E"/>
    <w:rsid w:val="00DC1F91"/>
    <w:rsid w:val="00DC20C6"/>
    <w:rsid w:val="00DC7E15"/>
    <w:rsid w:val="00DD08D8"/>
    <w:rsid w:val="00DD0AD6"/>
    <w:rsid w:val="00DD4759"/>
    <w:rsid w:val="00DD4A19"/>
    <w:rsid w:val="00DD65CE"/>
    <w:rsid w:val="00DD7E91"/>
    <w:rsid w:val="00DE1167"/>
    <w:rsid w:val="00DE124E"/>
    <w:rsid w:val="00DE17B8"/>
    <w:rsid w:val="00DE28E8"/>
    <w:rsid w:val="00DE43A5"/>
    <w:rsid w:val="00DE4CE4"/>
    <w:rsid w:val="00DE5180"/>
    <w:rsid w:val="00DE5D80"/>
    <w:rsid w:val="00DE7561"/>
    <w:rsid w:val="00DF3B97"/>
    <w:rsid w:val="00DF514A"/>
    <w:rsid w:val="00E02DC9"/>
    <w:rsid w:val="00E03EBF"/>
    <w:rsid w:val="00E040FF"/>
    <w:rsid w:val="00E05A97"/>
    <w:rsid w:val="00E10EFC"/>
    <w:rsid w:val="00E137A1"/>
    <w:rsid w:val="00E15A72"/>
    <w:rsid w:val="00E21935"/>
    <w:rsid w:val="00E23186"/>
    <w:rsid w:val="00E23E72"/>
    <w:rsid w:val="00E27F90"/>
    <w:rsid w:val="00E3030D"/>
    <w:rsid w:val="00E3313F"/>
    <w:rsid w:val="00E375F7"/>
    <w:rsid w:val="00E37B2B"/>
    <w:rsid w:val="00E41ABC"/>
    <w:rsid w:val="00E42C05"/>
    <w:rsid w:val="00E45462"/>
    <w:rsid w:val="00E46F82"/>
    <w:rsid w:val="00E50F48"/>
    <w:rsid w:val="00E5138D"/>
    <w:rsid w:val="00E559CC"/>
    <w:rsid w:val="00E615C7"/>
    <w:rsid w:val="00E6191B"/>
    <w:rsid w:val="00E61DB4"/>
    <w:rsid w:val="00E620F1"/>
    <w:rsid w:val="00E6218B"/>
    <w:rsid w:val="00E67933"/>
    <w:rsid w:val="00E73D28"/>
    <w:rsid w:val="00E75B34"/>
    <w:rsid w:val="00E80AD6"/>
    <w:rsid w:val="00E81DC8"/>
    <w:rsid w:val="00E85539"/>
    <w:rsid w:val="00E87615"/>
    <w:rsid w:val="00E87A06"/>
    <w:rsid w:val="00E902C6"/>
    <w:rsid w:val="00E92A17"/>
    <w:rsid w:val="00E96E83"/>
    <w:rsid w:val="00EA185E"/>
    <w:rsid w:val="00EA3E53"/>
    <w:rsid w:val="00EA4127"/>
    <w:rsid w:val="00EA4961"/>
    <w:rsid w:val="00EA5684"/>
    <w:rsid w:val="00EA71AC"/>
    <w:rsid w:val="00EB1395"/>
    <w:rsid w:val="00EB1552"/>
    <w:rsid w:val="00EB5E85"/>
    <w:rsid w:val="00EC44B3"/>
    <w:rsid w:val="00EC4F97"/>
    <w:rsid w:val="00ED1916"/>
    <w:rsid w:val="00ED1CD8"/>
    <w:rsid w:val="00ED2199"/>
    <w:rsid w:val="00ED2A36"/>
    <w:rsid w:val="00ED3C54"/>
    <w:rsid w:val="00ED697F"/>
    <w:rsid w:val="00ED6B31"/>
    <w:rsid w:val="00ED76CF"/>
    <w:rsid w:val="00ED7985"/>
    <w:rsid w:val="00EE0E65"/>
    <w:rsid w:val="00EE61C6"/>
    <w:rsid w:val="00EF2B67"/>
    <w:rsid w:val="00EF4B13"/>
    <w:rsid w:val="00EF659E"/>
    <w:rsid w:val="00F10DA9"/>
    <w:rsid w:val="00F121E9"/>
    <w:rsid w:val="00F13051"/>
    <w:rsid w:val="00F16078"/>
    <w:rsid w:val="00F16691"/>
    <w:rsid w:val="00F20990"/>
    <w:rsid w:val="00F211A9"/>
    <w:rsid w:val="00F22F83"/>
    <w:rsid w:val="00F2528F"/>
    <w:rsid w:val="00F30EC7"/>
    <w:rsid w:val="00F32515"/>
    <w:rsid w:val="00F33AB4"/>
    <w:rsid w:val="00F35797"/>
    <w:rsid w:val="00F43271"/>
    <w:rsid w:val="00F43AF0"/>
    <w:rsid w:val="00F45469"/>
    <w:rsid w:val="00F45475"/>
    <w:rsid w:val="00F47E88"/>
    <w:rsid w:val="00F50A64"/>
    <w:rsid w:val="00F50F4B"/>
    <w:rsid w:val="00F5497A"/>
    <w:rsid w:val="00F555D8"/>
    <w:rsid w:val="00F61575"/>
    <w:rsid w:val="00F61E08"/>
    <w:rsid w:val="00F62B96"/>
    <w:rsid w:val="00F66F73"/>
    <w:rsid w:val="00F72737"/>
    <w:rsid w:val="00F72B89"/>
    <w:rsid w:val="00F83DD8"/>
    <w:rsid w:val="00F85D2E"/>
    <w:rsid w:val="00F870EE"/>
    <w:rsid w:val="00F92CD0"/>
    <w:rsid w:val="00F9407B"/>
    <w:rsid w:val="00F944A0"/>
    <w:rsid w:val="00F95489"/>
    <w:rsid w:val="00F96211"/>
    <w:rsid w:val="00F97EBC"/>
    <w:rsid w:val="00FA149B"/>
    <w:rsid w:val="00FA1F70"/>
    <w:rsid w:val="00FA6801"/>
    <w:rsid w:val="00FA7B20"/>
    <w:rsid w:val="00FB0AC7"/>
    <w:rsid w:val="00FB495C"/>
    <w:rsid w:val="00FB4ECF"/>
    <w:rsid w:val="00FB53D2"/>
    <w:rsid w:val="00FB5566"/>
    <w:rsid w:val="00FC4243"/>
    <w:rsid w:val="00FC4615"/>
    <w:rsid w:val="00FD1E23"/>
    <w:rsid w:val="00FD297B"/>
    <w:rsid w:val="00FD43DF"/>
    <w:rsid w:val="00FD5C55"/>
    <w:rsid w:val="00FD65C0"/>
    <w:rsid w:val="00FD6D8C"/>
    <w:rsid w:val="00FE0466"/>
    <w:rsid w:val="00FE0892"/>
    <w:rsid w:val="00FE0993"/>
    <w:rsid w:val="00FE0B75"/>
    <w:rsid w:val="00FE1C63"/>
    <w:rsid w:val="00FE4281"/>
    <w:rsid w:val="00FE660A"/>
    <w:rsid w:val="00FE66DE"/>
    <w:rsid w:val="00FE734F"/>
    <w:rsid w:val="00FE7E3E"/>
    <w:rsid w:val="00FF6343"/>
    <w:rsid w:val="00FF6676"/>
    <w:rsid w:val="00FF6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50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56B94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65450F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rmal">
    <w:name w:val="ConsPlusNormal"/>
    <w:rsid w:val="004169A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4169A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footer"/>
    <w:basedOn w:val="a"/>
    <w:rsid w:val="00AC4327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C4327"/>
  </w:style>
  <w:style w:type="table" w:styleId="a5">
    <w:name w:val="Table Grid"/>
    <w:basedOn w:val="a1"/>
    <w:rsid w:val="006020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rsid w:val="00B7013E"/>
    <w:pPr>
      <w:tabs>
        <w:tab w:val="center" w:pos="4677"/>
        <w:tab w:val="right" w:pos="9355"/>
      </w:tabs>
    </w:pPr>
  </w:style>
  <w:style w:type="paragraph" w:styleId="a7">
    <w:name w:val="Balloon Text"/>
    <w:basedOn w:val="a"/>
    <w:semiHidden/>
    <w:rsid w:val="00047261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7126AE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56B9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9">
    <w:name w:val="Subtitle"/>
    <w:basedOn w:val="a"/>
    <w:next w:val="a"/>
    <w:link w:val="aa"/>
    <w:qFormat/>
    <w:rsid w:val="00356B94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aa">
    <w:name w:val="Подзаголовок Знак"/>
    <w:basedOn w:val="a0"/>
    <w:link w:val="a9"/>
    <w:rsid w:val="00356B94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99" Type="http://schemas.openxmlformats.org/officeDocument/2006/relationships/oleObject" Target="embeddings/oleObject147.bin"/><Relationship Id="rId21" Type="http://schemas.openxmlformats.org/officeDocument/2006/relationships/image" Target="media/image8.wmf"/><Relationship Id="rId63" Type="http://schemas.openxmlformats.org/officeDocument/2006/relationships/image" Target="media/image29.wmf"/><Relationship Id="rId159" Type="http://schemas.openxmlformats.org/officeDocument/2006/relationships/oleObject" Target="embeddings/oleObject77.bin"/><Relationship Id="rId324" Type="http://schemas.openxmlformats.org/officeDocument/2006/relationships/image" Target="media/image159.wmf"/><Relationship Id="rId366" Type="http://schemas.openxmlformats.org/officeDocument/2006/relationships/image" Target="media/image180.wmf"/><Relationship Id="rId531" Type="http://schemas.openxmlformats.org/officeDocument/2006/relationships/oleObject" Target="embeddings/oleObject264.bin"/><Relationship Id="rId170" Type="http://schemas.openxmlformats.org/officeDocument/2006/relationships/image" Target="media/image82.wmf"/><Relationship Id="rId226" Type="http://schemas.openxmlformats.org/officeDocument/2006/relationships/image" Target="media/image110.wmf"/><Relationship Id="rId433" Type="http://schemas.openxmlformats.org/officeDocument/2006/relationships/oleObject" Target="embeddings/oleObject215.bin"/><Relationship Id="rId268" Type="http://schemas.openxmlformats.org/officeDocument/2006/relationships/image" Target="media/image131.wmf"/><Relationship Id="rId475" Type="http://schemas.openxmlformats.org/officeDocument/2006/relationships/oleObject" Target="embeddings/oleObject236.bin"/><Relationship Id="rId32" Type="http://schemas.openxmlformats.org/officeDocument/2006/relationships/oleObject" Target="embeddings/oleObject13.bin"/><Relationship Id="rId74" Type="http://schemas.openxmlformats.org/officeDocument/2006/relationships/oleObject" Target="embeddings/oleObject34.bin"/><Relationship Id="rId128" Type="http://schemas.openxmlformats.org/officeDocument/2006/relationships/oleObject" Target="embeddings/oleObject61.bin"/><Relationship Id="rId335" Type="http://schemas.openxmlformats.org/officeDocument/2006/relationships/oleObject" Target="embeddings/oleObject165.bin"/><Relationship Id="rId377" Type="http://schemas.openxmlformats.org/officeDocument/2006/relationships/oleObject" Target="embeddings/oleObject186.bin"/><Relationship Id="rId500" Type="http://schemas.openxmlformats.org/officeDocument/2006/relationships/image" Target="media/image246.wmf"/><Relationship Id="rId542" Type="http://schemas.openxmlformats.org/officeDocument/2006/relationships/image" Target="media/image267.wmf"/><Relationship Id="rId5" Type="http://schemas.openxmlformats.org/officeDocument/2006/relationships/footnotes" Target="footnotes.xml"/><Relationship Id="rId181" Type="http://schemas.openxmlformats.org/officeDocument/2006/relationships/oleObject" Target="embeddings/oleObject88.bin"/><Relationship Id="rId237" Type="http://schemas.openxmlformats.org/officeDocument/2006/relationships/oleObject" Target="embeddings/oleObject116.bin"/><Relationship Id="rId402" Type="http://schemas.openxmlformats.org/officeDocument/2006/relationships/image" Target="media/image197.wmf"/><Relationship Id="rId279" Type="http://schemas.openxmlformats.org/officeDocument/2006/relationships/oleObject" Target="embeddings/oleObject137.bin"/><Relationship Id="rId444" Type="http://schemas.openxmlformats.org/officeDocument/2006/relationships/image" Target="media/image218.wmf"/><Relationship Id="rId486" Type="http://schemas.openxmlformats.org/officeDocument/2006/relationships/image" Target="media/image239.wmf"/><Relationship Id="rId43" Type="http://schemas.openxmlformats.org/officeDocument/2006/relationships/image" Target="media/image19.wmf"/><Relationship Id="rId139" Type="http://schemas.openxmlformats.org/officeDocument/2006/relationships/oleObject" Target="embeddings/oleObject67.bin"/><Relationship Id="rId290" Type="http://schemas.openxmlformats.org/officeDocument/2006/relationships/image" Target="media/image142.wmf"/><Relationship Id="rId304" Type="http://schemas.openxmlformats.org/officeDocument/2006/relationships/image" Target="media/image149.wmf"/><Relationship Id="rId346" Type="http://schemas.openxmlformats.org/officeDocument/2006/relationships/image" Target="media/image170.wmf"/><Relationship Id="rId388" Type="http://schemas.openxmlformats.org/officeDocument/2006/relationships/image" Target="media/image190.wmf"/><Relationship Id="rId511" Type="http://schemas.openxmlformats.org/officeDocument/2006/relationships/oleObject" Target="embeddings/oleObject254.bin"/><Relationship Id="rId553" Type="http://schemas.openxmlformats.org/officeDocument/2006/relationships/oleObject" Target="embeddings/oleObject275.bin"/><Relationship Id="rId85" Type="http://schemas.openxmlformats.org/officeDocument/2006/relationships/image" Target="media/image40.wmf"/><Relationship Id="rId150" Type="http://schemas.openxmlformats.org/officeDocument/2006/relationships/image" Target="media/image72.wmf"/><Relationship Id="rId192" Type="http://schemas.openxmlformats.org/officeDocument/2006/relationships/image" Target="media/image93.wmf"/><Relationship Id="rId206" Type="http://schemas.openxmlformats.org/officeDocument/2006/relationships/image" Target="media/image100.wmf"/><Relationship Id="rId413" Type="http://schemas.openxmlformats.org/officeDocument/2006/relationships/oleObject" Target="embeddings/oleObject205.bin"/><Relationship Id="rId248" Type="http://schemas.openxmlformats.org/officeDocument/2006/relationships/image" Target="media/image121.wmf"/><Relationship Id="rId455" Type="http://schemas.openxmlformats.org/officeDocument/2006/relationships/oleObject" Target="embeddings/oleObject226.bin"/><Relationship Id="rId497" Type="http://schemas.openxmlformats.org/officeDocument/2006/relationships/oleObject" Target="embeddings/oleObject247.bin"/><Relationship Id="rId12" Type="http://schemas.openxmlformats.org/officeDocument/2006/relationships/oleObject" Target="embeddings/oleObject3.bin"/><Relationship Id="rId108" Type="http://schemas.openxmlformats.org/officeDocument/2006/relationships/oleObject" Target="embeddings/oleObject51.bin"/><Relationship Id="rId315" Type="http://schemas.openxmlformats.org/officeDocument/2006/relationships/oleObject" Target="embeddings/oleObject155.bin"/><Relationship Id="rId357" Type="http://schemas.openxmlformats.org/officeDocument/2006/relationships/oleObject" Target="embeddings/oleObject176.bin"/><Relationship Id="rId522" Type="http://schemas.openxmlformats.org/officeDocument/2006/relationships/image" Target="media/image257.wmf"/><Relationship Id="rId54" Type="http://schemas.openxmlformats.org/officeDocument/2006/relationships/oleObject" Target="embeddings/oleObject24.bin"/><Relationship Id="rId96" Type="http://schemas.openxmlformats.org/officeDocument/2006/relationships/oleObject" Target="embeddings/oleObject45.bin"/><Relationship Id="rId161" Type="http://schemas.openxmlformats.org/officeDocument/2006/relationships/oleObject" Target="embeddings/oleObject78.bin"/><Relationship Id="rId217" Type="http://schemas.openxmlformats.org/officeDocument/2006/relationships/oleObject" Target="embeddings/oleObject106.bin"/><Relationship Id="rId399" Type="http://schemas.openxmlformats.org/officeDocument/2006/relationships/oleObject" Target="embeddings/oleObject198.bin"/><Relationship Id="rId564" Type="http://schemas.openxmlformats.org/officeDocument/2006/relationships/image" Target="media/image278.wmf"/><Relationship Id="rId259" Type="http://schemas.openxmlformats.org/officeDocument/2006/relationships/oleObject" Target="embeddings/oleObject127.bin"/><Relationship Id="rId424" Type="http://schemas.openxmlformats.org/officeDocument/2006/relationships/image" Target="media/image208.wmf"/><Relationship Id="rId466" Type="http://schemas.openxmlformats.org/officeDocument/2006/relationships/image" Target="media/image229.wmf"/><Relationship Id="rId23" Type="http://schemas.openxmlformats.org/officeDocument/2006/relationships/image" Target="media/image9.wmf"/><Relationship Id="rId119" Type="http://schemas.openxmlformats.org/officeDocument/2006/relationships/image" Target="media/image57.wmf"/><Relationship Id="rId270" Type="http://schemas.openxmlformats.org/officeDocument/2006/relationships/image" Target="media/image132.wmf"/><Relationship Id="rId326" Type="http://schemas.openxmlformats.org/officeDocument/2006/relationships/image" Target="media/image160.wmf"/><Relationship Id="rId533" Type="http://schemas.openxmlformats.org/officeDocument/2006/relationships/oleObject" Target="embeddings/oleObject265.bin"/><Relationship Id="rId65" Type="http://schemas.openxmlformats.org/officeDocument/2006/relationships/image" Target="media/image30.wmf"/><Relationship Id="rId130" Type="http://schemas.openxmlformats.org/officeDocument/2006/relationships/image" Target="media/image62.wmf"/><Relationship Id="rId368" Type="http://schemas.openxmlformats.org/officeDocument/2006/relationships/image" Target="media/image181.wmf"/><Relationship Id="rId172" Type="http://schemas.openxmlformats.org/officeDocument/2006/relationships/image" Target="media/image83.wmf"/><Relationship Id="rId228" Type="http://schemas.openxmlformats.org/officeDocument/2006/relationships/image" Target="media/image111.wmf"/><Relationship Id="rId435" Type="http://schemas.openxmlformats.org/officeDocument/2006/relationships/oleObject" Target="embeddings/oleObject216.bin"/><Relationship Id="rId477" Type="http://schemas.openxmlformats.org/officeDocument/2006/relationships/oleObject" Target="embeddings/oleObject237.bin"/><Relationship Id="rId281" Type="http://schemas.openxmlformats.org/officeDocument/2006/relationships/oleObject" Target="embeddings/oleObject138.bin"/><Relationship Id="rId337" Type="http://schemas.openxmlformats.org/officeDocument/2006/relationships/oleObject" Target="embeddings/oleObject166.bin"/><Relationship Id="rId502" Type="http://schemas.openxmlformats.org/officeDocument/2006/relationships/image" Target="media/image247.wmf"/><Relationship Id="rId34" Type="http://schemas.openxmlformats.org/officeDocument/2006/relationships/oleObject" Target="embeddings/oleObject14.bin"/><Relationship Id="rId76" Type="http://schemas.openxmlformats.org/officeDocument/2006/relationships/oleObject" Target="embeddings/oleObject35.bin"/><Relationship Id="rId141" Type="http://schemas.openxmlformats.org/officeDocument/2006/relationships/oleObject" Target="embeddings/oleObject68.bin"/><Relationship Id="rId379" Type="http://schemas.openxmlformats.org/officeDocument/2006/relationships/image" Target="media/image186.wmf"/><Relationship Id="rId544" Type="http://schemas.openxmlformats.org/officeDocument/2006/relationships/image" Target="media/image268.wmf"/><Relationship Id="rId7" Type="http://schemas.openxmlformats.org/officeDocument/2006/relationships/image" Target="media/image1.wmf"/><Relationship Id="rId183" Type="http://schemas.openxmlformats.org/officeDocument/2006/relationships/oleObject" Target="embeddings/oleObject89.bin"/><Relationship Id="rId239" Type="http://schemas.openxmlformats.org/officeDocument/2006/relationships/oleObject" Target="embeddings/oleObject117.bin"/><Relationship Id="rId390" Type="http://schemas.openxmlformats.org/officeDocument/2006/relationships/image" Target="media/image191.wmf"/><Relationship Id="rId404" Type="http://schemas.openxmlformats.org/officeDocument/2006/relationships/image" Target="media/image198.wmf"/><Relationship Id="rId446" Type="http://schemas.openxmlformats.org/officeDocument/2006/relationships/image" Target="media/image219.wmf"/><Relationship Id="rId250" Type="http://schemas.openxmlformats.org/officeDocument/2006/relationships/image" Target="media/image122.wmf"/><Relationship Id="rId292" Type="http://schemas.openxmlformats.org/officeDocument/2006/relationships/image" Target="media/image143.wmf"/><Relationship Id="rId306" Type="http://schemas.openxmlformats.org/officeDocument/2006/relationships/image" Target="media/image150.wmf"/><Relationship Id="rId488" Type="http://schemas.openxmlformats.org/officeDocument/2006/relationships/image" Target="media/image240.wmf"/><Relationship Id="rId45" Type="http://schemas.openxmlformats.org/officeDocument/2006/relationships/image" Target="media/image20.wmf"/><Relationship Id="rId87" Type="http://schemas.openxmlformats.org/officeDocument/2006/relationships/image" Target="media/image41.wmf"/><Relationship Id="rId110" Type="http://schemas.openxmlformats.org/officeDocument/2006/relationships/oleObject" Target="embeddings/oleObject52.bin"/><Relationship Id="rId348" Type="http://schemas.openxmlformats.org/officeDocument/2006/relationships/image" Target="media/image171.wmf"/><Relationship Id="rId513" Type="http://schemas.openxmlformats.org/officeDocument/2006/relationships/oleObject" Target="embeddings/oleObject255.bin"/><Relationship Id="rId555" Type="http://schemas.openxmlformats.org/officeDocument/2006/relationships/oleObject" Target="embeddings/oleObject276.bin"/><Relationship Id="rId152" Type="http://schemas.openxmlformats.org/officeDocument/2006/relationships/image" Target="media/image73.wmf"/><Relationship Id="rId194" Type="http://schemas.openxmlformats.org/officeDocument/2006/relationships/image" Target="media/image94.wmf"/><Relationship Id="rId208" Type="http://schemas.openxmlformats.org/officeDocument/2006/relationships/image" Target="media/image101.wmf"/><Relationship Id="rId415" Type="http://schemas.openxmlformats.org/officeDocument/2006/relationships/oleObject" Target="embeddings/oleObject206.bin"/><Relationship Id="rId457" Type="http://schemas.openxmlformats.org/officeDocument/2006/relationships/oleObject" Target="embeddings/oleObject227.bin"/><Relationship Id="rId261" Type="http://schemas.openxmlformats.org/officeDocument/2006/relationships/oleObject" Target="embeddings/oleObject128.bin"/><Relationship Id="rId499" Type="http://schemas.openxmlformats.org/officeDocument/2006/relationships/oleObject" Target="embeddings/oleObject248.bin"/><Relationship Id="rId14" Type="http://schemas.openxmlformats.org/officeDocument/2006/relationships/oleObject" Target="embeddings/oleObject4.bin"/><Relationship Id="rId56" Type="http://schemas.openxmlformats.org/officeDocument/2006/relationships/oleObject" Target="embeddings/oleObject25.bin"/><Relationship Id="rId317" Type="http://schemas.openxmlformats.org/officeDocument/2006/relationships/oleObject" Target="embeddings/oleObject156.bin"/><Relationship Id="rId359" Type="http://schemas.openxmlformats.org/officeDocument/2006/relationships/oleObject" Target="embeddings/oleObject177.bin"/><Relationship Id="rId524" Type="http://schemas.openxmlformats.org/officeDocument/2006/relationships/image" Target="media/image258.wmf"/><Relationship Id="rId566" Type="http://schemas.openxmlformats.org/officeDocument/2006/relationships/header" Target="header1.xml"/><Relationship Id="rId98" Type="http://schemas.openxmlformats.org/officeDocument/2006/relationships/oleObject" Target="embeddings/oleObject46.bin"/><Relationship Id="rId121" Type="http://schemas.openxmlformats.org/officeDocument/2006/relationships/image" Target="media/image58.wmf"/><Relationship Id="rId163" Type="http://schemas.openxmlformats.org/officeDocument/2006/relationships/oleObject" Target="embeddings/oleObject79.bin"/><Relationship Id="rId219" Type="http://schemas.openxmlformats.org/officeDocument/2006/relationships/oleObject" Target="embeddings/oleObject107.bin"/><Relationship Id="rId370" Type="http://schemas.openxmlformats.org/officeDocument/2006/relationships/image" Target="media/image182.wmf"/><Relationship Id="rId426" Type="http://schemas.openxmlformats.org/officeDocument/2006/relationships/image" Target="media/image209.wmf"/><Relationship Id="rId230" Type="http://schemas.openxmlformats.org/officeDocument/2006/relationships/image" Target="media/image112.wmf"/><Relationship Id="rId468" Type="http://schemas.openxmlformats.org/officeDocument/2006/relationships/image" Target="media/image230.wmf"/><Relationship Id="rId25" Type="http://schemas.openxmlformats.org/officeDocument/2006/relationships/image" Target="media/image10.wmf"/><Relationship Id="rId67" Type="http://schemas.openxmlformats.org/officeDocument/2006/relationships/image" Target="media/image31.wmf"/><Relationship Id="rId272" Type="http://schemas.openxmlformats.org/officeDocument/2006/relationships/image" Target="media/image133.wmf"/><Relationship Id="rId328" Type="http://schemas.openxmlformats.org/officeDocument/2006/relationships/image" Target="media/image161.wmf"/><Relationship Id="rId535" Type="http://schemas.openxmlformats.org/officeDocument/2006/relationships/oleObject" Target="embeddings/oleObject266.bin"/><Relationship Id="rId132" Type="http://schemas.openxmlformats.org/officeDocument/2006/relationships/image" Target="media/image63.wmf"/><Relationship Id="rId174" Type="http://schemas.openxmlformats.org/officeDocument/2006/relationships/image" Target="media/image84.wmf"/><Relationship Id="rId381" Type="http://schemas.openxmlformats.org/officeDocument/2006/relationships/oleObject" Target="embeddings/oleObject189.bin"/><Relationship Id="rId241" Type="http://schemas.openxmlformats.org/officeDocument/2006/relationships/oleObject" Target="embeddings/oleObject118.bin"/><Relationship Id="rId437" Type="http://schemas.openxmlformats.org/officeDocument/2006/relationships/oleObject" Target="embeddings/oleObject217.bin"/><Relationship Id="rId479" Type="http://schemas.openxmlformats.org/officeDocument/2006/relationships/oleObject" Target="embeddings/oleObject238.bin"/><Relationship Id="rId36" Type="http://schemas.openxmlformats.org/officeDocument/2006/relationships/oleObject" Target="embeddings/oleObject15.bin"/><Relationship Id="rId283" Type="http://schemas.openxmlformats.org/officeDocument/2006/relationships/oleObject" Target="embeddings/oleObject139.bin"/><Relationship Id="rId339" Type="http://schemas.openxmlformats.org/officeDocument/2006/relationships/oleObject" Target="embeddings/oleObject167.bin"/><Relationship Id="rId490" Type="http://schemas.openxmlformats.org/officeDocument/2006/relationships/image" Target="media/image241.wmf"/><Relationship Id="rId504" Type="http://schemas.openxmlformats.org/officeDocument/2006/relationships/image" Target="media/image248.wmf"/><Relationship Id="rId546" Type="http://schemas.openxmlformats.org/officeDocument/2006/relationships/image" Target="media/image269.wmf"/><Relationship Id="rId78" Type="http://schemas.openxmlformats.org/officeDocument/2006/relationships/oleObject" Target="embeddings/oleObject36.bin"/><Relationship Id="rId101" Type="http://schemas.openxmlformats.org/officeDocument/2006/relationships/image" Target="media/image48.wmf"/><Relationship Id="rId143" Type="http://schemas.openxmlformats.org/officeDocument/2006/relationships/oleObject" Target="embeddings/oleObject69.bin"/><Relationship Id="rId185" Type="http://schemas.openxmlformats.org/officeDocument/2006/relationships/oleObject" Target="embeddings/oleObject90.bin"/><Relationship Id="rId350" Type="http://schemas.openxmlformats.org/officeDocument/2006/relationships/image" Target="media/image172.wmf"/><Relationship Id="rId406" Type="http://schemas.openxmlformats.org/officeDocument/2006/relationships/image" Target="media/image199.wmf"/><Relationship Id="rId9" Type="http://schemas.openxmlformats.org/officeDocument/2006/relationships/image" Target="media/image2.wmf"/><Relationship Id="rId210" Type="http://schemas.openxmlformats.org/officeDocument/2006/relationships/image" Target="media/image102.wmf"/><Relationship Id="rId392" Type="http://schemas.openxmlformats.org/officeDocument/2006/relationships/image" Target="media/image192.wmf"/><Relationship Id="rId448" Type="http://schemas.openxmlformats.org/officeDocument/2006/relationships/image" Target="media/image220.wmf"/><Relationship Id="rId26" Type="http://schemas.openxmlformats.org/officeDocument/2006/relationships/oleObject" Target="embeddings/oleObject10.bin"/><Relationship Id="rId231" Type="http://schemas.openxmlformats.org/officeDocument/2006/relationships/oleObject" Target="embeddings/oleObject113.bin"/><Relationship Id="rId252" Type="http://schemas.openxmlformats.org/officeDocument/2006/relationships/image" Target="media/image123.wmf"/><Relationship Id="rId273" Type="http://schemas.openxmlformats.org/officeDocument/2006/relationships/oleObject" Target="embeddings/oleObject134.bin"/><Relationship Id="rId294" Type="http://schemas.openxmlformats.org/officeDocument/2006/relationships/image" Target="media/image144.wmf"/><Relationship Id="rId308" Type="http://schemas.openxmlformats.org/officeDocument/2006/relationships/image" Target="media/image151.wmf"/><Relationship Id="rId329" Type="http://schemas.openxmlformats.org/officeDocument/2006/relationships/oleObject" Target="embeddings/oleObject162.bin"/><Relationship Id="rId480" Type="http://schemas.openxmlformats.org/officeDocument/2006/relationships/image" Target="media/image236.wmf"/><Relationship Id="rId515" Type="http://schemas.openxmlformats.org/officeDocument/2006/relationships/oleObject" Target="embeddings/oleObject256.bin"/><Relationship Id="rId536" Type="http://schemas.openxmlformats.org/officeDocument/2006/relationships/image" Target="media/image264.wmf"/><Relationship Id="rId47" Type="http://schemas.openxmlformats.org/officeDocument/2006/relationships/image" Target="media/image21.wmf"/><Relationship Id="rId68" Type="http://schemas.openxmlformats.org/officeDocument/2006/relationships/oleObject" Target="embeddings/oleObject3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3.bin"/><Relationship Id="rId133" Type="http://schemas.openxmlformats.org/officeDocument/2006/relationships/oleObject" Target="embeddings/oleObject64.bin"/><Relationship Id="rId154" Type="http://schemas.openxmlformats.org/officeDocument/2006/relationships/image" Target="media/image74.wmf"/><Relationship Id="rId175" Type="http://schemas.openxmlformats.org/officeDocument/2006/relationships/oleObject" Target="embeddings/oleObject85.bin"/><Relationship Id="rId340" Type="http://schemas.openxmlformats.org/officeDocument/2006/relationships/image" Target="media/image167.wmf"/><Relationship Id="rId361" Type="http://schemas.openxmlformats.org/officeDocument/2006/relationships/oleObject" Target="embeddings/oleObject178.bin"/><Relationship Id="rId557" Type="http://schemas.openxmlformats.org/officeDocument/2006/relationships/oleObject" Target="embeddings/oleObject277.bin"/><Relationship Id="rId196" Type="http://schemas.openxmlformats.org/officeDocument/2006/relationships/image" Target="media/image95.wmf"/><Relationship Id="rId200" Type="http://schemas.openxmlformats.org/officeDocument/2006/relationships/image" Target="media/image97.wmf"/><Relationship Id="rId382" Type="http://schemas.openxmlformats.org/officeDocument/2006/relationships/image" Target="media/image187.wmf"/><Relationship Id="rId417" Type="http://schemas.openxmlformats.org/officeDocument/2006/relationships/oleObject" Target="embeddings/oleObject207.bin"/><Relationship Id="rId438" Type="http://schemas.openxmlformats.org/officeDocument/2006/relationships/image" Target="media/image215.wmf"/><Relationship Id="rId459" Type="http://schemas.openxmlformats.org/officeDocument/2006/relationships/oleObject" Target="embeddings/oleObject228.bin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08.bin"/><Relationship Id="rId242" Type="http://schemas.openxmlformats.org/officeDocument/2006/relationships/image" Target="media/image118.wmf"/><Relationship Id="rId263" Type="http://schemas.openxmlformats.org/officeDocument/2006/relationships/oleObject" Target="embeddings/oleObject129.bin"/><Relationship Id="rId284" Type="http://schemas.openxmlformats.org/officeDocument/2006/relationships/image" Target="media/image139.wmf"/><Relationship Id="rId319" Type="http://schemas.openxmlformats.org/officeDocument/2006/relationships/oleObject" Target="embeddings/oleObject157.bin"/><Relationship Id="rId470" Type="http://schemas.openxmlformats.org/officeDocument/2006/relationships/image" Target="media/image231.wmf"/><Relationship Id="rId491" Type="http://schemas.openxmlformats.org/officeDocument/2006/relationships/oleObject" Target="embeddings/oleObject244.bin"/><Relationship Id="rId505" Type="http://schemas.openxmlformats.org/officeDocument/2006/relationships/oleObject" Target="embeddings/oleObject251.bin"/><Relationship Id="rId526" Type="http://schemas.openxmlformats.org/officeDocument/2006/relationships/image" Target="media/image259.wmf"/><Relationship Id="rId37" Type="http://schemas.openxmlformats.org/officeDocument/2006/relationships/image" Target="media/image16.wmf"/><Relationship Id="rId58" Type="http://schemas.openxmlformats.org/officeDocument/2006/relationships/oleObject" Target="embeddings/oleObject26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8.bin"/><Relationship Id="rId123" Type="http://schemas.openxmlformats.org/officeDocument/2006/relationships/image" Target="media/image59.wmf"/><Relationship Id="rId144" Type="http://schemas.openxmlformats.org/officeDocument/2006/relationships/image" Target="media/image69.wmf"/><Relationship Id="rId330" Type="http://schemas.openxmlformats.org/officeDocument/2006/relationships/image" Target="media/image162.wmf"/><Relationship Id="rId547" Type="http://schemas.openxmlformats.org/officeDocument/2006/relationships/oleObject" Target="embeddings/oleObject272.bin"/><Relationship Id="rId568" Type="http://schemas.openxmlformats.org/officeDocument/2006/relationships/footer" Target="footer1.xml"/><Relationship Id="rId90" Type="http://schemas.openxmlformats.org/officeDocument/2006/relationships/oleObject" Target="embeddings/oleObject42.bin"/><Relationship Id="rId165" Type="http://schemas.openxmlformats.org/officeDocument/2006/relationships/oleObject" Target="embeddings/oleObject80.bin"/><Relationship Id="rId186" Type="http://schemas.openxmlformats.org/officeDocument/2006/relationships/image" Target="media/image90.wmf"/><Relationship Id="rId351" Type="http://schemas.openxmlformats.org/officeDocument/2006/relationships/oleObject" Target="embeddings/oleObject173.bin"/><Relationship Id="rId372" Type="http://schemas.openxmlformats.org/officeDocument/2006/relationships/image" Target="media/image183.wmf"/><Relationship Id="rId393" Type="http://schemas.openxmlformats.org/officeDocument/2006/relationships/oleObject" Target="embeddings/oleObject195.bin"/><Relationship Id="rId407" Type="http://schemas.openxmlformats.org/officeDocument/2006/relationships/oleObject" Target="embeddings/oleObject202.bin"/><Relationship Id="rId428" Type="http://schemas.openxmlformats.org/officeDocument/2006/relationships/image" Target="media/image210.wmf"/><Relationship Id="rId449" Type="http://schemas.openxmlformats.org/officeDocument/2006/relationships/oleObject" Target="embeddings/oleObject223.bin"/><Relationship Id="rId211" Type="http://schemas.openxmlformats.org/officeDocument/2006/relationships/oleObject" Target="embeddings/oleObject103.bin"/><Relationship Id="rId232" Type="http://schemas.openxmlformats.org/officeDocument/2006/relationships/image" Target="media/image113.wmf"/><Relationship Id="rId253" Type="http://schemas.openxmlformats.org/officeDocument/2006/relationships/oleObject" Target="embeddings/oleObject124.bin"/><Relationship Id="rId274" Type="http://schemas.openxmlformats.org/officeDocument/2006/relationships/image" Target="media/image134.wmf"/><Relationship Id="rId295" Type="http://schemas.openxmlformats.org/officeDocument/2006/relationships/oleObject" Target="embeddings/oleObject145.bin"/><Relationship Id="rId309" Type="http://schemas.openxmlformats.org/officeDocument/2006/relationships/oleObject" Target="embeddings/oleObject152.bin"/><Relationship Id="rId460" Type="http://schemas.openxmlformats.org/officeDocument/2006/relationships/image" Target="media/image226.wmf"/><Relationship Id="rId481" Type="http://schemas.openxmlformats.org/officeDocument/2006/relationships/oleObject" Target="embeddings/oleObject239.bin"/><Relationship Id="rId516" Type="http://schemas.openxmlformats.org/officeDocument/2006/relationships/image" Target="media/image254.wmf"/><Relationship Id="rId27" Type="http://schemas.openxmlformats.org/officeDocument/2006/relationships/image" Target="media/image11.wmf"/><Relationship Id="rId48" Type="http://schemas.openxmlformats.org/officeDocument/2006/relationships/oleObject" Target="embeddings/oleObject21.bin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34" Type="http://schemas.openxmlformats.org/officeDocument/2006/relationships/image" Target="media/image64.wmf"/><Relationship Id="rId320" Type="http://schemas.openxmlformats.org/officeDocument/2006/relationships/image" Target="media/image157.wmf"/><Relationship Id="rId537" Type="http://schemas.openxmlformats.org/officeDocument/2006/relationships/oleObject" Target="embeddings/oleObject267.bin"/><Relationship Id="rId558" Type="http://schemas.openxmlformats.org/officeDocument/2006/relationships/image" Target="media/image275.wmf"/><Relationship Id="rId80" Type="http://schemas.openxmlformats.org/officeDocument/2006/relationships/oleObject" Target="embeddings/oleObject37.bin"/><Relationship Id="rId155" Type="http://schemas.openxmlformats.org/officeDocument/2006/relationships/oleObject" Target="embeddings/oleObject75.bin"/><Relationship Id="rId176" Type="http://schemas.openxmlformats.org/officeDocument/2006/relationships/image" Target="media/image85.wmf"/><Relationship Id="rId197" Type="http://schemas.openxmlformats.org/officeDocument/2006/relationships/oleObject" Target="embeddings/oleObject96.bin"/><Relationship Id="rId341" Type="http://schemas.openxmlformats.org/officeDocument/2006/relationships/oleObject" Target="embeddings/oleObject168.bin"/><Relationship Id="rId362" Type="http://schemas.openxmlformats.org/officeDocument/2006/relationships/image" Target="media/image178.wmf"/><Relationship Id="rId383" Type="http://schemas.openxmlformats.org/officeDocument/2006/relationships/oleObject" Target="embeddings/oleObject190.bin"/><Relationship Id="rId418" Type="http://schemas.openxmlformats.org/officeDocument/2006/relationships/image" Target="media/image205.wmf"/><Relationship Id="rId439" Type="http://schemas.openxmlformats.org/officeDocument/2006/relationships/oleObject" Target="embeddings/oleObject218.bin"/><Relationship Id="rId201" Type="http://schemas.openxmlformats.org/officeDocument/2006/relationships/oleObject" Target="embeddings/oleObject98.bin"/><Relationship Id="rId222" Type="http://schemas.openxmlformats.org/officeDocument/2006/relationships/image" Target="media/image108.wmf"/><Relationship Id="rId243" Type="http://schemas.openxmlformats.org/officeDocument/2006/relationships/oleObject" Target="embeddings/oleObject119.bin"/><Relationship Id="rId264" Type="http://schemas.openxmlformats.org/officeDocument/2006/relationships/image" Target="media/image129.wmf"/><Relationship Id="rId285" Type="http://schemas.openxmlformats.org/officeDocument/2006/relationships/oleObject" Target="embeddings/oleObject140.bin"/><Relationship Id="rId450" Type="http://schemas.openxmlformats.org/officeDocument/2006/relationships/image" Target="media/image221.wmf"/><Relationship Id="rId471" Type="http://schemas.openxmlformats.org/officeDocument/2006/relationships/oleObject" Target="embeddings/oleObject234.bin"/><Relationship Id="rId506" Type="http://schemas.openxmlformats.org/officeDocument/2006/relationships/image" Target="media/image249.wmf"/><Relationship Id="rId17" Type="http://schemas.openxmlformats.org/officeDocument/2006/relationships/image" Target="media/image6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24" Type="http://schemas.openxmlformats.org/officeDocument/2006/relationships/oleObject" Target="embeddings/oleObject59.bin"/><Relationship Id="rId310" Type="http://schemas.openxmlformats.org/officeDocument/2006/relationships/image" Target="media/image152.wmf"/><Relationship Id="rId492" Type="http://schemas.openxmlformats.org/officeDocument/2006/relationships/image" Target="media/image242.wmf"/><Relationship Id="rId527" Type="http://schemas.openxmlformats.org/officeDocument/2006/relationships/oleObject" Target="embeddings/oleObject262.bin"/><Relationship Id="rId548" Type="http://schemas.openxmlformats.org/officeDocument/2006/relationships/image" Target="media/image270.wmf"/><Relationship Id="rId569" Type="http://schemas.openxmlformats.org/officeDocument/2006/relationships/footer" Target="footer2.xml"/><Relationship Id="rId70" Type="http://schemas.openxmlformats.org/officeDocument/2006/relationships/oleObject" Target="embeddings/oleObject32.bin"/><Relationship Id="rId91" Type="http://schemas.openxmlformats.org/officeDocument/2006/relationships/image" Target="media/image43.wmf"/><Relationship Id="rId145" Type="http://schemas.openxmlformats.org/officeDocument/2006/relationships/oleObject" Target="embeddings/oleObject70.bin"/><Relationship Id="rId166" Type="http://schemas.openxmlformats.org/officeDocument/2006/relationships/image" Target="media/image80.wmf"/><Relationship Id="rId187" Type="http://schemas.openxmlformats.org/officeDocument/2006/relationships/oleObject" Target="embeddings/oleObject91.bin"/><Relationship Id="rId331" Type="http://schemas.openxmlformats.org/officeDocument/2006/relationships/oleObject" Target="embeddings/oleObject163.bin"/><Relationship Id="rId352" Type="http://schemas.openxmlformats.org/officeDocument/2006/relationships/image" Target="media/image173.wmf"/><Relationship Id="rId373" Type="http://schemas.openxmlformats.org/officeDocument/2006/relationships/oleObject" Target="embeddings/oleObject184.bin"/><Relationship Id="rId394" Type="http://schemas.openxmlformats.org/officeDocument/2006/relationships/image" Target="media/image193.wmf"/><Relationship Id="rId408" Type="http://schemas.openxmlformats.org/officeDocument/2006/relationships/image" Target="media/image200.wmf"/><Relationship Id="rId429" Type="http://schemas.openxmlformats.org/officeDocument/2006/relationships/oleObject" Target="embeddings/oleObject213.bin"/><Relationship Id="rId1" Type="http://schemas.openxmlformats.org/officeDocument/2006/relationships/numbering" Target="numbering.xml"/><Relationship Id="rId212" Type="http://schemas.openxmlformats.org/officeDocument/2006/relationships/image" Target="media/image103.wmf"/><Relationship Id="rId233" Type="http://schemas.openxmlformats.org/officeDocument/2006/relationships/oleObject" Target="embeddings/oleObject114.bin"/><Relationship Id="rId254" Type="http://schemas.openxmlformats.org/officeDocument/2006/relationships/image" Target="media/image124.wmf"/><Relationship Id="rId440" Type="http://schemas.openxmlformats.org/officeDocument/2006/relationships/image" Target="media/image216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4.bin"/><Relationship Id="rId275" Type="http://schemas.openxmlformats.org/officeDocument/2006/relationships/oleObject" Target="embeddings/oleObject135.bin"/><Relationship Id="rId296" Type="http://schemas.openxmlformats.org/officeDocument/2006/relationships/image" Target="media/image145.wmf"/><Relationship Id="rId300" Type="http://schemas.openxmlformats.org/officeDocument/2006/relationships/image" Target="media/image147.wmf"/><Relationship Id="rId461" Type="http://schemas.openxmlformats.org/officeDocument/2006/relationships/oleObject" Target="embeddings/oleObject229.bin"/><Relationship Id="rId482" Type="http://schemas.openxmlformats.org/officeDocument/2006/relationships/image" Target="media/image237.wmf"/><Relationship Id="rId517" Type="http://schemas.openxmlformats.org/officeDocument/2006/relationships/oleObject" Target="embeddings/oleObject257.bin"/><Relationship Id="rId538" Type="http://schemas.openxmlformats.org/officeDocument/2006/relationships/image" Target="media/image265.wmf"/><Relationship Id="rId559" Type="http://schemas.openxmlformats.org/officeDocument/2006/relationships/oleObject" Target="embeddings/oleObject278.bin"/><Relationship Id="rId60" Type="http://schemas.openxmlformats.org/officeDocument/2006/relationships/oleObject" Target="embeddings/oleObject27.bin"/><Relationship Id="rId81" Type="http://schemas.openxmlformats.org/officeDocument/2006/relationships/image" Target="media/image38.wmf"/><Relationship Id="rId135" Type="http://schemas.openxmlformats.org/officeDocument/2006/relationships/oleObject" Target="embeddings/oleObject65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6.bin"/><Relationship Id="rId198" Type="http://schemas.openxmlformats.org/officeDocument/2006/relationships/image" Target="media/image96.wmf"/><Relationship Id="rId321" Type="http://schemas.openxmlformats.org/officeDocument/2006/relationships/oleObject" Target="embeddings/oleObject158.bin"/><Relationship Id="rId342" Type="http://schemas.openxmlformats.org/officeDocument/2006/relationships/image" Target="media/image168.wmf"/><Relationship Id="rId363" Type="http://schemas.openxmlformats.org/officeDocument/2006/relationships/oleObject" Target="embeddings/oleObject179.bin"/><Relationship Id="rId384" Type="http://schemas.openxmlformats.org/officeDocument/2006/relationships/image" Target="media/image188.wmf"/><Relationship Id="rId419" Type="http://schemas.openxmlformats.org/officeDocument/2006/relationships/oleObject" Target="embeddings/oleObject208.bin"/><Relationship Id="rId570" Type="http://schemas.openxmlformats.org/officeDocument/2006/relationships/footer" Target="footer3.xml"/><Relationship Id="rId202" Type="http://schemas.openxmlformats.org/officeDocument/2006/relationships/image" Target="media/image98.wmf"/><Relationship Id="rId223" Type="http://schemas.openxmlformats.org/officeDocument/2006/relationships/oleObject" Target="embeddings/oleObject109.bin"/><Relationship Id="rId244" Type="http://schemas.openxmlformats.org/officeDocument/2006/relationships/image" Target="media/image119.wmf"/><Relationship Id="rId430" Type="http://schemas.openxmlformats.org/officeDocument/2006/relationships/image" Target="media/image211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265" Type="http://schemas.openxmlformats.org/officeDocument/2006/relationships/oleObject" Target="embeddings/oleObject130.bin"/><Relationship Id="rId286" Type="http://schemas.openxmlformats.org/officeDocument/2006/relationships/image" Target="media/image140.wmf"/><Relationship Id="rId451" Type="http://schemas.openxmlformats.org/officeDocument/2006/relationships/oleObject" Target="embeddings/oleObject224.bin"/><Relationship Id="rId472" Type="http://schemas.openxmlformats.org/officeDocument/2006/relationships/image" Target="media/image232.wmf"/><Relationship Id="rId493" Type="http://schemas.openxmlformats.org/officeDocument/2006/relationships/oleObject" Target="embeddings/oleObject245.bin"/><Relationship Id="rId507" Type="http://schemas.openxmlformats.org/officeDocument/2006/relationships/oleObject" Target="embeddings/oleObject252.bin"/><Relationship Id="rId528" Type="http://schemas.openxmlformats.org/officeDocument/2006/relationships/image" Target="media/image260.wmf"/><Relationship Id="rId549" Type="http://schemas.openxmlformats.org/officeDocument/2006/relationships/oleObject" Target="embeddings/oleObject273.bin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49.bin"/><Relationship Id="rId125" Type="http://schemas.openxmlformats.org/officeDocument/2006/relationships/image" Target="media/image60.wmf"/><Relationship Id="rId146" Type="http://schemas.openxmlformats.org/officeDocument/2006/relationships/image" Target="media/image70.wmf"/><Relationship Id="rId167" Type="http://schemas.openxmlformats.org/officeDocument/2006/relationships/oleObject" Target="embeddings/oleObject81.bin"/><Relationship Id="rId188" Type="http://schemas.openxmlformats.org/officeDocument/2006/relationships/image" Target="media/image91.wmf"/><Relationship Id="rId311" Type="http://schemas.openxmlformats.org/officeDocument/2006/relationships/oleObject" Target="embeddings/oleObject153.bin"/><Relationship Id="rId332" Type="http://schemas.openxmlformats.org/officeDocument/2006/relationships/image" Target="media/image163.wmf"/><Relationship Id="rId353" Type="http://schemas.openxmlformats.org/officeDocument/2006/relationships/oleObject" Target="embeddings/oleObject174.bin"/><Relationship Id="rId374" Type="http://schemas.openxmlformats.org/officeDocument/2006/relationships/image" Target="media/image184.wmf"/><Relationship Id="rId395" Type="http://schemas.openxmlformats.org/officeDocument/2006/relationships/oleObject" Target="embeddings/oleObject196.bin"/><Relationship Id="rId409" Type="http://schemas.openxmlformats.org/officeDocument/2006/relationships/oleObject" Target="embeddings/oleObject203.bin"/><Relationship Id="rId560" Type="http://schemas.openxmlformats.org/officeDocument/2006/relationships/image" Target="media/image276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13" Type="http://schemas.openxmlformats.org/officeDocument/2006/relationships/oleObject" Target="embeddings/oleObject104.bin"/><Relationship Id="rId234" Type="http://schemas.openxmlformats.org/officeDocument/2006/relationships/image" Target="media/image114.wmf"/><Relationship Id="rId420" Type="http://schemas.openxmlformats.org/officeDocument/2006/relationships/image" Target="media/image206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oleObject" Target="embeddings/oleObject125.bin"/><Relationship Id="rId276" Type="http://schemas.openxmlformats.org/officeDocument/2006/relationships/image" Target="media/image135.wmf"/><Relationship Id="rId297" Type="http://schemas.openxmlformats.org/officeDocument/2006/relationships/oleObject" Target="embeddings/oleObject146.bin"/><Relationship Id="rId441" Type="http://schemas.openxmlformats.org/officeDocument/2006/relationships/oleObject" Target="embeddings/oleObject219.bin"/><Relationship Id="rId462" Type="http://schemas.openxmlformats.org/officeDocument/2006/relationships/image" Target="media/image227.wmf"/><Relationship Id="rId483" Type="http://schemas.openxmlformats.org/officeDocument/2006/relationships/oleObject" Target="embeddings/oleObject240.bin"/><Relationship Id="rId518" Type="http://schemas.openxmlformats.org/officeDocument/2006/relationships/image" Target="media/image255.wmf"/><Relationship Id="rId539" Type="http://schemas.openxmlformats.org/officeDocument/2006/relationships/oleObject" Target="embeddings/oleObject268.bin"/><Relationship Id="rId40" Type="http://schemas.openxmlformats.org/officeDocument/2006/relationships/oleObject" Target="embeddings/oleObject17.bin"/><Relationship Id="rId115" Type="http://schemas.openxmlformats.org/officeDocument/2006/relationships/image" Target="media/image55.wmf"/><Relationship Id="rId136" Type="http://schemas.openxmlformats.org/officeDocument/2006/relationships/image" Target="media/image65.wmf"/><Relationship Id="rId157" Type="http://schemas.openxmlformats.org/officeDocument/2006/relationships/oleObject" Target="embeddings/oleObject76.bin"/><Relationship Id="rId178" Type="http://schemas.openxmlformats.org/officeDocument/2006/relationships/image" Target="media/image86.wmf"/><Relationship Id="rId301" Type="http://schemas.openxmlformats.org/officeDocument/2006/relationships/oleObject" Target="embeddings/oleObject148.bin"/><Relationship Id="rId322" Type="http://schemas.openxmlformats.org/officeDocument/2006/relationships/image" Target="media/image158.wmf"/><Relationship Id="rId343" Type="http://schemas.openxmlformats.org/officeDocument/2006/relationships/oleObject" Target="embeddings/oleObject169.bin"/><Relationship Id="rId364" Type="http://schemas.openxmlformats.org/officeDocument/2006/relationships/image" Target="media/image179.wmf"/><Relationship Id="rId550" Type="http://schemas.openxmlformats.org/officeDocument/2006/relationships/image" Target="media/image271.wmf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99" Type="http://schemas.openxmlformats.org/officeDocument/2006/relationships/oleObject" Target="embeddings/oleObject97.bin"/><Relationship Id="rId203" Type="http://schemas.openxmlformats.org/officeDocument/2006/relationships/oleObject" Target="embeddings/oleObject99.bin"/><Relationship Id="rId385" Type="http://schemas.openxmlformats.org/officeDocument/2006/relationships/oleObject" Target="embeddings/oleObject191.bin"/><Relationship Id="rId571" Type="http://schemas.openxmlformats.org/officeDocument/2006/relationships/fontTable" Target="fontTable.xml"/><Relationship Id="rId19" Type="http://schemas.openxmlformats.org/officeDocument/2006/relationships/image" Target="media/image7.wmf"/><Relationship Id="rId224" Type="http://schemas.openxmlformats.org/officeDocument/2006/relationships/image" Target="media/image109.wmf"/><Relationship Id="rId245" Type="http://schemas.openxmlformats.org/officeDocument/2006/relationships/oleObject" Target="embeddings/oleObject120.bin"/><Relationship Id="rId266" Type="http://schemas.openxmlformats.org/officeDocument/2006/relationships/image" Target="media/image130.wmf"/><Relationship Id="rId287" Type="http://schemas.openxmlformats.org/officeDocument/2006/relationships/oleObject" Target="embeddings/oleObject141.bin"/><Relationship Id="rId410" Type="http://schemas.openxmlformats.org/officeDocument/2006/relationships/image" Target="media/image201.wmf"/><Relationship Id="rId431" Type="http://schemas.openxmlformats.org/officeDocument/2006/relationships/oleObject" Target="embeddings/oleObject214.bin"/><Relationship Id="rId452" Type="http://schemas.openxmlformats.org/officeDocument/2006/relationships/image" Target="media/image222.wmf"/><Relationship Id="rId473" Type="http://schemas.openxmlformats.org/officeDocument/2006/relationships/oleObject" Target="embeddings/oleObject235.bin"/><Relationship Id="rId494" Type="http://schemas.openxmlformats.org/officeDocument/2006/relationships/image" Target="media/image243.wmf"/><Relationship Id="rId508" Type="http://schemas.openxmlformats.org/officeDocument/2006/relationships/image" Target="media/image250.wmf"/><Relationship Id="rId529" Type="http://schemas.openxmlformats.org/officeDocument/2006/relationships/oleObject" Target="embeddings/oleObject263.bin"/><Relationship Id="rId30" Type="http://schemas.openxmlformats.org/officeDocument/2006/relationships/oleObject" Target="embeddings/oleObject12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0.bin"/><Relationship Id="rId147" Type="http://schemas.openxmlformats.org/officeDocument/2006/relationships/oleObject" Target="embeddings/oleObject71.bin"/><Relationship Id="rId168" Type="http://schemas.openxmlformats.org/officeDocument/2006/relationships/image" Target="media/image81.wmf"/><Relationship Id="rId312" Type="http://schemas.openxmlformats.org/officeDocument/2006/relationships/image" Target="media/image153.wmf"/><Relationship Id="rId333" Type="http://schemas.openxmlformats.org/officeDocument/2006/relationships/oleObject" Target="embeddings/oleObject164.bin"/><Relationship Id="rId354" Type="http://schemas.openxmlformats.org/officeDocument/2006/relationships/image" Target="media/image174.wmf"/><Relationship Id="rId540" Type="http://schemas.openxmlformats.org/officeDocument/2006/relationships/image" Target="media/image266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4.wmf"/><Relationship Id="rId189" Type="http://schemas.openxmlformats.org/officeDocument/2006/relationships/oleObject" Target="embeddings/oleObject92.bin"/><Relationship Id="rId375" Type="http://schemas.openxmlformats.org/officeDocument/2006/relationships/oleObject" Target="embeddings/oleObject185.bin"/><Relationship Id="rId396" Type="http://schemas.openxmlformats.org/officeDocument/2006/relationships/image" Target="media/image194.wmf"/><Relationship Id="rId561" Type="http://schemas.openxmlformats.org/officeDocument/2006/relationships/oleObject" Target="embeddings/oleObject279.bin"/><Relationship Id="rId3" Type="http://schemas.openxmlformats.org/officeDocument/2006/relationships/settings" Target="settings.xml"/><Relationship Id="rId214" Type="http://schemas.openxmlformats.org/officeDocument/2006/relationships/image" Target="media/image104.wmf"/><Relationship Id="rId235" Type="http://schemas.openxmlformats.org/officeDocument/2006/relationships/oleObject" Target="embeddings/oleObject115.bin"/><Relationship Id="rId256" Type="http://schemas.openxmlformats.org/officeDocument/2006/relationships/image" Target="media/image125.wmf"/><Relationship Id="rId277" Type="http://schemas.openxmlformats.org/officeDocument/2006/relationships/oleObject" Target="embeddings/oleObject136.bin"/><Relationship Id="rId298" Type="http://schemas.openxmlformats.org/officeDocument/2006/relationships/image" Target="media/image146.wmf"/><Relationship Id="rId400" Type="http://schemas.openxmlformats.org/officeDocument/2006/relationships/image" Target="media/image196.wmf"/><Relationship Id="rId421" Type="http://schemas.openxmlformats.org/officeDocument/2006/relationships/oleObject" Target="embeddings/oleObject209.bin"/><Relationship Id="rId442" Type="http://schemas.openxmlformats.org/officeDocument/2006/relationships/image" Target="media/image217.wmf"/><Relationship Id="rId463" Type="http://schemas.openxmlformats.org/officeDocument/2006/relationships/oleObject" Target="embeddings/oleObject230.bin"/><Relationship Id="rId484" Type="http://schemas.openxmlformats.org/officeDocument/2006/relationships/image" Target="media/image238.wmf"/><Relationship Id="rId519" Type="http://schemas.openxmlformats.org/officeDocument/2006/relationships/oleObject" Target="embeddings/oleObject258.bin"/><Relationship Id="rId116" Type="http://schemas.openxmlformats.org/officeDocument/2006/relationships/oleObject" Target="embeddings/oleObject55.bin"/><Relationship Id="rId137" Type="http://schemas.openxmlformats.org/officeDocument/2006/relationships/oleObject" Target="embeddings/oleObject66.bin"/><Relationship Id="rId158" Type="http://schemas.openxmlformats.org/officeDocument/2006/relationships/image" Target="media/image76.wmf"/><Relationship Id="rId302" Type="http://schemas.openxmlformats.org/officeDocument/2006/relationships/image" Target="media/image148.wmf"/><Relationship Id="rId323" Type="http://schemas.openxmlformats.org/officeDocument/2006/relationships/oleObject" Target="embeddings/oleObject159.bin"/><Relationship Id="rId344" Type="http://schemas.openxmlformats.org/officeDocument/2006/relationships/image" Target="media/image169.wmf"/><Relationship Id="rId530" Type="http://schemas.openxmlformats.org/officeDocument/2006/relationships/image" Target="media/image261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179" Type="http://schemas.openxmlformats.org/officeDocument/2006/relationships/oleObject" Target="embeddings/oleObject87.bin"/><Relationship Id="rId365" Type="http://schemas.openxmlformats.org/officeDocument/2006/relationships/oleObject" Target="embeddings/oleObject180.bin"/><Relationship Id="rId386" Type="http://schemas.openxmlformats.org/officeDocument/2006/relationships/image" Target="media/image189.wmf"/><Relationship Id="rId551" Type="http://schemas.openxmlformats.org/officeDocument/2006/relationships/oleObject" Target="embeddings/oleObject274.bin"/><Relationship Id="rId572" Type="http://schemas.openxmlformats.org/officeDocument/2006/relationships/theme" Target="theme/theme1.xml"/><Relationship Id="rId190" Type="http://schemas.openxmlformats.org/officeDocument/2006/relationships/image" Target="media/image92.wmf"/><Relationship Id="rId204" Type="http://schemas.openxmlformats.org/officeDocument/2006/relationships/image" Target="media/image99.wmf"/><Relationship Id="rId225" Type="http://schemas.openxmlformats.org/officeDocument/2006/relationships/oleObject" Target="embeddings/oleObject110.bin"/><Relationship Id="rId246" Type="http://schemas.openxmlformats.org/officeDocument/2006/relationships/image" Target="media/image120.wmf"/><Relationship Id="rId267" Type="http://schemas.openxmlformats.org/officeDocument/2006/relationships/oleObject" Target="embeddings/oleObject131.bin"/><Relationship Id="rId288" Type="http://schemas.openxmlformats.org/officeDocument/2006/relationships/image" Target="media/image141.wmf"/><Relationship Id="rId411" Type="http://schemas.openxmlformats.org/officeDocument/2006/relationships/oleObject" Target="embeddings/oleObject204.bin"/><Relationship Id="rId432" Type="http://schemas.openxmlformats.org/officeDocument/2006/relationships/image" Target="media/image212.wmf"/><Relationship Id="rId453" Type="http://schemas.openxmlformats.org/officeDocument/2006/relationships/oleObject" Target="embeddings/oleObject225.bin"/><Relationship Id="rId474" Type="http://schemas.openxmlformats.org/officeDocument/2006/relationships/image" Target="media/image233.wmf"/><Relationship Id="rId509" Type="http://schemas.openxmlformats.org/officeDocument/2006/relationships/oleObject" Target="embeddings/oleObject253.bin"/><Relationship Id="rId106" Type="http://schemas.openxmlformats.org/officeDocument/2006/relationships/oleObject" Target="embeddings/oleObject50.bin"/><Relationship Id="rId127" Type="http://schemas.openxmlformats.org/officeDocument/2006/relationships/image" Target="media/image61.wmf"/><Relationship Id="rId313" Type="http://schemas.openxmlformats.org/officeDocument/2006/relationships/oleObject" Target="embeddings/oleObject154.bin"/><Relationship Id="rId495" Type="http://schemas.openxmlformats.org/officeDocument/2006/relationships/oleObject" Target="embeddings/oleObject246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94" Type="http://schemas.openxmlformats.org/officeDocument/2006/relationships/oleObject" Target="embeddings/oleObject44.bin"/><Relationship Id="rId148" Type="http://schemas.openxmlformats.org/officeDocument/2006/relationships/image" Target="media/image71.wmf"/><Relationship Id="rId169" Type="http://schemas.openxmlformats.org/officeDocument/2006/relationships/oleObject" Target="embeddings/oleObject82.bin"/><Relationship Id="rId334" Type="http://schemas.openxmlformats.org/officeDocument/2006/relationships/image" Target="media/image164.wmf"/><Relationship Id="rId355" Type="http://schemas.openxmlformats.org/officeDocument/2006/relationships/oleObject" Target="embeddings/oleObject175.bin"/><Relationship Id="rId376" Type="http://schemas.openxmlformats.org/officeDocument/2006/relationships/image" Target="media/image185.wmf"/><Relationship Id="rId397" Type="http://schemas.openxmlformats.org/officeDocument/2006/relationships/oleObject" Target="embeddings/oleObject197.bin"/><Relationship Id="rId520" Type="http://schemas.openxmlformats.org/officeDocument/2006/relationships/image" Target="media/image256.wmf"/><Relationship Id="rId541" Type="http://schemas.openxmlformats.org/officeDocument/2006/relationships/oleObject" Target="embeddings/oleObject269.bin"/><Relationship Id="rId562" Type="http://schemas.openxmlformats.org/officeDocument/2006/relationships/image" Target="media/image277.wmf"/><Relationship Id="rId4" Type="http://schemas.openxmlformats.org/officeDocument/2006/relationships/webSettings" Target="webSettings.xml"/><Relationship Id="rId180" Type="http://schemas.openxmlformats.org/officeDocument/2006/relationships/image" Target="media/image87.wmf"/><Relationship Id="rId215" Type="http://schemas.openxmlformats.org/officeDocument/2006/relationships/oleObject" Target="embeddings/oleObject105.bin"/><Relationship Id="rId236" Type="http://schemas.openxmlformats.org/officeDocument/2006/relationships/image" Target="media/image115.wmf"/><Relationship Id="rId257" Type="http://schemas.openxmlformats.org/officeDocument/2006/relationships/oleObject" Target="embeddings/oleObject126.bin"/><Relationship Id="rId278" Type="http://schemas.openxmlformats.org/officeDocument/2006/relationships/image" Target="media/image136.wmf"/><Relationship Id="rId401" Type="http://schemas.openxmlformats.org/officeDocument/2006/relationships/oleObject" Target="embeddings/oleObject199.bin"/><Relationship Id="rId422" Type="http://schemas.openxmlformats.org/officeDocument/2006/relationships/image" Target="media/image207.wmf"/><Relationship Id="rId443" Type="http://schemas.openxmlformats.org/officeDocument/2006/relationships/oleObject" Target="embeddings/oleObject220.bin"/><Relationship Id="rId464" Type="http://schemas.openxmlformats.org/officeDocument/2006/relationships/image" Target="media/image228.wmf"/><Relationship Id="rId303" Type="http://schemas.openxmlformats.org/officeDocument/2006/relationships/oleObject" Target="embeddings/oleObject149.bin"/><Relationship Id="rId485" Type="http://schemas.openxmlformats.org/officeDocument/2006/relationships/oleObject" Target="embeddings/oleObject241.bin"/><Relationship Id="rId42" Type="http://schemas.openxmlformats.org/officeDocument/2006/relationships/oleObject" Target="embeddings/oleObject18.bin"/><Relationship Id="rId84" Type="http://schemas.openxmlformats.org/officeDocument/2006/relationships/oleObject" Target="embeddings/oleObject39.bin"/><Relationship Id="rId138" Type="http://schemas.openxmlformats.org/officeDocument/2006/relationships/image" Target="media/image66.wmf"/><Relationship Id="rId345" Type="http://schemas.openxmlformats.org/officeDocument/2006/relationships/oleObject" Target="embeddings/oleObject170.bin"/><Relationship Id="rId387" Type="http://schemas.openxmlformats.org/officeDocument/2006/relationships/oleObject" Target="embeddings/oleObject192.bin"/><Relationship Id="rId510" Type="http://schemas.openxmlformats.org/officeDocument/2006/relationships/image" Target="media/image251.wmf"/><Relationship Id="rId552" Type="http://schemas.openxmlformats.org/officeDocument/2006/relationships/image" Target="media/image272.wmf"/><Relationship Id="rId191" Type="http://schemas.openxmlformats.org/officeDocument/2006/relationships/oleObject" Target="embeddings/oleObject93.bin"/><Relationship Id="rId205" Type="http://schemas.openxmlformats.org/officeDocument/2006/relationships/oleObject" Target="embeddings/oleObject100.bin"/><Relationship Id="rId247" Type="http://schemas.openxmlformats.org/officeDocument/2006/relationships/oleObject" Target="embeddings/oleObject121.bin"/><Relationship Id="rId412" Type="http://schemas.openxmlformats.org/officeDocument/2006/relationships/image" Target="media/image202.wmf"/><Relationship Id="rId107" Type="http://schemas.openxmlformats.org/officeDocument/2006/relationships/image" Target="media/image51.wmf"/><Relationship Id="rId289" Type="http://schemas.openxmlformats.org/officeDocument/2006/relationships/oleObject" Target="embeddings/oleObject142.bin"/><Relationship Id="rId454" Type="http://schemas.openxmlformats.org/officeDocument/2006/relationships/image" Target="media/image223.wmf"/><Relationship Id="rId496" Type="http://schemas.openxmlformats.org/officeDocument/2006/relationships/image" Target="media/image244.wmf"/><Relationship Id="rId11" Type="http://schemas.openxmlformats.org/officeDocument/2006/relationships/image" Target="media/image3.wmf"/><Relationship Id="rId53" Type="http://schemas.openxmlformats.org/officeDocument/2006/relationships/image" Target="media/image24.wmf"/><Relationship Id="rId149" Type="http://schemas.openxmlformats.org/officeDocument/2006/relationships/oleObject" Target="embeddings/oleObject72.bin"/><Relationship Id="rId314" Type="http://schemas.openxmlformats.org/officeDocument/2006/relationships/image" Target="media/image154.wmf"/><Relationship Id="rId356" Type="http://schemas.openxmlformats.org/officeDocument/2006/relationships/image" Target="media/image175.wmf"/><Relationship Id="rId398" Type="http://schemas.openxmlformats.org/officeDocument/2006/relationships/image" Target="media/image195.wmf"/><Relationship Id="rId521" Type="http://schemas.openxmlformats.org/officeDocument/2006/relationships/oleObject" Target="embeddings/oleObject259.bin"/><Relationship Id="rId563" Type="http://schemas.openxmlformats.org/officeDocument/2006/relationships/oleObject" Target="embeddings/oleObject280.bin"/><Relationship Id="rId95" Type="http://schemas.openxmlformats.org/officeDocument/2006/relationships/image" Target="media/image45.wmf"/><Relationship Id="rId160" Type="http://schemas.openxmlformats.org/officeDocument/2006/relationships/image" Target="media/image77.wmf"/><Relationship Id="rId216" Type="http://schemas.openxmlformats.org/officeDocument/2006/relationships/image" Target="media/image105.wmf"/><Relationship Id="rId423" Type="http://schemas.openxmlformats.org/officeDocument/2006/relationships/oleObject" Target="embeddings/oleObject210.bin"/><Relationship Id="rId258" Type="http://schemas.openxmlformats.org/officeDocument/2006/relationships/image" Target="media/image126.wmf"/><Relationship Id="rId465" Type="http://schemas.openxmlformats.org/officeDocument/2006/relationships/oleObject" Target="embeddings/oleObject231.bin"/><Relationship Id="rId22" Type="http://schemas.openxmlformats.org/officeDocument/2006/relationships/oleObject" Target="embeddings/oleObject8.bin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56.bin"/><Relationship Id="rId325" Type="http://schemas.openxmlformats.org/officeDocument/2006/relationships/oleObject" Target="embeddings/oleObject160.bin"/><Relationship Id="rId367" Type="http://schemas.openxmlformats.org/officeDocument/2006/relationships/oleObject" Target="embeddings/oleObject181.bin"/><Relationship Id="rId532" Type="http://schemas.openxmlformats.org/officeDocument/2006/relationships/image" Target="media/image262.wmf"/><Relationship Id="rId171" Type="http://schemas.openxmlformats.org/officeDocument/2006/relationships/oleObject" Target="embeddings/oleObject83.bin"/><Relationship Id="rId227" Type="http://schemas.openxmlformats.org/officeDocument/2006/relationships/oleObject" Target="embeddings/oleObject111.bin"/><Relationship Id="rId269" Type="http://schemas.openxmlformats.org/officeDocument/2006/relationships/oleObject" Target="embeddings/oleObject132.bin"/><Relationship Id="rId434" Type="http://schemas.openxmlformats.org/officeDocument/2006/relationships/image" Target="media/image213.wmf"/><Relationship Id="rId476" Type="http://schemas.openxmlformats.org/officeDocument/2006/relationships/image" Target="media/image234.wmf"/><Relationship Id="rId33" Type="http://schemas.openxmlformats.org/officeDocument/2006/relationships/image" Target="media/image14.wmf"/><Relationship Id="rId129" Type="http://schemas.openxmlformats.org/officeDocument/2006/relationships/oleObject" Target="embeddings/oleObject62.bin"/><Relationship Id="rId280" Type="http://schemas.openxmlformats.org/officeDocument/2006/relationships/image" Target="media/image137.wmf"/><Relationship Id="rId336" Type="http://schemas.openxmlformats.org/officeDocument/2006/relationships/image" Target="media/image165.wmf"/><Relationship Id="rId501" Type="http://schemas.openxmlformats.org/officeDocument/2006/relationships/oleObject" Target="embeddings/oleObject249.bin"/><Relationship Id="rId543" Type="http://schemas.openxmlformats.org/officeDocument/2006/relationships/oleObject" Target="embeddings/oleObject270.bin"/><Relationship Id="rId75" Type="http://schemas.openxmlformats.org/officeDocument/2006/relationships/image" Target="media/image35.wmf"/><Relationship Id="rId140" Type="http://schemas.openxmlformats.org/officeDocument/2006/relationships/image" Target="media/image67.wmf"/><Relationship Id="rId182" Type="http://schemas.openxmlformats.org/officeDocument/2006/relationships/image" Target="media/image88.wmf"/><Relationship Id="rId378" Type="http://schemas.openxmlformats.org/officeDocument/2006/relationships/oleObject" Target="embeddings/oleObject187.bin"/><Relationship Id="rId403" Type="http://schemas.openxmlformats.org/officeDocument/2006/relationships/oleObject" Target="embeddings/oleObject200.bin"/><Relationship Id="rId6" Type="http://schemas.openxmlformats.org/officeDocument/2006/relationships/endnotes" Target="endnotes.xml"/><Relationship Id="rId238" Type="http://schemas.openxmlformats.org/officeDocument/2006/relationships/image" Target="media/image116.wmf"/><Relationship Id="rId445" Type="http://schemas.openxmlformats.org/officeDocument/2006/relationships/oleObject" Target="embeddings/oleObject221.bin"/><Relationship Id="rId487" Type="http://schemas.openxmlformats.org/officeDocument/2006/relationships/oleObject" Target="embeddings/oleObject242.bin"/><Relationship Id="rId291" Type="http://schemas.openxmlformats.org/officeDocument/2006/relationships/oleObject" Target="embeddings/oleObject143.bin"/><Relationship Id="rId305" Type="http://schemas.openxmlformats.org/officeDocument/2006/relationships/oleObject" Target="embeddings/oleObject150.bin"/><Relationship Id="rId347" Type="http://schemas.openxmlformats.org/officeDocument/2006/relationships/oleObject" Target="embeddings/oleObject171.bin"/><Relationship Id="rId512" Type="http://schemas.openxmlformats.org/officeDocument/2006/relationships/image" Target="media/image252.wmf"/><Relationship Id="rId44" Type="http://schemas.openxmlformats.org/officeDocument/2006/relationships/oleObject" Target="embeddings/oleObject19.bin"/><Relationship Id="rId86" Type="http://schemas.openxmlformats.org/officeDocument/2006/relationships/oleObject" Target="embeddings/oleObject40.bin"/><Relationship Id="rId151" Type="http://schemas.openxmlformats.org/officeDocument/2006/relationships/oleObject" Target="embeddings/oleObject73.bin"/><Relationship Id="rId389" Type="http://schemas.openxmlformats.org/officeDocument/2006/relationships/oleObject" Target="embeddings/oleObject193.bin"/><Relationship Id="rId554" Type="http://schemas.openxmlformats.org/officeDocument/2006/relationships/image" Target="media/image273.wmf"/><Relationship Id="rId193" Type="http://schemas.openxmlformats.org/officeDocument/2006/relationships/oleObject" Target="embeddings/oleObject94.bin"/><Relationship Id="rId207" Type="http://schemas.openxmlformats.org/officeDocument/2006/relationships/oleObject" Target="embeddings/oleObject101.bin"/><Relationship Id="rId249" Type="http://schemas.openxmlformats.org/officeDocument/2006/relationships/oleObject" Target="embeddings/oleObject122.bin"/><Relationship Id="rId414" Type="http://schemas.openxmlformats.org/officeDocument/2006/relationships/image" Target="media/image203.wmf"/><Relationship Id="rId456" Type="http://schemas.openxmlformats.org/officeDocument/2006/relationships/image" Target="media/image224.wmf"/><Relationship Id="rId498" Type="http://schemas.openxmlformats.org/officeDocument/2006/relationships/image" Target="media/image245.wmf"/><Relationship Id="rId13" Type="http://schemas.openxmlformats.org/officeDocument/2006/relationships/image" Target="media/image4.wmf"/><Relationship Id="rId109" Type="http://schemas.openxmlformats.org/officeDocument/2006/relationships/image" Target="media/image52.wmf"/><Relationship Id="rId260" Type="http://schemas.openxmlformats.org/officeDocument/2006/relationships/image" Target="media/image127.wmf"/><Relationship Id="rId316" Type="http://schemas.openxmlformats.org/officeDocument/2006/relationships/image" Target="media/image155.wmf"/><Relationship Id="rId523" Type="http://schemas.openxmlformats.org/officeDocument/2006/relationships/oleObject" Target="embeddings/oleObject260.bin"/><Relationship Id="rId55" Type="http://schemas.openxmlformats.org/officeDocument/2006/relationships/image" Target="media/image25.wmf"/><Relationship Id="rId97" Type="http://schemas.openxmlformats.org/officeDocument/2006/relationships/image" Target="media/image46.wmf"/><Relationship Id="rId120" Type="http://schemas.openxmlformats.org/officeDocument/2006/relationships/oleObject" Target="embeddings/oleObject57.bin"/><Relationship Id="rId358" Type="http://schemas.openxmlformats.org/officeDocument/2006/relationships/image" Target="media/image176.wmf"/><Relationship Id="rId565" Type="http://schemas.openxmlformats.org/officeDocument/2006/relationships/oleObject" Target="embeddings/oleObject281.bin"/><Relationship Id="rId162" Type="http://schemas.openxmlformats.org/officeDocument/2006/relationships/image" Target="media/image78.wmf"/><Relationship Id="rId218" Type="http://schemas.openxmlformats.org/officeDocument/2006/relationships/image" Target="media/image106.wmf"/><Relationship Id="rId425" Type="http://schemas.openxmlformats.org/officeDocument/2006/relationships/oleObject" Target="embeddings/oleObject211.bin"/><Relationship Id="rId467" Type="http://schemas.openxmlformats.org/officeDocument/2006/relationships/oleObject" Target="embeddings/oleObject232.bin"/><Relationship Id="rId271" Type="http://schemas.openxmlformats.org/officeDocument/2006/relationships/oleObject" Target="embeddings/oleObject133.bin"/><Relationship Id="rId24" Type="http://schemas.openxmlformats.org/officeDocument/2006/relationships/oleObject" Target="embeddings/oleObject9.bin"/><Relationship Id="rId66" Type="http://schemas.openxmlformats.org/officeDocument/2006/relationships/oleObject" Target="embeddings/oleObject30.bin"/><Relationship Id="rId131" Type="http://schemas.openxmlformats.org/officeDocument/2006/relationships/oleObject" Target="embeddings/oleObject63.bin"/><Relationship Id="rId327" Type="http://schemas.openxmlformats.org/officeDocument/2006/relationships/oleObject" Target="embeddings/oleObject161.bin"/><Relationship Id="rId369" Type="http://schemas.openxmlformats.org/officeDocument/2006/relationships/oleObject" Target="embeddings/oleObject182.bin"/><Relationship Id="rId534" Type="http://schemas.openxmlformats.org/officeDocument/2006/relationships/image" Target="media/image263.wmf"/><Relationship Id="rId173" Type="http://schemas.openxmlformats.org/officeDocument/2006/relationships/oleObject" Target="embeddings/oleObject84.bin"/><Relationship Id="rId229" Type="http://schemas.openxmlformats.org/officeDocument/2006/relationships/oleObject" Target="embeddings/oleObject112.bin"/><Relationship Id="rId380" Type="http://schemas.openxmlformats.org/officeDocument/2006/relationships/oleObject" Target="embeddings/oleObject188.bin"/><Relationship Id="rId436" Type="http://schemas.openxmlformats.org/officeDocument/2006/relationships/image" Target="media/image214.wmf"/><Relationship Id="rId240" Type="http://schemas.openxmlformats.org/officeDocument/2006/relationships/image" Target="media/image117.wmf"/><Relationship Id="rId478" Type="http://schemas.openxmlformats.org/officeDocument/2006/relationships/image" Target="media/image235.wmf"/><Relationship Id="rId35" Type="http://schemas.openxmlformats.org/officeDocument/2006/relationships/image" Target="media/image15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282" Type="http://schemas.openxmlformats.org/officeDocument/2006/relationships/image" Target="media/image138.wmf"/><Relationship Id="rId338" Type="http://schemas.openxmlformats.org/officeDocument/2006/relationships/image" Target="media/image166.wmf"/><Relationship Id="rId503" Type="http://schemas.openxmlformats.org/officeDocument/2006/relationships/oleObject" Target="embeddings/oleObject250.bin"/><Relationship Id="rId545" Type="http://schemas.openxmlformats.org/officeDocument/2006/relationships/oleObject" Target="embeddings/oleObject271.bin"/><Relationship Id="rId8" Type="http://schemas.openxmlformats.org/officeDocument/2006/relationships/oleObject" Target="embeddings/oleObject1.bin"/><Relationship Id="rId142" Type="http://schemas.openxmlformats.org/officeDocument/2006/relationships/image" Target="media/image68.wmf"/><Relationship Id="rId184" Type="http://schemas.openxmlformats.org/officeDocument/2006/relationships/image" Target="media/image89.wmf"/><Relationship Id="rId391" Type="http://schemas.openxmlformats.org/officeDocument/2006/relationships/oleObject" Target="embeddings/oleObject194.bin"/><Relationship Id="rId405" Type="http://schemas.openxmlformats.org/officeDocument/2006/relationships/oleObject" Target="embeddings/oleObject201.bin"/><Relationship Id="rId447" Type="http://schemas.openxmlformats.org/officeDocument/2006/relationships/oleObject" Target="embeddings/oleObject222.bin"/><Relationship Id="rId251" Type="http://schemas.openxmlformats.org/officeDocument/2006/relationships/oleObject" Target="embeddings/oleObject123.bin"/><Relationship Id="rId489" Type="http://schemas.openxmlformats.org/officeDocument/2006/relationships/oleObject" Target="embeddings/oleObject243.bin"/><Relationship Id="rId46" Type="http://schemas.openxmlformats.org/officeDocument/2006/relationships/oleObject" Target="embeddings/oleObject20.bin"/><Relationship Id="rId293" Type="http://schemas.openxmlformats.org/officeDocument/2006/relationships/oleObject" Target="embeddings/oleObject144.bin"/><Relationship Id="rId307" Type="http://schemas.openxmlformats.org/officeDocument/2006/relationships/oleObject" Target="embeddings/oleObject151.bin"/><Relationship Id="rId349" Type="http://schemas.openxmlformats.org/officeDocument/2006/relationships/oleObject" Target="embeddings/oleObject172.bin"/><Relationship Id="rId514" Type="http://schemas.openxmlformats.org/officeDocument/2006/relationships/image" Target="media/image253.wmf"/><Relationship Id="rId556" Type="http://schemas.openxmlformats.org/officeDocument/2006/relationships/image" Target="media/image274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3.wmf"/><Relationship Id="rId153" Type="http://schemas.openxmlformats.org/officeDocument/2006/relationships/oleObject" Target="embeddings/oleObject74.bin"/><Relationship Id="rId195" Type="http://schemas.openxmlformats.org/officeDocument/2006/relationships/oleObject" Target="embeddings/oleObject95.bin"/><Relationship Id="rId209" Type="http://schemas.openxmlformats.org/officeDocument/2006/relationships/oleObject" Target="embeddings/oleObject102.bin"/><Relationship Id="rId360" Type="http://schemas.openxmlformats.org/officeDocument/2006/relationships/image" Target="media/image177.wmf"/><Relationship Id="rId416" Type="http://schemas.openxmlformats.org/officeDocument/2006/relationships/image" Target="media/image204.wmf"/><Relationship Id="rId220" Type="http://schemas.openxmlformats.org/officeDocument/2006/relationships/image" Target="media/image107.wmf"/><Relationship Id="rId458" Type="http://schemas.openxmlformats.org/officeDocument/2006/relationships/image" Target="media/image225.wmf"/><Relationship Id="rId15" Type="http://schemas.openxmlformats.org/officeDocument/2006/relationships/image" Target="media/image5.wmf"/><Relationship Id="rId57" Type="http://schemas.openxmlformats.org/officeDocument/2006/relationships/image" Target="media/image26.wmf"/><Relationship Id="rId262" Type="http://schemas.openxmlformats.org/officeDocument/2006/relationships/image" Target="media/image128.wmf"/><Relationship Id="rId318" Type="http://schemas.openxmlformats.org/officeDocument/2006/relationships/image" Target="media/image156.wmf"/><Relationship Id="rId525" Type="http://schemas.openxmlformats.org/officeDocument/2006/relationships/oleObject" Target="embeddings/oleObject261.bin"/><Relationship Id="rId567" Type="http://schemas.openxmlformats.org/officeDocument/2006/relationships/header" Target="header2.xml"/><Relationship Id="rId99" Type="http://schemas.openxmlformats.org/officeDocument/2006/relationships/image" Target="media/image47.wmf"/><Relationship Id="rId122" Type="http://schemas.openxmlformats.org/officeDocument/2006/relationships/oleObject" Target="embeddings/oleObject58.bin"/><Relationship Id="rId164" Type="http://schemas.openxmlformats.org/officeDocument/2006/relationships/image" Target="media/image79.wmf"/><Relationship Id="rId371" Type="http://schemas.openxmlformats.org/officeDocument/2006/relationships/oleObject" Target="embeddings/oleObject183.bin"/><Relationship Id="rId427" Type="http://schemas.openxmlformats.org/officeDocument/2006/relationships/oleObject" Target="embeddings/oleObject212.bin"/><Relationship Id="rId469" Type="http://schemas.openxmlformats.org/officeDocument/2006/relationships/oleObject" Target="embeddings/oleObject23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15845</Words>
  <Characters>90323</Characters>
  <Application>Microsoft Office Word</Application>
  <DocSecurity>0</DocSecurity>
  <Lines>752</Lines>
  <Paragraphs>211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Утверждена</vt:lpstr>
    </vt:vector>
  </TitlesOfParts>
  <Company>1</Company>
  <LinksUpToDate>false</LinksUpToDate>
  <CharactersWithSpaces>105957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Утверждена</dc:title>
  <dc:creator>mitrofanova</dc:creator>
  <cp:lastModifiedBy>татьяна</cp:lastModifiedBy>
  <cp:revision>2</cp:revision>
  <cp:lastPrinted>2008-05-05T14:31:00Z</cp:lastPrinted>
  <dcterms:created xsi:type="dcterms:W3CDTF">2016-11-03T09:37:00Z</dcterms:created>
  <dcterms:modified xsi:type="dcterms:W3CDTF">2016-11-03T09:37:00Z</dcterms:modified>
</cp:coreProperties>
</file>